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BA7B30" w14:textId="77777777" w:rsidR="004A7502" w:rsidRDefault="00351F60">
      <w:pPr>
        <w:pStyle w:val="normal0"/>
        <w:jc w:val="center"/>
      </w:pPr>
      <w:r>
        <w:rPr>
          <w:rFonts w:ascii="Times New Roman" w:eastAsia="Times New Roman" w:hAnsi="Times New Roman" w:cs="Times New Roman"/>
          <w:b/>
        </w:rPr>
        <w:t>GSAC XXIII</w:t>
      </w:r>
      <w:r>
        <w:rPr>
          <w:rFonts w:ascii="Times New Roman" w:eastAsia="Times New Roman" w:hAnsi="Times New Roman" w:cs="Times New Roman"/>
          <w:b/>
        </w:rPr>
        <w:br/>
      </w:r>
      <w:r>
        <w:rPr>
          <w:rFonts w:ascii="Times New Roman" w:eastAsia="Times New Roman" w:hAnsi="Times New Roman" w:cs="Times New Roman"/>
        </w:rPr>
        <w:t xml:space="preserve">Head Edited by Will </w:t>
      </w:r>
      <w:proofErr w:type="spellStart"/>
      <w:r>
        <w:rPr>
          <w:rFonts w:ascii="Times New Roman" w:eastAsia="Times New Roman" w:hAnsi="Times New Roman" w:cs="Times New Roman"/>
        </w:rPr>
        <w:t>Overman</w:t>
      </w:r>
      <w:proofErr w:type="spellEnd"/>
      <w:r>
        <w:rPr>
          <w:rFonts w:ascii="Times New Roman" w:eastAsia="Times New Roman" w:hAnsi="Times New Roman" w:cs="Times New Roman"/>
        </w:rPr>
        <w:t xml:space="preserve">, written by members of Maggie Walker </w:t>
      </w:r>
      <w:proofErr w:type="spellStart"/>
      <w:r>
        <w:rPr>
          <w:rFonts w:ascii="Times New Roman" w:eastAsia="Times New Roman" w:hAnsi="Times New Roman" w:cs="Times New Roman"/>
        </w:rPr>
        <w:t>Quizbowl</w:t>
      </w:r>
      <w:proofErr w:type="spellEnd"/>
      <w:r>
        <w:rPr>
          <w:rFonts w:ascii="Times New Roman" w:eastAsia="Times New Roman" w:hAnsi="Times New Roman" w:cs="Times New Roman"/>
        </w:rPr>
        <w:t xml:space="preserve"> </w:t>
      </w:r>
    </w:p>
    <w:p w14:paraId="01148DC6" w14:textId="77777777" w:rsidR="004A7502" w:rsidRDefault="00351F60">
      <w:pPr>
        <w:pStyle w:val="normal0"/>
        <w:jc w:val="center"/>
      </w:pPr>
      <w:r>
        <w:rPr>
          <w:rFonts w:ascii="Times New Roman" w:eastAsia="Times New Roman" w:hAnsi="Times New Roman" w:cs="Times New Roman"/>
          <w:b/>
        </w:rPr>
        <w:t>Packet 2</w:t>
      </w:r>
    </w:p>
    <w:p w14:paraId="0C8F944A" w14:textId="77777777" w:rsidR="004A7502" w:rsidRDefault="004A7502">
      <w:pPr>
        <w:pStyle w:val="normal0"/>
      </w:pPr>
    </w:p>
    <w:p w14:paraId="7B388690" w14:textId="77777777" w:rsidR="004A7502" w:rsidRDefault="004A7502">
      <w:pPr>
        <w:pStyle w:val="normal0"/>
      </w:pPr>
    </w:p>
    <w:p w14:paraId="428F4A0C" w14:textId="77777777" w:rsidR="004A7502" w:rsidRDefault="00351F60">
      <w:pPr>
        <w:pStyle w:val="normal0"/>
      </w:pPr>
      <w:r>
        <w:rPr>
          <w:rFonts w:ascii="Times New Roman" w:eastAsia="Times New Roman" w:hAnsi="Times New Roman" w:cs="Times New Roman"/>
        </w:rPr>
        <w:t xml:space="preserve">1. </w:t>
      </w:r>
      <w:r>
        <w:rPr>
          <w:rFonts w:ascii="Times New Roman" w:eastAsia="Times New Roman" w:hAnsi="Times New Roman" w:cs="Times New Roman"/>
          <w:b/>
        </w:rPr>
        <w:t>The tombstones of two characters in this work read “A return after long wanderings” and “He wanted the kingdom of God on earth.” A character in this novel dreams that her husband is shot on an airfield and turns into a rabbit. One character in this novel dies in Cambodia after having participated in a (*)</w:t>
      </w:r>
      <w:r>
        <w:rPr>
          <w:rFonts w:ascii="Times New Roman" w:eastAsia="Times New Roman" w:hAnsi="Times New Roman" w:cs="Times New Roman"/>
        </w:rPr>
        <w:t xml:space="preserve"> Grand March. That character had earlier had an affair with Sabina. </w:t>
      </w:r>
      <w:proofErr w:type="spellStart"/>
      <w:r>
        <w:rPr>
          <w:rFonts w:ascii="Times New Roman" w:eastAsia="Times New Roman" w:hAnsi="Times New Roman" w:cs="Times New Roman"/>
        </w:rPr>
        <w:t>Tereza</w:t>
      </w:r>
      <w:proofErr w:type="spellEnd"/>
      <w:r>
        <w:rPr>
          <w:rFonts w:ascii="Times New Roman" w:eastAsia="Times New Roman" w:hAnsi="Times New Roman" w:cs="Times New Roman"/>
        </w:rPr>
        <w:t xml:space="preserve"> takes pictures of the invading Soviets in this work that chronicles her and Tomas’ life around the time of Prague Spring. For 10 points, name this novel by Czech author Milan </w:t>
      </w:r>
      <w:proofErr w:type="spellStart"/>
      <w:r>
        <w:rPr>
          <w:rFonts w:ascii="Times New Roman" w:eastAsia="Times New Roman" w:hAnsi="Times New Roman" w:cs="Times New Roman"/>
        </w:rPr>
        <w:t>Kundera</w:t>
      </w:r>
      <w:proofErr w:type="spellEnd"/>
      <w:r>
        <w:rPr>
          <w:rFonts w:ascii="Times New Roman" w:eastAsia="Times New Roman" w:hAnsi="Times New Roman" w:cs="Times New Roman"/>
        </w:rPr>
        <w:t xml:space="preserve">. </w:t>
      </w:r>
    </w:p>
    <w:p w14:paraId="0E1876AB"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Unbearable Lightness of Being</w:t>
      </w:r>
    </w:p>
    <w:p w14:paraId="5B8D3C76" w14:textId="77777777" w:rsidR="004A7502" w:rsidRDefault="004A7502">
      <w:pPr>
        <w:pStyle w:val="normal0"/>
      </w:pPr>
    </w:p>
    <w:p w14:paraId="54555980" w14:textId="77777777" w:rsidR="004A7502" w:rsidRDefault="00351F60">
      <w:pPr>
        <w:pStyle w:val="normal0"/>
      </w:pPr>
      <w:r>
        <w:rPr>
          <w:rFonts w:ascii="Times New Roman" w:eastAsia="Times New Roman" w:hAnsi="Times New Roman" w:cs="Times New Roman"/>
        </w:rPr>
        <w:t xml:space="preserve">2. </w:t>
      </w:r>
      <w:r>
        <w:rPr>
          <w:rFonts w:ascii="Times New Roman" w:eastAsia="Times New Roman" w:hAnsi="Times New Roman" w:cs="Times New Roman"/>
          <w:b/>
        </w:rPr>
        <w:t xml:space="preserve">General </w:t>
      </w:r>
      <w:proofErr w:type="spellStart"/>
      <w:r>
        <w:rPr>
          <w:rFonts w:ascii="Times New Roman" w:eastAsia="Times New Roman" w:hAnsi="Times New Roman" w:cs="Times New Roman"/>
          <w:b/>
        </w:rPr>
        <w:t>Güemes</w:t>
      </w:r>
      <w:proofErr w:type="spellEnd"/>
      <w:r>
        <w:rPr>
          <w:rFonts w:ascii="Times New Roman" w:eastAsia="Times New Roman" w:hAnsi="Times New Roman" w:cs="Times New Roman"/>
          <w:b/>
        </w:rPr>
        <w:t xml:space="preserve"> was instrumental in the liberation of this nation, whose independence was formalized in the Congress of Tucumán. </w:t>
      </w:r>
      <w:proofErr w:type="spellStart"/>
      <w:r>
        <w:rPr>
          <w:rFonts w:ascii="Times New Roman" w:eastAsia="Times New Roman" w:hAnsi="Times New Roman" w:cs="Times New Roman"/>
          <w:b/>
        </w:rPr>
        <w:t>Hipólito</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Yrigoyen</w:t>
      </w:r>
      <w:proofErr w:type="spellEnd"/>
      <w:r>
        <w:rPr>
          <w:rFonts w:ascii="Times New Roman" w:eastAsia="Times New Roman" w:hAnsi="Times New Roman" w:cs="Times New Roman"/>
          <w:b/>
        </w:rPr>
        <w:t xml:space="preserve"> led this nation through World War I, during which this country experienced a boom in its (*)</w:t>
      </w:r>
      <w:r>
        <w:rPr>
          <w:rFonts w:ascii="Times New Roman" w:eastAsia="Times New Roman" w:hAnsi="Times New Roman" w:cs="Times New Roman"/>
        </w:rPr>
        <w:t xml:space="preserve"> beef industry. In 1955 this nation’s navy bombed its own Plaza de Mayo; the resulting military government later conducted the Dirty War against dissidents. The </w:t>
      </w:r>
      <w:proofErr w:type="spellStart"/>
      <w:r>
        <w:rPr>
          <w:rFonts w:ascii="Times New Roman" w:eastAsia="Times New Roman" w:hAnsi="Times New Roman" w:cs="Times New Roman"/>
          <w:i/>
        </w:rPr>
        <w:t>descamisados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supported this country’s president Juan </w:t>
      </w:r>
      <w:proofErr w:type="spellStart"/>
      <w:r>
        <w:rPr>
          <w:rFonts w:ascii="Times New Roman" w:eastAsia="Times New Roman" w:hAnsi="Times New Roman" w:cs="Times New Roman"/>
        </w:rPr>
        <w:t>Perón</w:t>
      </w:r>
      <w:proofErr w:type="spellEnd"/>
      <w:r>
        <w:rPr>
          <w:rFonts w:ascii="Times New Roman" w:eastAsia="Times New Roman" w:hAnsi="Times New Roman" w:cs="Times New Roman"/>
        </w:rPr>
        <w:t xml:space="preserve">. For 10 points, name this nation with its capital at Buenos Aires. </w:t>
      </w:r>
    </w:p>
    <w:p w14:paraId="69576D26"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Argentina</w:t>
      </w:r>
      <w:r>
        <w:rPr>
          <w:rFonts w:ascii="Times New Roman" w:eastAsia="Times New Roman" w:hAnsi="Times New Roman" w:cs="Times New Roman"/>
        </w:rPr>
        <w:t xml:space="preserve"> [accept </w:t>
      </w:r>
      <w:r>
        <w:rPr>
          <w:rFonts w:ascii="Times New Roman" w:eastAsia="Times New Roman" w:hAnsi="Times New Roman" w:cs="Times New Roman"/>
          <w:b/>
          <w:u w:val="single"/>
        </w:rPr>
        <w:t>Argentine</w:t>
      </w:r>
      <w:r>
        <w:rPr>
          <w:rFonts w:ascii="Times New Roman" w:eastAsia="Times New Roman" w:hAnsi="Times New Roman" w:cs="Times New Roman"/>
        </w:rPr>
        <w:t xml:space="preserve"> Republic]</w:t>
      </w:r>
    </w:p>
    <w:p w14:paraId="5A0328FD" w14:textId="77777777" w:rsidR="004A7502" w:rsidRDefault="004A7502">
      <w:pPr>
        <w:pStyle w:val="normal0"/>
      </w:pPr>
    </w:p>
    <w:p w14:paraId="4648581D" w14:textId="77777777" w:rsidR="004A7502" w:rsidRDefault="00351F60">
      <w:pPr>
        <w:pStyle w:val="normal0"/>
      </w:pPr>
      <w:r>
        <w:rPr>
          <w:rFonts w:ascii="Times New Roman" w:eastAsia="Times New Roman" w:hAnsi="Times New Roman" w:cs="Times New Roman"/>
        </w:rPr>
        <w:t xml:space="preserve">3. </w:t>
      </w:r>
      <w:proofErr w:type="spellStart"/>
      <w:r>
        <w:rPr>
          <w:rFonts w:ascii="Times New Roman" w:eastAsia="Times New Roman" w:hAnsi="Times New Roman" w:cs="Times New Roman"/>
          <w:b/>
        </w:rPr>
        <w:t>Brouwer</w:t>
      </w:r>
      <w:proofErr w:type="spellEnd"/>
      <w:r>
        <w:rPr>
          <w:rFonts w:ascii="Times New Roman" w:eastAsia="Times New Roman" w:hAnsi="Times New Roman" w:cs="Times New Roman"/>
          <w:b/>
        </w:rPr>
        <w:t xml:space="preserve"> proved that every smooth vector field on one of these objects has a singular point. The </w:t>
      </w:r>
      <w:proofErr w:type="spellStart"/>
      <w:r>
        <w:rPr>
          <w:rFonts w:ascii="Times New Roman" w:eastAsia="Times New Roman" w:hAnsi="Times New Roman" w:cs="Times New Roman"/>
          <w:b/>
        </w:rPr>
        <w:t>Banach-Tarski</w:t>
      </w:r>
      <w:proofErr w:type="spellEnd"/>
      <w:r>
        <w:rPr>
          <w:rFonts w:ascii="Times New Roman" w:eastAsia="Times New Roman" w:hAnsi="Times New Roman" w:cs="Times New Roman"/>
          <w:b/>
        </w:rPr>
        <w:t xml:space="preserve"> paradox concerns the decomposition of one of these objects and reassembly into two identical copies. The complex plane plus a point at infinity is represented on one of these objects named for (*)</w:t>
      </w:r>
      <w:r>
        <w:rPr>
          <w:rFonts w:ascii="Times New Roman" w:eastAsia="Times New Roman" w:hAnsi="Times New Roman" w:cs="Times New Roman"/>
        </w:rPr>
        <w:t xml:space="preserve"> Riemann. The azimuthal angle, polar angle, and radial distance are the three components to their namesake coordinates. Their surface area is given as 4 pi r squared. For 10 points, name these three dimensional analogues of circles. </w:t>
      </w:r>
    </w:p>
    <w:p w14:paraId="60692115"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sphere</w:t>
      </w:r>
      <w:r>
        <w:rPr>
          <w:rFonts w:ascii="Times New Roman" w:eastAsia="Times New Roman" w:hAnsi="Times New Roman" w:cs="Times New Roman"/>
        </w:rPr>
        <w:t>s</w:t>
      </w:r>
    </w:p>
    <w:p w14:paraId="3C270695" w14:textId="77777777" w:rsidR="004A7502" w:rsidRDefault="004A7502">
      <w:pPr>
        <w:pStyle w:val="normal0"/>
      </w:pPr>
    </w:p>
    <w:p w14:paraId="403467CF" w14:textId="77777777" w:rsidR="004A7502" w:rsidRDefault="00351F60">
      <w:pPr>
        <w:pStyle w:val="normal0"/>
      </w:pPr>
      <w:r>
        <w:rPr>
          <w:rFonts w:ascii="Times New Roman" w:eastAsia="Times New Roman" w:hAnsi="Times New Roman" w:cs="Times New Roman"/>
        </w:rPr>
        <w:t>4.</w:t>
      </w:r>
      <w:r>
        <w:rPr>
          <w:rFonts w:ascii="Times New Roman" w:eastAsia="Times New Roman" w:hAnsi="Times New Roman" w:cs="Times New Roman"/>
          <w:b/>
        </w:rPr>
        <w:t xml:space="preserve"> One member of this group asks “Please, no tricks” to avoid being hit with a stick. Another member is allowed to join this group after sounding a false alarm. One member of this group rescues a baby who loses its mother from a mill and claims the same thing happened to him. At the end of the (*)</w:t>
      </w:r>
      <w:r>
        <w:rPr>
          <w:rFonts w:ascii="Times New Roman" w:eastAsia="Times New Roman" w:hAnsi="Times New Roman" w:cs="Times New Roman"/>
        </w:rPr>
        <w:t xml:space="preserve"> film that this group appears in, that character gets shot by a guy hiding in a hut but is able to kill him before dying. Six circles, a triangle, and a </w:t>
      </w:r>
      <w:proofErr w:type="gramStart"/>
      <w:r>
        <w:rPr>
          <w:rFonts w:ascii="Times New Roman" w:eastAsia="Times New Roman" w:hAnsi="Times New Roman" w:cs="Times New Roman"/>
        </w:rPr>
        <w:t>character symbolizing</w:t>
      </w:r>
      <w:proofErr w:type="gramEnd"/>
      <w:r>
        <w:rPr>
          <w:rFonts w:ascii="Times New Roman" w:eastAsia="Times New Roman" w:hAnsi="Times New Roman" w:cs="Times New Roman"/>
        </w:rPr>
        <w:t xml:space="preserve"> farmers comprise the flag of this group. For 10 points, name this numbered group of warriors from an Akira Kurosawa film.</w:t>
      </w:r>
    </w:p>
    <w:p w14:paraId="357F3655" w14:textId="77777777" w:rsidR="004A7502" w:rsidRDefault="00351F60">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Seven Samurai</w:t>
      </w:r>
      <w:r>
        <w:rPr>
          <w:rFonts w:ascii="Times New Roman" w:eastAsia="Times New Roman" w:hAnsi="Times New Roman" w:cs="Times New Roman"/>
        </w:rPr>
        <w:t xml:space="preserve">  [accept things like “characters from </w:t>
      </w:r>
      <w:r>
        <w:rPr>
          <w:rFonts w:ascii="Times New Roman" w:eastAsia="Times New Roman" w:hAnsi="Times New Roman" w:cs="Times New Roman"/>
          <w:b/>
          <w:i/>
          <w:u w:val="single"/>
        </w:rPr>
        <w:t>Seven Samurai</w:t>
      </w:r>
      <w:r>
        <w:rPr>
          <w:rFonts w:ascii="Times New Roman" w:eastAsia="Times New Roman" w:hAnsi="Times New Roman" w:cs="Times New Roman"/>
        </w:rPr>
        <w:t>, ” prompt on “samurai”]</w:t>
      </w:r>
    </w:p>
    <w:p w14:paraId="6C543551" w14:textId="77777777" w:rsidR="004A7502" w:rsidRDefault="004A7502">
      <w:pPr>
        <w:pStyle w:val="normal0"/>
      </w:pPr>
    </w:p>
    <w:p w14:paraId="758E477A" w14:textId="77777777" w:rsidR="004A7502" w:rsidRDefault="004A7502">
      <w:pPr>
        <w:pStyle w:val="normal0"/>
      </w:pPr>
    </w:p>
    <w:p w14:paraId="6E59189E" w14:textId="77777777" w:rsidR="004A7502" w:rsidRDefault="004A7502">
      <w:pPr>
        <w:pStyle w:val="normal0"/>
      </w:pPr>
    </w:p>
    <w:p w14:paraId="6B1244A1" w14:textId="77777777" w:rsidR="004A7502" w:rsidRDefault="004A7502">
      <w:pPr>
        <w:pStyle w:val="normal0"/>
      </w:pPr>
    </w:p>
    <w:p w14:paraId="36DFCF99" w14:textId="77777777" w:rsidR="004A7502" w:rsidRDefault="00351F60">
      <w:pPr>
        <w:pStyle w:val="normal0"/>
      </w:pPr>
      <w:r>
        <w:rPr>
          <w:rFonts w:ascii="Times New Roman" w:eastAsia="Times New Roman" w:hAnsi="Times New Roman" w:cs="Times New Roman"/>
        </w:rPr>
        <w:lastRenderedPageBreak/>
        <w:t xml:space="preserve">5. </w:t>
      </w:r>
      <w:proofErr w:type="spellStart"/>
      <w:r>
        <w:rPr>
          <w:rFonts w:ascii="Times New Roman" w:eastAsia="Times New Roman" w:hAnsi="Times New Roman" w:cs="Times New Roman"/>
          <w:b/>
        </w:rPr>
        <w:t>Aconitase</w:t>
      </w:r>
      <w:proofErr w:type="spellEnd"/>
      <w:r>
        <w:rPr>
          <w:rFonts w:ascii="Times New Roman" w:eastAsia="Times New Roman" w:hAnsi="Times New Roman" w:cs="Times New Roman"/>
          <w:b/>
        </w:rPr>
        <w:t xml:space="preserve"> catalyzes the isomerization of one molecule involved in this process. The addition of two </w:t>
      </w:r>
      <w:proofErr w:type="spellStart"/>
      <w:r>
        <w:rPr>
          <w:rFonts w:ascii="Times New Roman" w:eastAsia="Times New Roman" w:hAnsi="Times New Roman" w:cs="Times New Roman"/>
          <w:b/>
        </w:rPr>
        <w:t>hydrogens</w:t>
      </w:r>
      <w:proofErr w:type="spellEnd"/>
      <w:r>
        <w:rPr>
          <w:rFonts w:ascii="Times New Roman" w:eastAsia="Times New Roman" w:hAnsi="Times New Roman" w:cs="Times New Roman"/>
          <w:b/>
        </w:rPr>
        <w:t xml:space="preserve"> to FAD oxidizes succinate in one step of this process. The addition of a hydroxyl group to </w:t>
      </w:r>
      <w:proofErr w:type="spellStart"/>
      <w:r>
        <w:rPr>
          <w:rFonts w:ascii="Times New Roman" w:eastAsia="Times New Roman" w:hAnsi="Times New Roman" w:cs="Times New Roman"/>
          <w:b/>
        </w:rPr>
        <w:t>fumarate</w:t>
      </w:r>
      <w:proofErr w:type="spellEnd"/>
      <w:r>
        <w:rPr>
          <w:rFonts w:ascii="Times New Roman" w:eastAsia="Times New Roman" w:hAnsi="Times New Roman" w:cs="Times New Roman"/>
          <w:b/>
        </w:rPr>
        <w:t xml:space="preserve"> converts it to malate in one step of this process. (*)</w:t>
      </w:r>
      <w:r>
        <w:rPr>
          <w:rFonts w:ascii="Times New Roman" w:eastAsia="Times New Roman" w:hAnsi="Times New Roman" w:cs="Times New Roman"/>
        </w:rPr>
        <w:t xml:space="preserve"> Oxaloacetate is regenerated at the end of this process so that it can be reused in the first step of this cycle that sees it react with Acetyl-CoA. Glycolysis often precedes this process that occurs in the mitochondrial matrix. For 10 points, name this biological process sometimes named for a German. </w:t>
      </w:r>
    </w:p>
    <w:p w14:paraId="432BE4D8"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Krebs</w:t>
      </w:r>
      <w:r>
        <w:rPr>
          <w:rFonts w:ascii="Times New Roman" w:eastAsia="Times New Roman" w:hAnsi="Times New Roman" w:cs="Times New Roman"/>
        </w:rPr>
        <w:t xml:space="preserve"> cycle [also accept “</w:t>
      </w:r>
      <w:r>
        <w:rPr>
          <w:rFonts w:ascii="Times New Roman" w:eastAsia="Times New Roman" w:hAnsi="Times New Roman" w:cs="Times New Roman"/>
          <w:b/>
          <w:u w:val="single"/>
        </w:rPr>
        <w:t>citric acid</w:t>
      </w:r>
      <w:r>
        <w:rPr>
          <w:rFonts w:ascii="Times New Roman" w:eastAsia="Times New Roman" w:hAnsi="Times New Roman" w:cs="Times New Roman"/>
        </w:rPr>
        <w:t xml:space="preserve"> cycle” or “</w:t>
      </w:r>
      <w:r>
        <w:rPr>
          <w:rFonts w:ascii="Times New Roman" w:eastAsia="Times New Roman" w:hAnsi="Times New Roman" w:cs="Times New Roman"/>
          <w:b/>
          <w:u w:val="single"/>
        </w:rPr>
        <w:t>TCA</w:t>
      </w:r>
      <w:r>
        <w:rPr>
          <w:rFonts w:ascii="Times New Roman" w:eastAsia="Times New Roman" w:hAnsi="Times New Roman" w:cs="Times New Roman"/>
        </w:rPr>
        <w:t>” cycle]</w:t>
      </w:r>
    </w:p>
    <w:p w14:paraId="05F6F828" w14:textId="77777777" w:rsidR="004A7502" w:rsidRDefault="004A7502">
      <w:pPr>
        <w:pStyle w:val="normal0"/>
      </w:pPr>
    </w:p>
    <w:p w14:paraId="6E9AC728" w14:textId="77777777" w:rsidR="004A7502" w:rsidRDefault="00351F60">
      <w:pPr>
        <w:pStyle w:val="normal0"/>
      </w:pPr>
      <w:r>
        <w:rPr>
          <w:rFonts w:ascii="Times New Roman" w:eastAsia="Times New Roman" w:hAnsi="Times New Roman" w:cs="Times New Roman"/>
        </w:rPr>
        <w:t xml:space="preserve">6. </w:t>
      </w:r>
      <w:r>
        <w:rPr>
          <w:rFonts w:ascii="Times New Roman" w:eastAsia="Times New Roman" w:hAnsi="Times New Roman" w:cs="Times New Roman"/>
          <w:b/>
          <w:highlight w:val="white"/>
        </w:rPr>
        <w:t xml:space="preserve">This country’s northern neighbor possesses five enclaves within this nation, including the disputed islet of </w:t>
      </w:r>
      <w:proofErr w:type="spellStart"/>
      <w:r>
        <w:rPr>
          <w:rFonts w:ascii="Times New Roman" w:eastAsia="Times New Roman" w:hAnsi="Times New Roman" w:cs="Times New Roman"/>
          <w:b/>
          <w:highlight w:val="white"/>
        </w:rPr>
        <w:t>Perejil</w:t>
      </w:r>
      <w:proofErr w:type="spellEnd"/>
      <w:r>
        <w:rPr>
          <w:rFonts w:ascii="Times New Roman" w:eastAsia="Times New Roman" w:hAnsi="Times New Roman" w:cs="Times New Roman"/>
          <w:b/>
          <w:highlight w:val="white"/>
        </w:rPr>
        <w:t>. The Rif Mountain Range from its northeast to its southwestern borders. While this nation has a primarily hot and arid climate, the Middle (*)</w:t>
      </w:r>
      <w:r>
        <w:rPr>
          <w:rFonts w:ascii="Times New Roman" w:eastAsia="Times New Roman" w:hAnsi="Times New Roman" w:cs="Times New Roman"/>
          <w:highlight w:val="white"/>
        </w:rPr>
        <w:t xml:space="preserve"> Atlas Mountains in this country are home to the coldest recorded temperatures in Africa. The mountain of Toubkal is this nation's highest peak.</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Since 1994, it has closed its Eastern border with Algeria. For 10 points, name this North African country, whose border with Spain is created by the Strait of Gibraltar.</w:t>
      </w:r>
    </w:p>
    <w:p w14:paraId="42D74550" w14:textId="77777777" w:rsidR="004A7502" w:rsidRDefault="00351F60">
      <w:pPr>
        <w:pStyle w:val="normal0"/>
      </w:pPr>
      <w:r>
        <w:rPr>
          <w:rFonts w:ascii="Times New Roman" w:eastAsia="Times New Roman" w:hAnsi="Times New Roman" w:cs="Times New Roman"/>
          <w:highlight w:val="white"/>
        </w:rPr>
        <w:t xml:space="preserve">ANSWER: Kingdom of </w:t>
      </w:r>
      <w:r>
        <w:rPr>
          <w:rFonts w:ascii="Times New Roman" w:eastAsia="Times New Roman" w:hAnsi="Times New Roman" w:cs="Times New Roman"/>
          <w:b/>
          <w:highlight w:val="white"/>
          <w:u w:val="single"/>
        </w:rPr>
        <w:t>Morocco</w:t>
      </w:r>
      <w:r>
        <w:rPr>
          <w:rFonts w:ascii="Times New Roman" w:eastAsia="Times New Roman" w:hAnsi="Times New Roman" w:cs="Times New Roman"/>
          <w:highlight w:val="white"/>
        </w:rPr>
        <w:t xml:space="preserve">  </w:t>
      </w:r>
    </w:p>
    <w:p w14:paraId="578AEA99" w14:textId="77777777" w:rsidR="004A7502" w:rsidRDefault="004A7502">
      <w:pPr>
        <w:pStyle w:val="normal0"/>
      </w:pPr>
    </w:p>
    <w:p w14:paraId="0756D5F0" w14:textId="77777777" w:rsidR="004A7502" w:rsidRDefault="00351F60">
      <w:pPr>
        <w:pStyle w:val="normal0"/>
      </w:pPr>
      <w:r>
        <w:rPr>
          <w:rFonts w:ascii="Times New Roman" w:eastAsia="Times New Roman" w:hAnsi="Times New Roman" w:cs="Times New Roman"/>
          <w:highlight w:val="white"/>
        </w:rPr>
        <w:t xml:space="preserve">7. </w:t>
      </w:r>
      <w:r>
        <w:rPr>
          <w:rFonts w:ascii="Times New Roman" w:eastAsia="Times New Roman" w:hAnsi="Times New Roman" w:cs="Times New Roman"/>
          <w:b/>
        </w:rPr>
        <w:t xml:space="preserve">This man used the Sinking Fund Commission to manage a crisis caused in great part by William </w:t>
      </w:r>
      <w:proofErr w:type="spellStart"/>
      <w:r>
        <w:rPr>
          <w:rFonts w:ascii="Times New Roman" w:eastAsia="Times New Roman" w:hAnsi="Times New Roman" w:cs="Times New Roman"/>
          <w:b/>
        </w:rPr>
        <w:t>Duer</w:t>
      </w:r>
      <w:proofErr w:type="spellEnd"/>
      <w:r>
        <w:rPr>
          <w:rFonts w:ascii="Times New Roman" w:eastAsia="Times New Roman" w:hAnsi="Times New Roman" w:cs="Times New Roman"/>
          <w:b/>
        </w:rPr>
        <w:t>. In a “logrolling” bargain, this man persuaded Northern states to support a capital on the Potomac River to receive support for the</w:t>
      </w:r>
      <w:r>
        <w:rPr>
          <w:rFonts w:ascii="Times New Roman" w:eastAsia="Times New Roman" w:hAnsi="Times New Roman" w:cs="Times New Roman"/>
        </w:rPr>
        <w:t xml:space="preserve"> (*) Funding Act of 1790. This man advocated for the promotion of a factory system in his </w:t>
      </w:r>
      <w:r>
        <w:rPr>
          <w:rFonts w:ascii="Times New Roman" w:eastAsia="Times New Roman" w:hAnsi="Times New Roman" w:cs="Times New Roman"/>
          <w:i/>
        </w:rPr>
        <w:t>Report on the Subject of Manufactures</w:t>
      </w:r>
      <w:r>
        <w:rPr>
          <w:rFonts w:ascii="Times New Roman" w:eastAsia="Times New Roman" w:hAnsi="Times New Roman" w:cs="Times New Roman"/>
        </w:rPr>
        <w:t xml:space="preserve">. He authored 51 of the Federalist Papers and advocated for the first National Bank. For 10 points, name this first Secretary of the Treasury who will soon be replaced on the $10 bill.  </w:t>
      </w:r>
    </w:p>
    <w:p w14:paraId="295A104F" w14:textId="77777777" w:rsidR="004A7502" w:rsidRDefault="00351F60">
      <w:pPr>
        <w:pStyle w:val="normal0"/>
      </w:pPr>
      <w:r>
        <w:rPr>
          <w:rFonts w:ascii="Times New Roman" w:eastAsia="Times New Roman" w:hAnsi="Times New Roman" w:cs="Times New Roman"/>
        </w:rPr>
        <w:t xml:space="preserve">ANSWER: Alexander </w:t>
      </w:r>
      <w:r>
        <w:rPr>
          <w:rFonts w:ascii="Times New Roman" w:eastAsia="Times New Roman" w:hAnsi="Times New Roman" w:cs="Times New Roman"/>
          <w:b/>
          <w:u w:val="single"/>
        </w:rPr>
        <w:t>Hamilton</w:t>
      </w:r>
    </w:p>
    <w:p w14:paraId="7F308268" w14:textId="77777777" w:rsidR="004A7502" w:rsidRDefault="004A7502">
      <w:pPr>
        <w:pStyle w:val="normal0"/>
      </w:pPr>
    </w:p>
    <w:p w14:paraId="0307DC93" w14:textId="77777777" w:rsidR="004A7502" w:rsidRDefault="00351F60">
      <w:pPr>
        <w:pStyle w:val="normal0"/>
      </w:pPr>
      <w:r>
        <w:rPr>
          <w:rFonts w:ascii="Times New Roman" w:eastAsia="Times New Roman" w:hAnsi="Times New Roman" w:cs="Times New Roman"/>
        </w:rPr>
        <w:t>8.</w:t>
      </w:r>
      <w:r>
        <w:rPr>
          <w:rFonts w:ascii="Times New Roman" w:eastAsia="Times New Roman" w:hAnsi="Times New Roman" w:cs="Times New Roman"/>
          <w:b/>
        </w:rPr>
        <w:t xml:space="preserve"> This man rejected Franz </w:t>
      </w:r>
      <w:proofErr w:type="spellStart"/>
      <w:r>
        <w:rPr>
          <w:rFonts w:ascii="Times New Roman" w:eastAsia="Times New Roman" w:hAnsi="Times New Roman" w:cs="Times New Roman"/>
          <w:b/>
        </w:rPr>
        <w:t>Berbanto’s</w:t>
      </w:r>
      <w:proofErr w:type="spellEnd"/>
      <w:r>
        <w:rPr>
          <w:rFonts w:ascii="Times New Roman" w:eastAsia="Times New Roman" w:hAnsi="Times New Roman" w:cs="Times New Roman"/>
          <w:b/>
        </w:rPr>
        <w:t xml:space="preserve"> treatise on Aristotle’s different uses of the word “being” as lacking unity. In his lecture </w:t>
      </w:r>
      <w:r>
        <w:rPr>
          <w:rFonts w:ascii="Times New Roman" w:eastAsia="Times New Roman" w:hAnsi="Times New Roman" w:cs="Times New Roman"/>
          <w:b/>
          <w:i/>
        </w:rPr>
        <w:t xml:space="preserve">Die </w:t>
      </w:r>
      <w:proofErr w:type="spellStart"/>
      <w:r>
        <w:rPr>
          <w:rFonts w:ascii="Times New Roman" w:eastAsia="Times New Roman" w:hAnsi="Times New Roman" w:cs="Times New Roman"/>
          <w:b/>
          <w:i/>
        </w:rPr>
        <w:t>Sprache</w:t>
      </w:r>
      <w:proofErr w:type="spellEnd"/>
      <w:r>
        <w:rPr>
          <w:rFonts w:ascii="Times New Roman" w:eastAsia="Times New Roman" w:hAnsi="Times New Roman" w:cs="Times New Roman"/>
          <w:b/>
        </w:rPr>
        <w:t xml:space="preserve">, he coined the phrase “language speaks.” His view of the essence of technology as an undifferentiated energy reserve for human use is termed </w:t>
      </w:r>
      <w:proofErr w:type="spellStart"/>
      <w:r>
        <w:rPr>
          <w:rFonts w:ascii="Times New Roman" w:eastAsia="Times New Roman" w:hAnsi="Times New Roman" w:cs="Times New Roman"/>
          <w:b/>
        </w:rPr>
        <w:t>Gestell</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 xml:space="preserve">and is part of a major shift in his thinking called </w:t>
      </w:r>
      <w:r>
        <w:rPr>
          <w:rFonts w:ascii="Times New Roman" w:eastAsia="Times New Roman" w:hAnsi="Times New Roman" w:cs="Times New Roman"/>
        </w:rPr>
        <w:t>(*)“</w:t>
      </w:r>
      <w:proofErr w:type="spellStart"/>
      <w:r>
        <w:rPr>
          <w:rFonts w:ascii="Times New Roman" w:eastAsia="Times New Roman" w:hAnsi="Times New Roman" w:cs="Times New Roman"/>
        </w:rPr>
        <w:t>kehre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This philosopher’s first work was heavily influenced by Edmund Husserl, with whom he lost contact after joining the Nazi party</w:t>
      </w:r>
      <w:proofErr w:type="gramEnd"/>
      <w:r>
        <w:rPr>
          <w:rFonts w:ascii="Times New Roman" w:eastAsia="Times New Roman" w:hAnsi="Times New Roman" w:cs="Times New Roman"/>
        </w:rPr>
        <w:t>. For 10 points, name this philosopher who introduced the concept of “</w:t>
      </w:r>
      <w:proofErr w:type="spellStart"/>
      <w:r>
        <w:rPr>
          <w:rFonts w:ascii="Times New Roman" w:eastAsia="Times New Roman" w:hAnsi="Times New Roman" w:cs="Times New Roman"/>
        </w:rPr>
        <w:t>Dasein</w:t>
      </w:r>
      <w:proofErr w:type="spellEnd"/>
      <w:r>
        <w:rPr>
          <w:rFonts w:ascii="Times New Roman" w:eastAsia="Times New Roman" w:hAnsi="Times New Roman" w:cs="Times New Roman"/>
        </w:rPr>
        <w:t xml:space="preserve">” in </w:t>
      </w:r>
      <w:r>
        <w:rPr>
          <w:rFonts w:ascii="Times New Roman" w:eastAsia="Times New Roman" w:hAnsi="Times New Roman" w:cs="Times New Roman"/>
          <w:i/>
        </w:rPr>
        <w:t>Being and Time</w:t>
      </w:r>
      <w:r>
        <w:rPr>
          <w:rFonts w:ascii="Times New Roman" w:eastAsia="Times New Roman" w:hAnsi="Times New Roman" w:cs="Times New Roman"/>
        </w:rPr>
        <w:t>.</w:t>
      </w:r>
    </w:p>
    <w:p w14:paraId="5FA5B291" w14:textId="77777777" w:rsidR="004A7502" w:rsidRDefault="00351F60">
      <w:pPr>
        <w:pStyle w:val="normal0"/>
      </w:pPr>
      <w:r>
        <w:rPr>
          <w:rFonts w:ascii="Times New Roman" w:eastAsia="Times New Roman" w:hAnsi="Times New Roman" w:cs="Times New Roman"/>
        </w:rPr>
        <w:t xml:space="preserve">ANSWER: Martin </w:t>
      </w:r>
      <w:r>
        <w:rPr>
          <w:rFonts w:ascii="Times New Roman" w:eastAsia="Times New Roman" w:hAnsi="Times New Roman" w:cs="Times New Roman"/>
          <w:b/>
          <w:u w:val="single"/>
        </w:rPr>
        <w:t xml:space="preserve">Heidegger </w:t>
      </w:r>
    </w:p>
    <w:p w14:paraId="72C0433C" w14:textId="77777777" w:rsidR="004A7502" w:rsidRDefault="004A7502">
      <w:pPr>
        <w:pStyle w:val="normal0"/>
      </w:pPr>
    </w:p>
    <w:p w14:paraId="54E04E7B" w14:textId="77777777" w:rsidR="004A7502" w:rsidRDefault="00351F60">
      <w:pPr>
        <w:pStyle w:val="normal0"/>
      </w:pPr>
      <w:r>
        <w:rPr>
          <w:rFonts w:ascii="Times New Roman" w:eastAsia="Times New Roman" w:hAnsi="Times New Roman" w:cs="Times New Roman"/>
        </w:rPr>
        <w:t>9.</w:t>
      </w:r>
      <w:r>
        <w:rPr>
          <w:rFonts w:ascii="Times New Roman" w:eastAsia="Times New Roman" w:hAnsi="Times New Roman" w:cs="Times New Roman"/>
          <w:b/>
        </w:rPr>
        <w:t xml:space="preserve"> A character in this work covers a </w:t>
      </w:r>
      <w:proofErr w:type="spellStart"/>
      <w:r>
        <w:rPr>
          <w:rFonts w:ascii="Times New Roman" w:eastAsia="Times New Roman" w:hAnsi="Times New Roman" w:cs="Times New Roman"/>
          <w:b/>
        </w:rPr>
        <w:t>lightbulb</w:t>
      </w:r>
      <w:proofErr w:type="spellEnd"/>
      <w:r>
        <w:rPr>
          <w:rFonts w:ascii="Times New Roman" w:eastAsia="Times New Roman" w:hAnsi="Times New Roman" w:cs="Times New Roman"/>
          <w:b/>
        </w:rPr>
        <w:t xml:space="preserve"> with a Chinese lantern so others don’t see her in an unflattering light. A blue piano appears frequently in the stage directions of this play. One character in this play avoids another’s</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advances by </w:t>
      </w:r>
      <w:proofErr w:type="gramStart"/>
      <w:r>
        <w:rPr>
          <w:rFonts w:ascii="Times New Roman" w:eastAsia="Times New Roman" w:hAnsi="Times New Roman" w:cs="Times New Roman"/>
        </w:rPr>
        <w:t>screaming</w:t>
      </w:r>
      <w:proofErr w:type="gramEnd"/>
      <w:r>
        <w:rPr>
          <w:rFonts w:ascii="Times New Roman" w:eastAsia="Times New Roman" w:hAnsi="Times New Roman" w:cs="Times New Roman"/>
        </w:rPr>
        <w:t xml:space="preserve"> “Fire!” This play features a former English teacher who loses her plantation, Belle </w:t>
      </w:r>
      <w:proofErr w:type="spellStart"/>
      <w:r>
        <w:rPr>
          <w:rFonts w:ascii="Times New Roman" w:eastAsia="Times New Roman" w:hAnsi="Times New Roman" w:cs="Times New Roman"/>
        </w:rPr>
        <w:t>Reve</w:t>
      </w:r>
      <w:proofErr w:type="spellEnd"/>
      <w:r>
        <w:rPr>
          <w:rFonts w:ascii="Times New Roman" w:eastAsia="Times New Roman" w:hAnsi="Times New Roman" w:cs="Times New Roman"/>
        </w:rPr>
        <w:t>, and comes to Elysian Fields to live with her sister, Stella Kowalski. For 10 points, name this Tennessee Williams play in which Blanche Dubois claims that she has “always depended on the kindness of strangers.”</w:t>
      </w:r>
    </w:p>
    <w:p w14:paraId="3C2F9DEC"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A </w:t>
      </w:r>
      <w:r>
        <w:rPr>
          <w:rFonts w:ascii="Times New Roman" w:eastAsia="Times New Roman" w:hAnsi="Times New Roman" w:cs="Times New Roman"/>
          <w:b/>
          <w:i/>
          <w:u w:val="single"/>
        </w:rPr>
        <w:t xml:space="preserve">Streetcar Named Desire </w:t>
      </w:r>
    </w:p>
    <w:p w14:paraId="09CA4D64" w14:textId="77777777" w:rsidR="004A7502" w:rsidRDefault="004A7502">
      <w:pPr>
        <w:pStyle w:val="normal0"/>
      </w:pPr>
    </w:p>
    <w:p w14:paraId="3107A2F6" w14:textId="77777777" w:rsidR="004A7502" w:rsidRDefault="004A7502">
      <w:pPr>
        <w:pStyle w:val="normal0"/>
      </w:pPr>
    </w:p>
    <w:p w14:paraId="0D038299" w14:textId="77777777" w:rsidR="004A7502" w:rsidRDefault="004A7502">
      <w:pPr>
        <w:pStyle w:val="normal0"/>
      </w:pPr>
    </w:p>
    <w:p w14:paraId="5AB5E925" w14:textId="77777777" w:rsidR="004A7502" w:rsidRDefault="00351F60">
      <w:pPr>
        <w:pStyle w:val="normal0"/>
      </w:pPr>
      <w:r>
        <w:rPr>
          <w:rFonts w:ascii="Times New Roman" w:eastAsia="Times New Roman" w:hAnsi="Times New Roman" w:cs="Times New Roman"/>
        </w:rPr>
        <w:t xml:space="preserve">10. </w:t>
      </w:r>
      <w:r>
        <w:rPr>
          <w:rFonts w:ascii="Times New Roman" w:eastAsia="Times New Roman" w:hAnsi="Times New Roman" w:cs="Times New Roman"/>
          <w:b/>
        </w:rPr>
        <w:t xml:space="preserve">In a short story set during this war, a man condemned to death by firing squad gives out what he thinks to be false information about the location of his friend. </w:t>
      </w:r>
      <w:proofErr w:type="spellStart"/>
      <w:r>
        <w:rPr>
          <w:rFonts w:ascii="Times New Roman" w:eastAsia="Times New Roman" w:hAnsi="Times New Roman" w:cs="Times New Roman"/>
          <w:b/>
        </w:rPr>
        <w:t>Kashkin</w:t>
      </w:r>
      <w:proofErr w:type="spellEnd"/>
      <w:r>
        <w:rPr>
          <w:rFonts w:ascii="Times New Roman" w:eastAsia="Times New Roman" w:hAnsi="Times New Roman" w:cs="Times New Roman"/>
          <w:b/>
        </w:rPr>
        <w:t xml:space="preserve"> blows up a train during this war, and Hemingway’s only play is set during it. This setting of “The Wall” and (*)</w:t>
      </w:r>
      <w:r>
        <w:rPr>
          <w:rFonts w:ascii="Times New Roman" w:eastAsia="Times New Roman" w:hAnsi="Times New Roman" w:cs="Times New Roman"/>
        </w:rPr>
        <w:t xml:space="preserve"> </w:t>
      </w:r>
      <w:r>
        <w:rPr>
          <w:rFonts w:ascii="Times New Roman" w:eastAsia="Times New Roman" w:hAnsi="Times New Roman" w:cs="Times New Roman"/>
          <w:i/>
        </w:rPr>
        <w:t>The Fifth Column</w:t>
      </w:r>
      <w:r>
        <w:rPr>
          <w:rFonts w:ascii="Times New Roman" w:eastAsia="Times New Roman" w:hAnsi="Times New Roman" w:cs="Times New Roman"/>
        </w:rPr>
        <w:t xml:space="preserve"> also sees the lover of Maria, Robert Jordan, attempt to blow up a bridge. </w:t>
      </w:r>
      <w:r>
        <w:rPr>
          <w:rFonts w:ascii="Times New Roman" w:eastAsia="Times New Roman" w:hAnsi="Times New Roman" w:cs="Times New Roman"/>
          <w:i/>
        </w:rPr>
        <w:t>For Whom the Bell Tolls</w:t>
      </w:r>
      <w:r>
        <w:rPr>
          <w:rFonts w:ascii="Times New Roman" w:eastAsia="Times New Roman" w:hAnsi="Times New Roman" w:cs="Times New Roman"/>
        </w:rPr>
        <w:t xml:space="preserve"> is set during this war, and George Orwell wrote his personal account of it in </w:t>
      </w:r>
      <w:r>
        <w:rPr>
          <w:rFonts w:ascii="Times New Roman" w:eastAsia="Times New Roman" w:hAnsi="Times New Roman" w:cs="Times New Roman"/>
          <w:i/>
        </w:rPr>
        <w:t>Homage to Catalonia</w:t>
      </w:r>
      <w:r>
        <w:rPr>
          <w:rFonts w:ascii="Times New Roman" w:eastAsia="Times New Roman" w:hAnsi="Times New Roman" w:cs="Times New Roman"/>
        </w:rPr>
        <w:t>. For 10 points, name this war that saw the death of Federico Garcia Lorca.</w:t>
      </w:r>
    </w:p>
    <w:p w14:paraId="0FBE07D0"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Spanish Civil</w:t>
      </w:r>
      <w:r>
        <w:rPr>
          <w:rFonts w:ascii="Times New Roman" w:eastAsia="Times New Roman" w:hAnsi="Times New Roman" w:cs="Times New Roman"/>
        </w:rPr>
        <w:t xml:space="preserve"> War </w:t>
      </w:r>
    </w:p>
    <w:p w14:paraId="083E6219" w14:textId="77777777" w:rsidR="004A7502" w:rsidRDefault="004A7502">
      <w:pPr>
        <w:pStyle w:val="normal0"/>
      </w:pPr>
    </w:p>
    <w:p w14:paraId="5C462103" w14:textId="77777777" w:rsidR="004A7502" w:rsidRDefault="00351F60">
      <w:pPr>
        <w:pStyle w:val="normal0"/>
      </w:pPr>
      <w:r>
        <w:rPr>
          <w:rFonts w:ascii="Times New Roman" w:eastAsia="Times New Roman" w:hAnsi="Times New Roman" w:cs="Times New Roman"/>
        </w:rPr>
        <w:t>11.</w:t>
      </w:r>
      <w:r>
        <w:rPr>
          <w:rFonts w:ascii="Times New Roman" w:eastAsia="Times New Roman" w:hAnsi="Times New Roman" w:cs="Times New Roman"/>
          <w:b/>
        </w:rPr>
        <w:t xml:space="preserve"> This piece in E flat major borrows a melody from the composer’s earlier opera </w:t>
      </w:r>
      <w:r>
        <w:rPr>
          <w:rFonts w:ascii="Times New Roman" w:eastAsia="Times New Roman" w:hAnsi="Times New Roman" w:cs="Times New Roman"/>
          <w:b/>
          <w:i/>
        </w:rPr>
        <w:t xml:space="preserve">The </w:t>
      </w:r>
      <w:proofErr w:type="spellStart"/>
      <w:r>
        <w:rPr>
          <w:rFonts w:ascii="Times New Roman" w:eastAsia="Times New Roman" w:hAnsi="Times New Roman" w:cs="Times New Roman"/>
          <w:b/>
          <w:i/>
        </w:rPr>
        <w:t>Voyevoda</w:t>
      </w:r>
      <w:proofErr w:type="spellEnd"/>
      <w:r>
        <w:rPr>
          <w:rFonts w:ascii="Times New Roman" w:eastAsia="Times New Roman" w:hAnsi="Times New Roman" w:cs="Times New Roman"/>
          <w:b/>
        </w:rPr>
        <w:t xml:space="preserve"> and it uses chromatic runs during the repetition of the piece’s motifs. The folk-tune “At the Gate” is reprised several times in this piece and its finale sees the entrance of a brass band. Solo violas and cellos play the</w:t>
      </w:r>
      <w:r>
        <w:rPr>
          <w:rFonts w:ascii="Times New Roman" w:eastAsia="Times New Roman" w:hAnsi="Times New Roman" w:cs="Times New Roman"/>
        </w:rPr>
        <w:t xml:space="preserve"> (*) Russian hymn “O Lord, Save Thy People” in this piece. As the French national anthem “La Marseillaise” is overtaken by the Russian anthem, live cannons are called to fire. For 10 points, name this piece that commemorates Napoleon’s retreat in the title year, a piece by Tchaikovsky.</w:t>
      </w:r>
    </w:p>
    <w:p w14:paraId="096D5852" w14:textId="77777777" w:rsidR="004A7502" w:rsidRDefault="00351F60">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1812 Overture</w:t>
      </w:r>
      <w:r>
        <w:rPr>
          <w:rFonts w:ascii="Times New Roman" w:eastAsia="Times New Roman" w:hAnsi="Times New Roman" w:cs="Times New Roman"/>
        </w:rPr>
        <w:t xml:space="preserve">” </w:t>
      </w:r>
    </w:p>
    <w:p w14:paraId="42E1E84D" w14:textId="77777777" w:rsidR="004A7502" w:rsidRDefault="004A7502">
      <w:pPr>
        <w:pStyle w:val="normal0"/>
      </w:pPr>
    </w:p>
    <w:p w14:paraId="6F99B9BF" w14:textId="77777777" w:rsidR="004A7502" w:rsidRDefault="00351F60">
      <w:pPr>
        <w:pStyle w:val="normal0"/>
      </w:pPr>
      <w:proofErr w:type="gramStart"/>
      <w:r>
        <w:rPr>
          <w:rFonts w:ascii="Times New Roman" w:eastAsia="Times New Roman" w:hAnsi="Times New Roman" w:cs="Times New Roman"/>
        </w:rPr>
        <w:t xml:space="preserve">12. </w:t>
      </w:r>
      <w:r>
        <w:rPr>
          <w:rFonts w:ascii="Times New Roman" w:eastAsia="Times New Roman" w:hAnsi="Times New Roman" w:cs="Times New Roman"/>
          <w:b/>
        </w:rPr>
        <w:t>A small raft is shrouded by small bushes on the right of this painting</w:t>
      </w:r>
      <w:proofErr w:type="gramEnd"/>
      <w:r>
        <w:rPr>
          <w:rFonts w:ascii="Times New Roman" w:eastAsia="Times New Roman" w:hAnsi="Times New Roman" w:cs="Times New Roman"/>
          <w:b/>
        </w:rPr>
        <w:t xml:space="preserve">. The original title of this painting was “Landscape: Noon.” This painting takes place in </w:t>
      </w:r>
      <w:proofErr w:type="spellStart"/>
      <w:r>
        <w:rPr>
          <w:rFonts w:ascii="Times New Roman" w:eastAsia="Times New Roman" w:hAnsi="Times New Roman" w:cs="Times New Roman"/>
          <w:b/>
        </w:rPr>
        <w:t>Flatford</w:t>
      </w:r>
      <w:proofErr w:type="spellEnd"/>
      <w:r>
        <w:rPr>
          <w:rFonts w:ascii="Times New Roman" w:eastAsia="Times New Roman" w:hAnsi="Times New Roman" w:cs="Times New Roman"/>
          <w:b/>
        </w:rPr>
        <w:t xml:space="preserve"> Mill and its left side features Willy Lott’s cottage. In its foreground, a small black and white (*)</w:t>
      </w:r>
      <w:r>
        <w:rPr>
          <w:rFonts w:ascii="Times New Roman" w:eastAsia="Times New Roman" w:hAnsi="Times New Roman" w:cs="Times New Roman"/>
        </w:rPr>
        <w:t xml:space="preserve"> dog walks on the edge of the River </w:t>
      </w:r>
      <w:proofErr w:type="spellStart"/>
      <w:r>
        <w:rPr>
          <w:rFonts w:ascii="Times New Roman" w:eastAsia="Times New Roman" w:hAnsi="Times New Roman" w:cs="Times New Roman"/>
        </w:rPr>
        <w:t>Stour</w:t>
      </w:r>
      <w:proofErr w:type="spellEnd"/>
      <w:r>
        <w:rPr>
          <w:rFonts w:ascii="Times New Roman" w:eastAsia="Times New Roman" w:hAnsi="Times New Roman" w:cs="Times New Roman"/>
        </w:rPr>
        <w:t>. In the center of this painting, there are two black horses pulling the title agricultural tool. For ten points, name this painting by John Constable.</w:t>
      </w:r>
    </w:p>
    <w:p w14:paraId="7777C42D"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 xml:space="preserve">Hay </w:t>
      </w:r>
      <w:proofErr w:type="spellStart"/>
      <w:r>
        <w:rPr>
          <w:rFonts w:ascii="Times New Roman" w:eastAsia="Times New Roman" w:hAnsi="Times New Roman" w:cs="Times New Roman"/>
          <w:b/>
          <w:i/>
          <w:u w:val="single"/>
        </w:rPr>
        <w:t>Wain</w:t>
      </w:r>
      <w:proofErr w:type="spellEnd"/>
    </w:p>
    <w:p w14:paraId="48ADF2D9" w14:textId="77777777" w:rsidR="004A7502" w:rsidRDefault="004A7502">
      <w:pPr>
        <w:pStyle w:val="normal0"/>
      </w:pPr>
    </w:p>
    <w:p w14:paraId="544A5C74" w14:textId="77777777" w:rsidR="004A7502" w:rsidRDefault="00351F60">
      <w:pPr>
        <w:pStyle w:val="normal0"/>
      </w:pPr>
      <w:r>
        <w:rPr>
          <w:rFonts w:ascii="Times New Roman" w:eastAsia="Times New Roman" w:hAnsi="Times New Roman" w:cs="Times New Roman"/>
        </w:rPr>
        <w:t xml:space="preserve">13. </w:t>
      </w:r>
      <w:r>
        <w:rPr>
          <w:rFonts w:ascii="Times New Roman" w:eastAsia="Times New Roman" w:hAnsi="Times New Roman" w:cs="Times New Roman"/>
          <w:b/>
          <w:highlight w:val="white"/>
        </w:rPr>
        <w:t xml:space="preserve">The third installment in this series was recalled after players discovered an explicit sex scene that had not been reviewed by the ESRB. </w:t>
      </w:r>
      <w:r>
        <w:rPr>
          <w:rFonts w:ascii="Times New Roman" w:eastAsia="Times New Roman" w:hAnsi="Times New Roman" w:cs="Times New Roman"/>
          <w:b/>
          <w:i/>
          <w:highlight w:val="white"/>
        </w:rPr>
        <w:t xml:space="preserve">Game Theory </w:t>
      </w:r>
      <w:r>
        <w:rPr>
          <w:rFonts w:ascii="Times New Roman" w:eastAsia="Times New Roman" w:hAnsi="Times New Roman" w:cs="Times New Roman"/>
          <w:b/>
          <w:highlight w:val="white"/>
        </w:rPr>
        <w:t xml:space="preserve">host Matthew Patrick accused game developers of coding police officers to racially profile players in one of this series’ installments. </w:t>
      </w:r>
      <w:proofErr w:type="gramStart"/>
      <w:r>
        <w:rPr>
          <w:rFonts w:ascii="Times New Roman" w:eastAsia="Times New Roman" w:hAnsi="Times New Roman" w:cs="Times New Roman"/>
          <w:b/>
          <w:highlight w:val="white"/>
        </w:rPr>
        <w:t>This series was originally created by DMA Design</w:t>
      </w:r>
      <w:proofErr w:type="gramEnd"/>
      <w:r>
        <w:rPr>
          <w:rFonts w:ascii="Times New Roman" w:eastAsia="Times New Roman" w:hAnsi="Times New Roman" w:cs="Times New Roman"/>
          <w:b/>
          <w:highlight w:val="white"/>
        </w:rPr>
        <w:t xml:space="preserve"> before being acquired by</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Rockstar</w:t>
      </w:r>
      <w:proofErr w:type="spellEnd"/>
      <w:r>
        <w:rPr>
          <w:rFonts w:ascii="Times New Roman" w:eastAsia="Times New Roman" w:hAnsi="Times New Roman" w:cs="Times New Roman"/>
          <w:highlight w:val="white"/>
        </w:rPr>
        <w:t xml:space="preserve"> in 2002. Major settings in this series include Vice City, Liberty City, and San Andreas. For 10 points, name this game series that has caused controversy over its depiction of violence and car robberies.</w:t>
      </w:r>
    </w:p>
    <w:p w14:paraId="43C99E04" w14:textId="77777777" w:rsidR="004A7502" w:rsidRDefault="00351F60">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Grand Theft Auto</w:t>
      </w:r>
    </w:p>
    <w:p w14:paraId="28BFCB0F" w14:textId="77777777" w:rsidR="004A7502" w:rsidRDefault="004A7502">
      <w:pPr>
        <w:pStyle w:val="normal0"/>
      </w:pPr>
    </w:p>
    <w:p w14:paraId="60DDBC7D" w14:textId="77777777" w:rsidR="004A7502" w:rsidRDefault="00351F60">
      <w:pPr>
        <w:pStyle w:val="normal0"/>
      </w:pPr>
      <w:r>
        <w:rPr>
          <w:rFonts w:ascii="Times New Roman" w:eastAsia="Times New Roman" w:hAnsi="Times New Roman" w:cs="Times New Roman"/>
          <w:highlight w:val="white"/>
        </w:rPr>
        <w:t xml:space="preserve">14. </w:t>
      </w:r>
      <w:r>
        <w:rPr>
          <w:rFonts w:ascii="Times New Roman" w:eastAsia="Times New Roman" w:hAnsi="Times New Roman" w:cs="Times New Roman"/>
          <w:b/>
        </w:rPr>
        <w:t>A theory explaining one of these events proposes that widespread</w:t>
      </w:r>
      <w:r>
        <w:rPr>
          <w:rFonts w:ascii="Times New Roman" w:eastAsia="Times New Roman" w:hAnsi="Times New Roman" w:cs="Times New Roman"/>
          <w:b/>
          <w:highlight w:val="white"/>
        </w:rPr>
        <w:t xml:space="preserve"> </w:t>
      </w:r>
      <w:proofErr w:type="spellStart"/>
      <w:r>
        <w:rPr>
          <w:rFonts w:ascii="Times New Roman" w:eastAsia="Times New Roman" w:hAnsi="Times New Roman" w:cs="Times New Roman"/>
          <w:b/>
          <w:highlight w:val="white"/>
        </w:rPr>
        <w:t>Archaeopteris</w:t>
      </w:r>
      <w:proofErr w:type="spellEnd"/>
      <w:r>
        <w:rPr>
          <w:rFonts w:ascii="Times New Roman" w:eastAsia="Times New Roman" w:hAnsi="Times New Roman" w:cs="Times New Roman"/>
          <w:b/>
          <w:highlight w:val="white"/>
        </w:rPr>
        <w:t xml:space="preserve"> forests</w:t>
      </w:r>
      <w:r>
        <w:rPr>
          <w:rFonts w:ascii="Times New Roman" w:eastAsia="Times New Roman" w:hAnsi="Times New Roman" w:cs="Times New Roman"/>
          <w:b/>
        </w:rPr>
        <w:t xml:space="preserve"> may have contributed to </w:t>
      </w:r>
      <w:proofErr w:type="gramStart"/>
      <w:r>
        <w:rPr>
          <w:rFonts w:ascii="Times New Roman" w:eastAsia="Times New Roman" w:hAnsi="Times New Roman" w:cs="Times New Roman"/>
          <w:b/>
        </w:rPr>
        <w:t>accelerated</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pedogenesis</w:t>
      </w:r>
      <w:proofErr w:type="spellEnd"/>
      <w:r>
        <w:rPr>
          <w:rFonts w:ascii="Times New Roman" w:eastAsia="Times New Roman" w:hAnsi="Times New Roman" w:cs="Times New Roman"/>
          <w:b/>
        </w:rPr>
        <w:t xml:space="preserve"> leading to eutrophication. Positive HICE values support the continental glaciation theory for another of these events. Black shale often acts as the marker for these events. (*)</w:t>
      </w:r>
      <w:r>
        <w:rPr>
          <w:rFonts w:ascii="Times New Roman" w:eastAsia="Times New Roman" w:hAnsi="Times New Roman" w:cs="Times New Roman"/>
        </w:rPr>
        <w:t xml:space="preserve"> Recent publications indicate that the Earth has entered the sixth of these events, often referred to as the Holocene one. For 10 points, name this type of event, the fifth of which occurred 65 million years ago because of an asteroid impact.</w:t>
      </w:r>
    </w:p>
    <w:p w14:paraId="3594F089"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mass extinction</w:t>
      </w:r>
      <w:r>
        <w:rPr>
          <w:rFonts w:ascii="Times New Roman" w:eastAsia="Times New Roman" w:hAnsi="Times New Roman" w:cs="Times New Roman"/>
        </w:rPr>
        <w:t xml:space="preserve"> [accept “</w:t>
      </w:r>
      <w:r>
        <w:rPr>
          <w:rFonts w:ascii="Times New Roman" w:eastAsia="Times New Roman" w:hAnsi="Times New Roman" w:cs="Times New Roman"/>
          <w:b/>
          <w:u w:val="single"/>
        </w:rPr>
        <w:t>extinction</w:t>
      </w:r>
      <w:r>
        <w:rPr>
          <w:rFonts w:ascii="Times New Roman" w:eastAsia="Times New Roman" w:hAnsi="Times New Roman" w:cs="Times New Roman"/>
        </w:rPr>
        <w:t xml:space="preserve"> event” or “</w:t>
      </w:r>
      <w:r>
        <w:rPr>
          <w:rFonts w:ascii="Times New Roman" w:eastAsia="Times New Roman" w:hAnsi="Times New Roman" w:cs="Times New Roman"/>
          <w:b/>
          <w:u w:val="single"/>
        </w:rPr>
        <w:t>biotic crisis</w:t>
      </w:r>
      <w:r>
        <w:rPr>
          <w:rFonts w:ascii="Times New Roman" w:eastAsia="Times New Roman" w:hAnsi="Times New Roman" w:cs="Times New Roman"/>
        </w:rPr>
        <w:t>”]</w:t>
      </w:r>
    </w:p>
    <w:p w14:paraId="2DDC8B8A" w14:textId="77777777" w:rsidR="004A7502" w:rsidRDefault="004A7502">
      <w:pPr>
        <w:pStyle w:val="normal0"/>
      </w:pPr>
    </w:p>
    <w:p w14:paraId="00E209D3" w14:textId="77777777" w:rsidR="004A7502" w:rsidRDefault="004A7502">
      <w:pPr>
        <w:pStyle w:val="normal0"/>
      </w:pPr>
    </w:p>
    <w:p w14:paraId="7A9F8B36" w14:textId="77777777" w:rsidR="004A7502" w:rsidRDefault="00351F60">
      <w:pPr>
        <w:pStyle w:val="normal0"/>
      </w:pPr>
      <w:r>
        <w:rPr>
          <w:rFonts w:ascii="Times New Roman" w:eastAsia="Times New Roman" w:hAnsi="Times New Roman" w:cs="Times New Roman"/>
          <w:highlight w:val="white"/>
        </w:rPr>
        <w:lastRenderedPageBreak/>
        <w:t xml:space="preserve">15. </w:t>
      </w:r>
      <w:r>
        <w:rPr>
          <w:rFonts w:ascii="Times New Roman" w:eastAsia="Times New Roman" w:hAnsi="Times New Roman" w:cs="Times New Roman"/>
          <w:b/>
          <w:highlight w:val="white"/>
        </w:rPr>
        <w:t xml:space="preserve">This ruler inscribed the world’s first charter of human rights onto a clay cylinder. This man first saw action against the Kingdom of Lydia, but sent his general </w:t>
      </w:r>
      <w:proofErr w:type="spellStart"/>
      <w:r>
        <w:rPr>
          <w:rFonts w:ascii="Times New Roman" w:eastAsia="Times New Roman" w:hAnsi="Times New Roman" w:cs="Times New Roman"/>
          <w:b/>
          <w:highlight w:val="white"/>
        </w:rPr>
        <w:t>Harpagus</w:t>
      </w:r>
      <w:proofErr w:type="spellEnd"/>
      <w:r>
        <w:rPr>
          <w:rFonts w:ascii="Times New Roman" w:eastAsia="Times New Roman" w:hAnsi="Times New Roman" w:cs="Times New Roman"/>
          <w:b/>
          <w:highlight w:val="white"/>
        </w:rPr>
        <w:t xml:space="preserve"> to finish the conquest. This man’s Edict of Restoration established a policy of religious tolerance in his empire, and as a result, is the only non-Jew in the </w:t>
      </w:r>
      <w:proofErr w:type="spellStart"/>
      <w:r>
        <w:rPr>
          <w:rFonts w:ascii="Times New Roman" w:eastAsia="Times New Roman" w:hAnsi="Times New Roman" w:cs="Times New Roman"/>
          <w:b/>
          <w:i/>
          <w:highlight w:val="white"/>
        </w:rPr>
        <w:t>Tanakh</w:t>
      </w:r>
      <w:proofErr w:type="spellEnd"/>
      <w:r>
        <w:rPr>
          <w:rFonts w:ascii="Times New Roman" w:eastAsia="Times New Roman" w:hAnsi="Times New Roman" w:cs="Times New Roman"/>
          <w:b/>
          <w:highlight w:val="white"/>
        </w:rPr>
        <w:t xml:space="preserve"> to be named a (*)</w:t>
      </w:r>
      <w:r>
        <w:rPr>
          <w:rFonts w:ascii="Times New Roman" w:eastAsia="Times New Roman" w:hAnsi="Times New Roman" w:cs="Times New Roman"/>
          <w:highlight w:val="white"/>
        </w:rPr>
        <w:t xml:space="preserve"> Messiah. In 539 BCE, this man peacefully occupied Babylon, but died nine years later fighting near the Caspian Sea. For 10 points, name this Persian king, founder of the </w:t>
      </w:r>
      <w:proofErr w:type="spellStart"/>
      <w:r>
        <w:rPr>
          <w:rFonts w:ascii="Times New Roman" w:eastAsia="Times New Roman" w:hAnsi="Times New Roman" w:cs="Times New Roman"/>
          <w:highlight w:val="white"/>
        </w:rPr>
        <w:t>Achaemenid</w:t>
      </w:r>
      <w:proofErr w:type="spellEnd"/>
      <w:r>
        <w:rPr>
          <w:rFonts w:ascii="Times New Roman" w:eastAsia="Times New Roman" w:hAnsi="Times New Roman" w:cs="Times New Roman"/>
          <w:highlight w:val="white"/>
        </w:rPr>
        <w:t xml:space="preserve"> Empire.</w:t>
      </w:r>
    </w:p>
    <w:p w14:paraId="55AC9339" w14:textId="77777777" w:rsidR="004A7502" w:rsidRDefault="00351F60">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Cyrus the Great</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Cyrus II</w:t>
      </w:r>
      <w:r>
        <w:rPr>
          <w:rFonts w:ascii="Times New Roman" w:eastAsia="Times New Roman" w:hAnsi="Times New Roman" w:cs="Times New Roman"/>
          <w:highlight w:val="white"/>
        </w:rPr>
        <w:t xml:space="preserve"> of Persia” or “</w:t>
      </w:r>
      <w:r>
        <w:rPr>
          <w:rFonts w:ascii="Times New Roman" w:eastAsia="Times New Roman" w:hAnsi="Times New Roman" w:cs="Times New Roman"/>
          <w:b/>
          <w:highlight w:val="white"/>
          <w:u w:val="single"/>
        </w:rPr>
        <w:t>Cyrus the Elder</w:t>
      </w:r>
      <w:r>
        <w:rPr>
          <w:rFonts w:ascii="Times New Roman" w:eastAsia="Times New Roman" w:hAnsi="Times New Roman" w:cs="Times New Roman"/>
          <w:highlight w:val="white"/>
        </w:rPr>
        <w:t>”]</w:t>
      </w:r>
    </w:p>
    <w:p w14:paraId="5898D9C8" w14:textId="77777777" w:rsidR="004A7502" w:rsidRDefault="004A7502">
      <w:pPr>
        <w:pStyle w:val="normal0"/>
      </w:pPr>
    </w:p>
    <w:p w14:paraId="7AE7B2F5" w14:textId="77777777" w:rsidR="004A7502" w:rsidRDefault="00351F60">
      <w:pPr>
        <w:pStyle w:val="normal0"/>
      </w:pPr>
      <w:r>
        <w:rPr>
          <w:rFonts w:ascii="Times New Roman" w:eastAsia="Times New Roman" w:hAnsi="Times New Roman" w:cs="Times New Roman"/>
          <w:highlight w:val="white"/>
        </w:rPr>
        <w:t xml:space="preserve">16. </w:t>
      </w:r>
      <w:r>
        <w:rPr>
          <w:rFonts w:ascii="Times New Roman" w:eastAsia="Times New Roman" w:hAnsi="Times New Roman" w:cs="Times New Roman"/>
          <w:b/>
        </w:rPr>
        <w:t xml:space="preserve">After </w:t>
      </w:r>
      <w:proofErr w:type="spellStart"/>
      <w:r>
        <w:rPr>
          <w:rFonts w:ascii="Times New Roman" w:eastAsia="Times New Roman" w:hAnsi="Times New Roman" w:cs="Times New Roman"/>
          <w:b/>
        </w:rPr>
        <w:t>Coatlicue</w:t>
      </w:r>
      <w:proofErr w:type="spellEnd"/>
      <w:r>
        <w:rPr>
          <w:rFonts w:ascii="Times New Roman" w:eastAsia="Times New Roman" w:hAnsi="Times New Roman" w:cs="Times New Roman"/>
          <w:b/>
        </w:rPr>
        <w:t xml:space="preserve"> was decapitated, two of these creatures sprung from her neck to form her new head. During the Equinox, the descent of a shadow down the steps of El Castillo represents one of these creatures called </w:t>
      </w:r>
      <w:proofErr w:type="spellStart"/>
      <w:r>
        <w:rPr>
          <w:rFonts w:ascii="Times New Roman" w:eastAsia="Times New Roman" w:hAnsi="Times New Roman" w:cs="Times New Roman"/>
          <w:b/>
        </w:rPr>
        <w:t>Kukulkan</w:t>
      </w:r>
      <w:proofErr w:type="spellEnd"/>
      <w:r>
        <w:rPr>
          <w:rFonts w:ascii="Times New Roman" w:eastAsia="Times New Roman" w:hAnsi="Times New Roman" w:cs="Times New Roman"/>
          <w:b/>
        </w:rPr>
        <w:t xml:space="preserve">. The Aztecs conflated (*) </w:t>
      </w:r>
      <w:proofErr w:type="spellStart"/>
      <w:r>
        <w:rPr>
          <w:rFonts w:ascii="Times New Roman" w:eastAsia="Times New Roman" w:hAnsi="Times New Roman" w:cs="Times New Roman"/>
        </w:rPr>
        <w:t>Hernan</w:t>
      </w:r>
      <w:proofErr w:type="spellEnd"/>
      <w:r>
        <w:rPr>
          <w:rFonts w:ascii="Times New Roman" w:eastAsia="Times New Roman" w:hAnsi="Times New Roman" w:cs="Times New Roman"/>
        </w:rPr>
        <w:t xml:space="preserve"> Cortes with their god of this form. Some of these creatures sent by Poseidon killed </w:t>
      </w:r>
      <w:proofErr w:type="spellStart"/>
      <w:r>
        <w:rPr>
          <w:rFonts w:ascii="Times New Roman" w:eastAsia="Times New Roman" w:hAnsi="Times New Roman" w:cs="Times New Roman"/>
        </w:rPr>
        <w:t>Laocoon</w:t>
      </w:r>
      <w:proofErr w:type="spellEnd"/>
      <w:r>
        <w:rPr>
          <w:rFonts w:ascii="Times New Roman" w:eastAsia="Times New Roman" w:hAnsi="Times New Roman" w:cs="Times New Roman"/>
        </w:rPr>
        <w:t xml:space="preserve"> and his sons. As a baby, Hercules strangled two of these creatures. For 10 points, name these creatures, an example of which is the feathered wind deity, Quetzalcoatl.</w:t>
      </w:r>
    </w:p>
    <w:p w14:paraId="25C95106" w14:textId="77777777" w:rsidR="004A7502" w:rsidRDefault="00351F60">
      <w:pPr>
        <w:pStyle w:val="normal0"/>
      </w:pPr>
      <w:r>
        <w:rPr>
          <w:rFonts w:ascii="Times New Roman" w:eastAsia="Times New Roman" w:hAnsi="Times New Roman" w:cs="Times New Roman"/>
        </w:rPr>
        <w:t xml:space="preserve">ANSWER: feathered </w:t>
      </w:r>
      <w:r>
        <w:rPr>
          <w:rFonts w:ascii="Times New Roman" w:eastAsia="Times New Roman" w:hAnsi="Times New Roman" w:cs="Times New Roman"/>
          <w:b/>
          <w:u w:val="single"/>
        </w:rPr>
        <w:t>serpents</w:t>
      </w:r>
      <w:r>
        <w:rPr>
          <w:rFonts w:ascii="Times New Roman" w:eastAsia="Times New Roman" w:hAnsi="Times New Roman" w:cs="Times New Roman"/>
        </w:rPr>
        <w:t xml:space="preserve"> [accept equivalents such as </w:t>
      </w:r>
      <w:r>
        <w:rPr>
          <w:rFonts w:ascii="Times New Roman" w:eastAsia="Times New Roman" w:hAnsi="Times New Roman" w:cs="Times New Roman"/>
          <w:b/>
          <w:u w:val="single"/>
        </w:rPr>
        <w:t>snakes</w:t>
      </w:r>
      <w:r>
        <w:rPr>
          <w:rFonts w:ascii="Times New Roman" w:eastAsia="Times New Roman" w:hAnsi="Times New Roman" w:cs="Times New Roman"/>
        </w:rPr>
        <w:t>]</w:t>
      </w:r>
    </w:p>
    <w:p w14:paraId="37361BF0" w14:textId="77777777" w:rsidR="004A7502" w:rsidRDefault="004A7502">
      <w:pPr>
        <w:pStyle w:val="normal0"/>
      </w:pPr>
    </w:p>
    <w:p w14:paraId="31DA87FA" w14:textId="77777777" w:rsidR="004A7502" w:rsidRDefault="00351F60">
      <w:pPr>
        <w:pStyle w:val="normal0"/>
      </w:pPr>
      <w:r>
        <w:rPr>
          <w:rFonts w:ascii="Times New Roman" w:eastAsia="Times New Roman" w:hAnsi="Times New Roman" w:cs="Times New Roman"/>
        </w:rPr>
        <w:t>17.</w:t>
      </w:r>
      <w:r>
        <w:rPr>
          <w:rFonts w:ascii="Times New Roman" w:eastAsia="Times New Roman" w:hAnsi="Times New Roman" w:cs="Times New Roman"/>
          <w:b/>
        </w:rPr>
        <w:t xml:space="preserve"> The son of a nobleman in this play keeps him from committing suicide by leading him over an imaginary cliff. A man in this play who pretends to be a beggar named Poor Tom kills Oswald. In this play, Edmund tries to trick his father, (*)</w:t>
      </w:r>
      <w:r>
        <w:rPr>
          <w:rFonts w:ascii="Times New Roman" w:eastAsia="Times New Roman" w:hAnsi="Times New Roman" w:cs="Times New Roman"/>
        </w:rPr>
        <w:t xml:space="preserve"> Gloucester, into believing that Edgar is planning to kill him. A character in this play tells her father that she cannot “heave her heart into her mouth,” which makes it seem like she loves her father less than her older sisters do. For 10 points, name this Shakespeare play in which the title king gives his land to Regan and </w:t>
      </w:r>
      <w:proofErr w:type="spellStart"/>
      <w:r>
        <w:rPr>
          <w:rFonts w:ascii="Times New Roman" w:eastAsia="Times New Roman" w:hAnsi="Times New Roman" w:cs="Times New Roman"/>
        </w:rPr>
        <w:t>Goneril</w:t>
      </w:r>
      <w:proofErr w:type="spellEnd"/>
      <w:r>
        <w:rPr>
          <w:rFonts w:ascii="Times New Roman" w:eastAsia="Times New Roman" w:hAnsi="Times New Roman" w:cs="Times New Roman"/>
        </w:rPr>
        <w:t xml:space="preserve"> instead of </w:t>
      </w:r>
      <w:proofErr w:type="spellStart"/>
      <w:r>
        <w:rPr>
          <w:rFonts w:ascii="Times New Roman" w:eastAsia="Times New Roman" w:hAnsi="Times New Roman" w:cs="Times New Roman"/>
        </w:rPr>
        <w:t>Cordelia</w:t>
      </w:r>
      <w:proofErr w:type="spellEnd"/>
      <w:r>
        <w:rPr>
          <w:rFonts w:ascii="Times New Roman" w:eastAsia="Times New Roman" w:hAnsi="Times New Roman" w:cs="Times New Roman"/>
        </w:rPr>
        <w:t>.</w:t>
      </w:r>
    </w:p>
    <w:p w14:paraId="279F47BB"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 xml:space="preserve">King Lear </w:t>
      </w:r>
    </w:p>
    <w:p w14:paraId="248F9678" w14:textId="77777777" w:rsidR="004A7502" w:rsidRDefault="004A7502">
      <w:pPr>
        <w:pStyle w:val="normal0"/>
      </w:pPr>
    </w:p>
    <w:p w14:paraId="338C42A6" w14:textId="77777777" w:rsidR="004A7502" w:rsidRDefault="00351F60">
      <w:pPr>
        <w:pStyle w:val="normal0"/>
      </w:pPr>
      <w:r>
        <w:rPr>
          <w:rFonts w:ascii="Times New Roman" w:eastAsia="Times New Roman" w:hAnsi="Times New Roman" w:cs="Times New Roman"/>
        </w:rPr>
        <w:t xml:space="preserve">18. </w:t>
      </w:r>
      <w:r>
        <w:rPr>
          <w:rFonts w:ascii="Times New Roman" w:eastAsia="Times New Roman" w:hAnsi="Times New Roman" w:cs="Times New Roman"/>
          <w:b/>
        </w:rPr>
        <w:t>When Planck’s law is stated as a function of temperature and this quantity, it appears raised to the fifth power in the denominator. The maximum value for this quantity is inversely proportional to temperature according to Wien's law. Constructive interference is greatest at angles theta such that 2d times the sine of theta is equal to an (*)</w:t>
      </w:r>
      <w:r>
        <w:rPr>
          <w:rFonts w:ascii="Times New Roman" w:eastAsia="Times New Roman" w:hAnsi="Times New Roman" w:cs="Times New Roman"/>
        </w:rPr>
        <w:t xml:space="preserve"> integer multiple of this value according to Bragg’s law. This quantity, usually symbolized lambda, is equal to velocity divided by frequency. For 10 points, name this quantity equal to the distance between two identical points on a wave. </w:t>
      </w:r>
    </w:p>
    <w:p w14:paraId="26E5B7F8"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wavelength</w:t>
      </w:r>
    </w:p>
    <w:p w14:paraId="55CF5A84" w14:textId="77777777" w:rsidR="004A7502" w:rsidRDefault="004A7502">
      <w:pPr>
        <w:pStyle w:val="normal0"/>
      </w:pPr>
    </w:p>
    <w:p w14:paraId="0ED0675A" w14:textId="77777777" w:rsidR="004A7502" w:rsidRDefault="00351F60">
      <w:pPr>
        <w:pStyle w:val="normal0"/>
      </w:pPr>
      <w:r>
        <w:rPr>
          <w:rFonts w:ascii="Times New Roman" w:eastAsia="Times New Roman" w:hAnsi="Times New Roman" w:cs="Times New Roman"/>
        </w:rPr>
        <w:t xml:space="preserve">19. </w:t>
      </w:r>
      <w:r>
        <w:rPr>
          <w:rFonts w:ascii="Times New Roman" w:eastAsia="Times New Roman" w:hAnsi="Times New Roman" w:cs="Times New Roman"/>
          <w:b/>
        </w:rPr>
        <w:t xml:space="preserve">In the war described in this story, one warrior’s chariot levitates a few inches off of the ground because he had never told a lie. This ends when that character tells a partial truth to </w:t>
      </w:r>
      <w:proofErr w:type="spellStart"/>
      <w:r>
        <w:rPr>
          <w:rFonts w:ascii="Times New Roman" w:eastAsia="Times New Roman" w:hAnsi="Times New Roman" w:cs="Times New Roman"/>
          <w:b/>
        </w:rPr>
        <w:t>Dronacharya</w:t>
      </w:r>
      <w:proofErr w:type="spellEnd"/>
      <w:r>
        <w:rPr>
          <w:rFonts w:ascii="Times New Roman" w:eastAsia="Times New Roman" w:hAnsi="Times New Roman" w:cs="Times New Roman"/>
          <w:b/>
        </w:rPr>
        <w:t xml:space="preserve"> in order to kill him. The five central characters of this work share (*) </w:t>
      </w:r>
      <w:proofErr w:type="spellStart"/>
      <w:r>
        <w:rPr>
          <w:rFonts w:ascii="Times New Roman" w:eastAsia="Times New Roman" w:hAnsi="Times New Roman" w:cs="Times New Roman"/>
        </w:rPr>
        <w:t>Draupadi</w:t>
      </w:r>
      <w:proofErr w:type="spellEnd"/>
      <w:r>
        <w:rPr>
          <w:rFonts w:ascii="Times New Roman" w:eastAsia="Times New Roman" w:hAnsi="Times New Roman" w:cs="Times New Roman"/>
        </w:rPr>
        <w:t xml:space="preserve"> as a wife after a prince shoots a moving fish through the eye by looking at only its reflection in oil. During this epic, Krishna speaks the Bhagavad Gita to </w:t>
      </w:r>
      <w:proofErr w:type="spellStart"/>
      <w:r>
        <w:rPr>
          <w:rFonts w:ascii="Times New Roman" w:eastAsia="Times New Roman" w:hAnsi="Times New Roman" w:cs="Times New Roman"/>
        </w:rPr>
        <w:t>Arjuna</w:t>
      </w:r>
      <w:proofErr w:type="spellEnd"/>
      <w:r>
        <w:rPr>
          <w:rFonts w:ascii="Times New Roman" w:eastAsia="Times New Roman" w:hAnsi="Times New Roman" w:cs="Times New Roman"/>
        </w:rPr>
        <w:t xml:space="preserve"> at the battlefield of </w:t>
      </w:r>
      <w:proofErr w:type="spellStart"/>
      <w:r>
        <w:rPr>
          <w:rFonts w:ascii="Times New Roman" w:eastAsia="Times New Roman" w:hAnsi="Times New Roman" w:cs="Times New Roman"/>
        </w:rPr>
        <w:t>Kurukshetra</w:t>
      </w:r>
      <w:proofErr w:type="spellEnd"/>
      <w:r>
        <w:rPr>
          <w:rFonts w:ascii="Times New Roman" w:eastAsia="Times New Roman" w:hAnsi="Times New Roman" w:cs="Times New Roman"/>
        </w:rPr>
        <w:t xml:space="preserve">. For 10 points, name this long poem, which along with the </w:t>
      </w:r>
      <w:proofErr w:type="spellStart"/>
      <w:r>
        <w:rPr>
          <w:rFonts w:ascii="Times New Roman" w:eastAsia="Times New Roman" w:hAnsi="Times New Roman" w:cs="Times New Roman"/>
          <w:i/>
        </w:rPr>
        <w:t>Rāmāyaṇa</w:t>
      </w:r>
      <w:proofErr w:type="spellEnd"/>
      <w:r>
        <w:rPr>
          <w:rFonts w:ascii="Times New Roman" w:eastAsia="Times New Roman" w:hAnsi="Times New Roman" w:cs="Times New Roman"/>
        </w:rPr>
        <w:t xml:space="preserve"> makes up the two great Hindu epics.</w:t>
      </w:r>
    </w:p>
    <w:p w14:paraId="6C19A2A9" w14:textId="77777777" w:rsidR="004A7502" w:rsidRDefault="00351F60">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Mahābhārat</w:t>
      </w:r>
      <w:r>
        <w:rPr>
          <w:rFonts w:ascii="Times New Roman" w:eastAsia="Times New Roman" w:hAnsi="Times New Roman" w:cs="Times New Roman"/>
        </w:rPr>
        <w:t>a</w:t>
      </w:r>
      <w:proofErr w:type="spellEnd"/>
    </w:p>
    <w:p w14:paraId="2E822BBA" w14:textId="77777777" w:rsidR="004A7502" w:rsidRDefault="004A7502">
      <w:pPr>
        <w:pStyle w:val="normal0"/>
      </w:pPr>
    </w:p>
    <w:p w14:paraId="52D43BA3" w14:textId="77777777" w:rsidR="004A7502" w:rsidRDefault="004A7502">
      <w:pPr>
        <w:pStyle w:val="normal0"/>
      </w:pPr>
    </w:p>
    <w:p w14:paraId="3300B77B" w14:textId="77777777" w:rsidR="004A7502" w:rsidRDefault="00351F60">
      <w:pPr>
        <w:pStyle w:val="normal0"/>
      </w:pPr>
      <w:r>
        <w:rPr>
          <w:rFonts w:ascii="Times New Roman" w:eastAsia="Times New Roman" w:hAnsi="Times New Roman" w:cs="Times New Roman"/>
        </w:rPr>
        <w:lastRenderedPageBreak/>
        <w:t xml:space="preserve">20. </w:t>
      </w:r>
      <w:r>
        <w:rPr>
          <w:rFonts w:ascii="Times New Roman" w:eastAsia="Times New Roman" w:hAnsi="Times New Roman" w:cs="Times New Roman"/>
          <w:b/>
        </w:rPr>
        <w:t xml:space="preserve">One political cartoon depicts this </w:t>
      </w:r>
      <w:proofErr w:type="gramStart"/>
      <w:r>
        <w:rPr>
          <w:rFonts w:ascii="Times New Roman" w:eastAsia="Times New Roman" w:hAnsi="Times New Roman" w:cs="Times New Roman"/>
          <w:b/>
        </w:rPr>
        <w:t>ruler smoking</w:t>
      </w:r>
      <w:proofErr w:type="gramEnd"/>
      <w:r>
        <w:rPr>
          <w:rFonts w:ascii="Times New Roman" w:eastAsia="Times New Roman" w:hAnsi="Times New Roman" w:cs="Times New Roman"/>
          <w:b/>
        </w:rPr>
        <w:t xml:space="preserve"> hookah with Sultan Abdul Hamid II. E.D. Morel became famous for discovering that trade ships were primarily shipping weapons and ammunition to this man’s colonies instead of actual supplies. Robert Casement’s namesake report first drew accusations that this man’s (*) </w:t>
      </w:r>
      <w:r>
        <w:rPr>
          <w:rFonts w:ascii="Times New Roman" w:eastAsia="Times New Roman" w:hAnsi="Times New Roman" w:cs="Times New Roman"/>
        </w:rPr>
        <w:t xml:space="preserve">Force </w:t>
      </w:r>
      <w:proofErr w:type="spellStart"/>
      <w:r>
        <w:rPr>
          <w:rFonts w:ascii="Times New Roman" w:eastAsia="Times New Roman" w:hAnsi="Times New Roman" w:cs="Times New Roman"/>
        </w:rPr>
        <w:t>Publique</w:t>
      </w:r>
      <w:proofErr w:type="spellEnd"/>
      <w:r>
        <w:rPr>
          <w:rFonts w:ascii="Times New Roman" w:eastAsia="Times New Roman" w:hAnsi="Times New Roman" w:cs="Times New Roman"/>
        </w:rPr>
        <w:t xml:space="preserve"> had been cutting off the hands of field workers who failed to meet their quotas. For 10 points, name this Belgian king who became known for the atrocities committed in the Congo Free State.   </w:t>
      </w:r>
    </w:p>
    <w:p w14:paraId="3D8BA64D" w14:textId="77777777" w:rsidR="004A7502" w:rsidRDefault="00351F60">
      <w:pPr>
        <w:pStyle w:val="normal0"/>
      </w:pPr>
      <w:r>
        <w:rPr>
          <w:rFonts w:ascii="Times New Roman" w:eastAsia="Times New Roman" w:hAnsi="Times New Roman" w:cs="Times New Roman"/>
        </w:rPr>
        <w:t xml:space="preserve">ANSWER: King </w:t>
      </w:r>
      <w:r>
        <w:rPr>
          <w:rFonts w:ascii="Times New Roman" w:eastAsia="Times New Roman" w:hAnsi="Times New Roman" w:cs="Times New Roman"/>
          <w:b/>
          <w:u w:val="single"/>
        </w:rPr>
        <w:t>Leopold II</w:t>
      </w:r>
      <w:r>
        <w:rPr>
          <w:rFonts w:ascii="Times New Roman" w:eastAsia="Times New Roman" w:hAnsi="Times New Roman" w:cs="Times New Roman"/>
        </w:rPr>
        <w:t xml:space="preserve"> [prompt on just “Leopold”]</w:t>
      </w:r>
    </w:p>
    <w:p w14:paraId="3177AFCA" w14:textId="77777777" w:rsidR="004A7502" w:rsidRDefault="004A7502">
      <w:pPr>
        <w:pStyle w:val="normal0"/>
      </w:pPr>
    </w:p>
    <w:p w14:paraId="579FADBA" w14:textId="77777777" w:rsidR="004A7502" w:rsidRDefault="00351F60">
      <w:pPr>
        <w:pStyle w:val="normal0"/>
      </w:pPr>
      <w:r>
        <w:rPr>
          <w:rFonts w:ascii="Times New Roman" w:eastAsia="Times New Roman" w:hAnsi="Times New Roman" w:cs="Times New Roman"/>
        </w:rPr>
        <w:t xml:space="preserve">TB. </w:t>
      </w:r>
      <w:r>
        <w:rPr>
          <w:rFonts w:ascii="Times New Roman" w:eastAsia="Times New Roman" w:hAnsi="Times New Roman" w:cs="Times New Roman"/>
          <w:b/>
        </w:rPr>
        <w:t xml:space="preserve">One political cartoon of this ruler depicts him as the king of </w:t>
      </w:r>
      <w:proofErr w:type="spellStart"/>
      <w:r>
        <w:rPr>
          <w:rFonts w:ascii="Times New Roman" w:eastAsia="Times New Roman" w:hAnsi="Times New Roman" w:cs="Times New Roman"/>
          <w:b/>
        </w:rPr>
        <w:t>Brobdingnag</w:t>
      </w:r>
      <w:proofErr w:type="spellEnd"/>
      <w:r>
        <w:rPr>
          <w:rFonts w:ascii="Times New Roman" w:eastAsia="Times New Roman" w:hAnsi="Times New Roman" w:cs="Times New Roman"/>
          <w:b/>
        </w:rPr>
        <w:t xml:space="preserve">. John Wilkes criticized one of this man’s speeches in </w:t>
      </w:r>
      <w:r>
        <w:rPr>
          <w:rFonts w:ascii="Times New Roman" w:eastAsia="Times New Roman" w:hAnsi="Times New Roman" w:cs="Times New Roman"/>
          <w:b/>
          <w:i/>
        </w:rPr>
        <w:t>The North Briton</w:t>
      </w:r>
      <w:r>
        <w:rPr>
          <w:rFonts w:ascii="Times New Roman" w:eastAsia="Times New Roman" w:hAnsi="Times New Roman" w:cs="Times New Roman"/>
          <w:b/>
        </w:rPr>
        <w:t xml:space="preserve">. John Stuart, Third Earl of </w:t>
      </w:r>
      <w:proofErr w:type="spellStart"/>
      <w:r>
        <w:rPr>
          <w:rFonts w:ascii="Times New Roman" w:eastAsia="Times New Roman" w:hAnsi="Times New Roman" w:cs="Times New Roman"/>
          <w:b/>
        </w:rPr>
        <w:t>Bute</w:t>
      </w:r>
      <w:proofErr w:type="spellEnd"/>
      <w:r>
        <w:rPr>
          <w:rFonts w:ascii="Times New Roman" w:eastAsia="Times New Roman" w:hAnsi="Times New Roman" w:cs="Times New Roman"/>
          <w:b/>
        </w:rPr>
        <w:t xml:space="preserve">, was one of this monarch’s trusted allies. </w:t>
      </w:r>
      <w:proofErr w:type="gramStart"/>
      <w:r>
        <w:rPr>
          <w:rFonts w:ascii="Times New Roman" w:eastAsia="Times New Roman" w:hAnsi="Times New Roman" w:cs="Times New Roman"/>
          <w:b/>
        </w:rPr>
        <w:t xml:space="preserve">This man’s reign saw the appointment of William (*) </w:t>
      </w:r>
      <w:r>
        <w:rPr>
          <w:rFonts w:ascii="Times New Roman" w:eastAsia="Times New Roman" w:hAnsi="Times New Roman" w:cs="Times New Roman"/>
        </w:rPr>
        <w:t>Pitt the Younger as Prime Minister.</w:t>
      </w:r>
      <w:proofErr w:type="gramEnd"/>
      <w:r>
        <w:rPr>
          <w:rFonts w:ascii="Times New Roman" w:eastAsia="Times New Roman" w:hAnsi="Times New Roman" w:cs="Times New Roman"/>
        </w:rPr>
        <w:t xml:space="preserve"> Parliament passed the Stamp Act under this monarch. This king experienced bouts of madness caused by porphyria. For 10 points, name this British king under whom the Thirteen Colonies gained independence.</w:t>
      </w:r>
    </w:p>
    <w:p w14:paraId="23D88E24"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George</w:t>
      </w:r>
      <w:r>
        <w:rPr>
          <w:rFonts w:ascii="Times New Roman" w:eastAsia="Times New Roman" w:hAnsi="Times New Roman" w:cs="Times New Roman"/>
          <w:u w:val="single"/>
        </w:rPr>
        <w:t xml:space="preserve"> </w:t>
      </w:r>
      <w:r>
        <w:rPr>
          <w:rFonts w:ascii="Times New Roman" w:eastAsia="Times New Roman" w:hAnsi="Times New Roman" w:cs="Times New Roman"/>
          <w:b/>
          <w:u w:val="single"/>
        </w:rPr>
        <w:t>III</w:t>
      </w:r>
      <w:r>
        <w:rPr>
          <w:rFonts w:ascii="Times New Roman" w:eastAsia="Times New Roman" w:hAnsi="Times New Roman" w:cs="Times New Roman"/>
        </w:rPr>
        <w:t xml:space="preserve"> [prompt on “George”]</w:t>
      </w:r>
    </w:p>
    <w:p w14:paraId="45D1BF30" w14:textId="77777777" w:rsidR="004A7502" w:rsidRDefault="00351F60">
      <w:pPr>
        <w:pStyle w:val="normal0"/>
      </w:pPr>
      <w:r>
        <w:br w:type="page"/>
      </w:r>
    </w:p>
    <w:p w14:paraId="1AA0728D" w14:textId="77777777" w:rsidR="004A7502" w:rsidRDefault="004A7502">
      <w:pPr>
        <w:pStyle w:val="normal0"/>
      </w:pPr>
    </w:p>
    <w:p w14:paraId="18574419" w14:textId="77777777" w:rsidR="004A7502" w:rsidRDefault="004A7502">
      <w:pPr>
        <w:pStyle w:val="normal0"/>
      </w:pPr>
    </w:p>
    <w:p w14:paraId="66DC2163" w14:textId="77777777" w:rsidR="004A7502" w:rsidRDefault="00351F60">
      <w:pPr>
        <w:pStyle w:val="normal0"/>
      </w:pPr>
      <w:r>
        <w:rPr>
          <w:rFonts w:ascii="Times New Roman" w:eastAsia="Times New Roman" w:hAnsi="Times New Roman" w:cs="Times New Roman"/>
        </w:rPr>
        <w:t>1. This man compared the British Liberal government of 1872 to a range of “exhausted volcanoes.” For 10 points each:</w:t>
      </w:r>
    </w:p>
    <w:p w14:paraId="25F9B68C" w14:textId="77777777" w:rsidR="004A7502" w:rsidRDefault="00351F60">
      <w:pPr>
        <w:pStyle w:val="normal0"/>
      </w:pPr>
      <w:r>
        <w:rPr>
          <w:rFonts w:ascii="Times New Roman" w:eastAsia="Times New Roman" w:hAnsi="Times New Roman" w:cs="Times New Roman"/>
        </w:rPr>
        <w:t>[10] Name this Conservative Prime Minister who succeeded Lord Derby. A bitter rival of Gladstone, this man purchased stocks of the Suez Canal from the Khedive of Egypt.</w:t>
      </w:r>
    </w:p>
    <w:p w14:paraId="77DCDBB1" w14:textId="77777777" w:rsidR="004A7502" w:rsidRDefault="00351F60">
      <w:pPr>
        <w:pStyle w:val="normal0"/>
      </w:pPr>
      <w:r>
        <w:rPr>
          <w:rFonts w:ascii="Times New Roman" w:eastAsia="Times New Roman" w:hAnsi="Times New Roman" w:cs="Times New Roman"/>
        </w:rPr>
        <w:t xml:space="preserve">ANSWER: Benjamin </w:t>
      </w:r>
      <w:r>
        <w:rPr>
          <w:rFonts w:ascii="Times New Roman" w:eastAsia="Times New Roman" w:hAnsi="Times New Roman" w:cs="Times New Roman"/>
          <w:b/>
          <w:u w:val="single"/>
        </w:rPr>
        <w:t>Disraeli</w:t>
      </w:r>
    </w:p>
    <w:p w14:paraId="6EE51666" w14:textId="77777777" w:rsidR="004A7502" w:rsidRDefault="00351F60">
      <w:pPr>
        <w:pStyle w:val="normal0"/>
      </w:pPr>
      <w:r>
        <w:rPr>
          <w:rFonts w:ascii="Times New Roman" w:eastAsia="Times New Roman" w:hAnsi="Times New Roman" w:cs="Times New Roman"/>
        </w:rPr>
        <w:t>[10] Disraeli bestowed Victoria with the title “Empress of [this nation].” This colony was known as the jewel in the crown of the British Empire.</w:t>
      </w:r>
    </w:p>
    <w:p w14:paraId="6599460E" w14:textId="77777777" w:rsidR="004A7502" w:rsidRDefault="00351F60">
      <w:pPr>
        <w:pStyle w:val="normal0"/>
      </w:pPr>
      <w:r>
        <w:rPr>
          <w:rFonts w:ascii="Times New Roman" w:eastAsia="Times New Roman" w:hAnsi="Times New Roman" w:cs="Times New Roman"/>
        </w:rPr>
        <w:t xml:space="preserve">ANSWER: British </w:t>
      </w:r>
      <w:r>
        <w:rPr>
          <w:rFonts w:ascii="Times New Roman" w:eastAsia="Times New Roman" w:hAnsi="Times New Roman" w:cs="Times New Roman"/>
          <w:b/>
          <w:u w:val="single"/>
        </w:rPr>
        <w:t>India</w:t>
      </w:r>
      <w:r>
        <w:rPr>
          <w:rFonts w:ascii="Times New Roman" w:eastAsia="Times New Roman" w:hAnsi="Times New Roman" w:cs="Times New Roman"/>
        </w:rPr>
        <w:t xml:space="preserve"> [accept </w:t>
      </w:r>
      <w:r>
        <w:rPr>
          <w:rFonts w:ascii="Times New Roman" w:eastAsia="Times New Roman" w:hAnsi="Times New Roman" w:cs="Times New Roman"/>
          <w:b/>
          <w:u w:val="single"/>
        </w:rPr>
        <w:t>British Raj</w:t>
      </w:r>
      <w:r>
        <w:rPr>
          <w:rFonts w:ascii="Times New Roman" w:eastAsia="Times New Roman" w:hAnsi="Times New Roman" w:cs="Times New Roman"/>
        </w:rPr>
        <w:t xml:space="preserve">, Empire of </w:t>
      </w:r>
      <w:r>
        <w:rPr>
          <w:rFonts w:ascii="Times New Roman" w:eastAsia="Times New Roman" w:hAnsi="Times New Roman" w:cs="Times New Roman"/>
          <w:b/>
          <w:u w:val="single"/>
        </w:rPr>
        <w:t>India</w:t>
      </w:r>
      <w:r>
        <w:rPr>
          <w:rFonts w:ascii="Times New Roman" w:eastAsia="Times New Roman" w:hAnsi="Times New Roman" w:cs="Times New Roman"/>
        </w:rPr>
        <w:t xml:space="preserve">, or </w:t>
      </w:r>
      <w:r>
        <w:rPr>
          <w:rFonts w:ascii="Times New Roman" w:eastAsia="Times New Roman" w:hAnsi="Times New Roman" w:cs="Times New Roman"/>
          <w:b/>
          <w:u w:val="single"/>
        </w:rPr>
        <w:t>India</w:t>
      </w:r>
      <w:r>
        <w:rPr>
          <w:rFonts w:ascii="Times New Roman" w:eastAsia="Times New Roman" w:hAnsi="Times New Roman" w:cs="Times New Roman"/>
        </w:rPr>
        <w:t>n Empire]</w:t>
      </w:r>
    </w:p>
    <w:p w14:paraId="442182CB" w14:textId="77777777" w:rsidR="004A7502" w:rsidRDefault="00351F60">
      <w:pPr>
        <w:pStyle w:val="normal0"/>
      </w:pPr>
      <w:r>
        <w:rPr>
          <w:rFonts w:ascii="Times New Roman" w:eastAsia="Times New Roman" w:hAnsi="Times New Roman" w:cs="Times New Roman"/>
        </w:rPr>
        <w:t>[10] Disraeli was a strong supporter of these laws, which kept the price of imported grain high to favor farmers. The repeal of these laws came after the efforts of Robert Peel.</w:t>
      </w:r>
    </w:p>
    <w:p w14:paraId="54A37B50"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Corn</w:t>
      </w:r>
      <w:r>
        <w:rPr>
          <w:rFonts w:ascii="Times New Roman" w:eastAsia="Times New Roman" w:hAnsi="Times New Roman" w:cs="Times New Roman"/>
        </w:rPr>
        <w:t xml:space="preserve"> Laws</w:t>
      </w:r>
    </w:p>
    <w:p w14:paraId="1EBE968A" w14:textId="77777777" w:rsidR="004A7502" w:rsidRDefault="004A7502">
      <w:pPr>
        <w:pStyle w:val="normal0"/>
      </w:pPr>
    </w:p>
    <w:p w14:paraId="10A1E3E2" w14:textId="77777777" w:rsidR="004A7502" w:rsidRDefault="00351F60">
      <w:pPr>
        <w:pStyle w:val="normal0"/>
      </w:pPr>
      <w:r>
        <w:rPr>
          <w:rFonts w:ascii="Times New Roman" w:eastAsia="Times New Roman" w:hAnsi="Times New Roman" w:cs="Times New Roman"/>
        </w:rPr>
        <w:t>2. Mathematicians love prime numbers. Hopefully you do too. For 10 points each:</w:t>
      </w:r>
    </w:p>
    <w:p w14:paraId="2DB00DF9" w14:textId="77777777" w:rsidR="004A7502" w:rsidRDefault="00351F60">
      <w:pPr>
        <w:pStyle w:val="normal0"/>
      </w:pPr>
      <w:r>
        <w:rPr>
          <w:rFonts w:ascii="Times New Roman" w:eastAsia="Times New Roman" w:hAnsi="Times New Roman" w:cs="Times New Roman"/>
        </w:rPr>
        <w:t xml:space="preserve">[10] This ancient Greek mathematician proved that there are infinitely many primes, though he may be better known for his seminal text on geometry, </w:t>
      </w:r>
      <w:r>
        <w:rPr>
          <w:rFonts w:ascii="Times New Roman" w:eastAsia="Times New Roman" w:hAnsi="Times New Roman" w:cs="Times New Roman"/>
          <w:i/>
        </w:rPr>
        <w:t>Elements</w:t>
      </w:r>
      <w:r>
        <w:rPr>
          <w:rFonts w:ascii="Times New Roman" w:eastAsia="Times New Roman" w:hAnsi="Times New Roman" w:cs="Times New Roman"/>
        </w:rPr>
        <w:t>.</w:t>
      </w:r>
    </w:p>
    <w:p w14:paraId="5614DE20"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Euclid</w:t>
      </w:r>
      <w:r>
        <w:rPr>
          <w:rFonts w:ascii="Times New Roman" w:eastAsia="Times New Roman" w:hAnsi="Times New Roman" w:cs="Times New Roman"/>
        </w:rPr>
        <w:t xml:space="preserve"> of Alexandria </w:t>
      </w:r>
    </w:p>
    <w:p w14:paraId="799A5534" w14:textId="77777777" w:rsidR="004A7502" w:rsidRDefault="00351F60">
      <w:pPr>
        <w:pStyle w:val="normal0"/>
      </w:pPr>
      <w:r>
        <w:rPr>
          <w:rFonts w:ascii="Times New Roman" w:eastAsia="Times New Roman" w:hAnsi="Times New Roman" w:cs="Times New Roman"/>
        </w:rPr>
        <w:t xml:space="preserve">[10] In 2013, </w:t>
      </w:r>
      <w:proofErr w:type="spellStart"/>
      <w:r>
        <w:rPr>
          <w:rFonts w:ascii="Times New Roman" w:eastAsia="Times New Roman" w:hAnsi="Times New Roman" w:cs="Times New Roman"/>
        </w:rPr>
        <w:t>Yitang</w:t>
      </w:r>
      <w:proofErr w:type="spellEnd"/>
      <w:r>
        <w:rPr>
          <w:rFonts w:ascii="Times New Roman" w:eastAsia="Times New Roman" w:hAnsi="Times New Roman" w:cs="Times New Roman"/>
        </w:rPr>
        <w:t xml:space="preserve"> Zhang gained mathematical fame for establishing a finite bound on these values. This value is equal to six for sexy primes and equal to two for twin primes. </w:t>
      </w:r>
      <w:r>
        <w:rPr>
          <w:rFonts w:ascii="Times New Roman" w:eastAsia="Times New Roman" w:hAnsi="Times New Roman" w:cs="Times New Roman"/>
        </w:rPr>
        <w:br/>
        <w:t xml:space="preserve">ANSWER: prime </w:t>
      </w:r>
      <w:r>
        <w:rPr>
          <w:rFonts w:ascii="Times New Roman" w:eastAsia="Times New Roman" w:hAnsi="Times New Roman" w:cs="Times New Roman"/>
          <w:b/>
          <w:u w:val="single"/>
        </w:rPr>
        <w:t>gap</w:t>
      </w:r>
      <w:r>
        <w:rPr>
          <w:rFonts w:ascii="Times New Roman" w:eastAsia="Times New Roman" w:hAnsi="Times New Roman" w:cs="Times New Roman"/>
        </w:rPr>
        <w:t>s [generously accept things like “</w:t>
      </w:r>
      <w:r>
        <w:rPr>
          <w:rFonts w:ascii="Times New Roman" w:eastAsia="Times New Roman" w:hAnsi="Times New Roman" w:cs="Times New Roman"/>
          <w:b/>
          <w:u w:val="single"/>
        </w:rPr>
        <w:t>distance</w:t>
      </w:r>
      <w:r>
        <w:rPr>
          <w:rFonts w:ascii="Times New Roman" w:eastAsia="Times New Roman" w:hAnsi="Times New Roman" w:cs="Times New Roman"/>
        </w:rPr>
        <w:t xml:space="preserve"> between consecutive primes,” 11 and 13 are twin primes for reference]</w:t>
      </w:r>
    </w:p>
    <w:p w14:paraId="30C39517" w14:textId="77777777" w:rsidR="004A7502" w:rsidRDefault="00351F60">
      <w:pPr>
        <w:pStyle w:val="normal0"/>
      </w:pPr>
      <w:r>
        <w:rPr>
          <w:rFonts w:ascii="Times New Roman" w:eastAsia="Times New Roman" w:hAnsi="Times New Roman" w:cs="Times New Roman"/>
        </w:rPr>
        <w:t xml:space="preserve">[10] This mathematician led the Polymath group that cut down the bound that Zhang established. This 2006 Fields Medal recipient proved that sequences of prime numbers contain arbitrarily long arithmetic progressions with Ben Green. </w:t>
      </w:r>
    </w:p>
    <w:p w14:paraId="5A3B6E18" w14:textId="77777777" w:rsidR="004A7502" w:rsidRDefault="00351F60">
      <w:pPr>
        <w:pStyle w:val="normal0"/>
      </w:pPr>
      <w:r>
        <w:rPr>
          <w:rFonts w:ascii="Times New Roman" w:eastAsia="Times New Roman" w:hAnsi="Times New Roman" w:cs="Times New Roman"/>
        </w:rPr>
        <w:t xml:space="preserve">ANSWER: Terence </w:t>
      </w:r>
      <w:r>
        <w:rPr>
          <w:rFonts w:ascii="Times New Roman" w:eastAsia="Times New Roman" w:hAnsi="Times New Roman" w:cs="Times New Roman"/>
          <w:b/>
          <w:u w:val="single"/>
        </w:rPr>
        <w:t>Tao</w:t>
      </w:r>
      <w:r>
        <w:rPr>
          <w:rFonts w:ascii="Times New Roman" w:eastAsia="Times New Roman" w:hAnsi="Times New Roman" w:cs="Times New Roman"/>
        </w:rPr>
        <w:t xml:space="preserve"> </w:t>
      </w:r>
    </w:p>
    <w:p w14:paraId="34FB6749" w14:textId="77777777" w:rsidR="004A7502" w:rsidRDefault="004A7502">
      <w:pPr>
        <w:pStyle w:val="normal0"/>
      </w:pPr>
    </w:p>
    <w:p w14:paraId="2BB629D2" w14:textId="77777777" w:rsidR="004A7502" w:rsidRDefault="00351F60">
      <w:pPr>
        <w:pStyle w:val="normal0"/>
      </w:pPr>
      <w:r>
        <w:rPr>
          <w:rFonts w:ascii="Times New Roman" w:eastAsia="Times New Roman" w:hAnsi="Times New Roman" w:cs="Times New Roman"/>
        </w:rPr>
        <w:t xml:space="preserve">3. This piece, influenced by Zen Buddhism, instructs the musician </w:t>
      </w:r>
      <w:r>
        <w:rPr>
          <w:rFonts w:ascii="Times New Roman" w:eastAsia="Times New Roman" w:hAnsi="Times New Roman" w:cs="Times New Roman"/>
          <w:i/>
        </w:rPr>
        <w:t>not</w:t>
      </w:r>
      <w:r>
        <w:rPr>
          <w:rFonts w:ascii="Times New Roman" w:eastAsia="Times New Roman" w:hAnsi="Times New Roman" w:cs="Times New Roman"/>
        </w:rPr>
        <w:t xml:space="preserve"> to play their instrument, allowing ambient sound during the performance. For ten points:</w:t>
      </w:r>
    </w:p>
    <w:p w14:paraId="066F3004" w14:textId="77777777" w:rsidR="004A7502" w:rsidRDefault="00351F60">
      <w:pPr>
        <w:pStyle w:val="normal0"/>
      </w:pPr>
      <w:r>
        <w:rPr>
          <w:rFonts w:ascii="Times New Roman" w:eastAsia="Times New Roman" w:hAnsi="Times New Roman" w:cs="Times New Roman"/>
        </w:rPr>
        <w:t>[10] Name this three-movement piece whose title indicates the total duration of its performance in minutes and seconds.</w:t>
      </w:r>
    </w:p>
    <w:p w14:paraId="7291AAF1"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4’33”</w:t>
      </w:r>
      <w:r>
        <w:rPr>
          <w:rFonts w:ascii="Times New Roman" w:eastAsia="Times New Roman" w:hAnsi="Times New Roman" w:cs="Times New Roman"/>
        </w:rPr>
        <w:t xml:space="preserve"> </w:t>
      </w:r>
    </w:p>
    <w:p w14:paraId="5957E72B" w14:textId="77777777" w:rsidR="004A7502" w:rsidRDefault="00351F60">
      <w:pPr>
        <w:pStyle w:val="normal0"/>
      </w:pPr>
      <w:r>
        <w:rPr>
          <w:rFonts w:ascii="Times New Roman" w:eastAsia="Times New Roman" w:hAnsi="Times New Roman" w:cs="Times New Roman"/>
        </w:rPr>
        <w:t xml:space="preserve">[10] This avant-garde composer of </w:t>
      </w:r>
      <w:r>
        <w:rPr>
          <w:rFonts w:ascii="Times New Roman" w:eastAsia="Times New Roman" w:hAnsi="Times New Roman" w:cs="Times New Roman"/>
          <w:i/>
        </w:rPr>
        <w:t>4’33”</w:t>
      </w:r>
      <w:r>
        <w:rPr>
          <w:rFonts w:ascii="Times New Roman" w:eastAsia="Times New Roman" w:hAnsi="Times New Roman" w:cs="Times New Roman"/>
        </w:rPr>
        <w:t xml:space="preserve"> also composed </w:t>
      </w:r>
      <w:r>
        <w:rPr>
          <w:rFonts w:ascii="Times New Roman" w:eastAsia="Times New Roman" w:hAnsi="Times New Roman" w:cs="Times New Roman"/>
          <w:i/>
        </w:rPr>
        <w:t>Imaginary Landscapes</w:t>
      </w:r>
      <w:r>
        <w:rPr>
          <w:rFonts w:ascii="Times New Roman" w:eastAsia="Times New Roman" w:hAnsi="Times New Roman" w:cs="Times New Roman"/>
        </w:rPr>
        <w:t xml:space="preserve"> and </w:t>
      </w:r>
      <w:r>
        <w:rPr>
          <w:rFonts w:ascii="Times New Roman" w:eastAsia="Times New Roman" w:hAnsi="Times New Roman" w:cs="Times New Roman"/>
          <w:i/>
        </w:rPr>
        <w:t xml:space="preserve">As </w:t>
      </w:r>
      <w:proofErr w:type="spellStart"/>
      <w:r>
        <w:rPr>
          <w:rFonts w:ascii="Times New Roman" w:eastAsia="Times New Roman" w:hAnsi="Times New Roman" w:cs="Times New Roman"/>
          <w:i/>
        </w:rPr>
        <w:t>SLow</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aS</w:t>
      </w:r>
      <w:proofErr w:type="spellEnd"/>
      <w:r>
        <w:rPr>
          <w:rFonts w:ascii="Times New Roman" w:eastAsia="Times New Roman" w:hAnsi="Times New Roman" w:cs="Times New Roman"/>
          <w:i/>
        </w:rPr>
        <w:t xml:space="preserve"> Possible</w:t>
      </w:r>
      <w:r>
        <w:rPr>
          <w:rFonts w:ascii="Times New Roman" w:eastAsia="Times New Roman" w:hAnsi="Times New Roman" w:cs="Times New Roman"/>
        </w:rPr>
        <w:t xml:space="preserve">, which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currently being played by an organ in Germany for a duration of 639 years.</w:t>
      </w:r>
      <w:r>
        <w:rPr>
          <w:rFonts w:ascii="Times New Roman" w:eastAsia="Times New Roman" w:hAnsi="Times New Roman" w:cs="Times New Roman"/>
        </w:rPr>
        <w:tab/>
      </w:r>
    </w:p>
    <w:p w14:paraId="1C4C5422" w14:textId="77777777" w:rsidR="004A7502" w:rsidRDefault="00351F60">
      <w:pPr>
        <w:pStyle w:val="normal0"/>
      </w:pPr>
      <w:r>
        <w:rPr>
          <w:rFonts w:ascii="Times New Roman" w:eastAsia="Times New Roman" w:hAnsi="Times New Roman" w:cs="Times New Roman"/>
        </w:rPr>
        <w:t xml:space="preserve">ANSWER: John Milton </w:t>
      </w:r>
      <w:r>
        <w:rPr>
          <w:rFonts w:ascii="Times New Roman" w:eastAsia="Times New Roman" w:hAnsi="Times New Roman" w:cs="Times New Roman"/>
          <w:b/>
          <w:u w:val="single"/>
        </w:rPr>
        <w:t>Cage</w:t>
      </w:r>
      <w:r>
        <w:rPr>
          <w:rFonts w:ascii="Times New Roman" w:eastAsia="Times New Roman" w:hAnsi="Times New Roman" w:cs="Times New Roman"/>
        </w:rPr>
        <w:t>, Jr.</w:t>
      </w:r>
    </w:p>
    <w:p w14:paraId="37446B54" w14:textId="77777777" w:rsidR="004A7502" w:rsidRDefault="00351F60">
      <w:pPr>
        <w:pStyle w:val="normal0"/>
      </w:pPr>
      <w:r>
        <w:rPr>
          <w:rFonts w:ascii="Times New Roman" w:eastAsia="Times New Roman" w:hAnsi="Times New Roman" w:cs="Times New Roman"/>
        </w:rPr>
        <w:t xml:space="preserve">[10] Cage was a student of this composer of </w:t>
      </w:r>
      <w:r>
        <w:rPr>
          <w:rFonts w:ascii="Times New Roman" w:eastAsia="Times New Roman" w:hAnsi="Times New Roman" w:cs="Times New Roman"/>
          <w:i/>
        </w:rPr>
        <w:t>Transfigured Night</w:t>
      </w:r>
      <w:r>
        <w:rPr>
          <w:rFonts w:ascii="Times New Roman" w:eastAsia="Times New Roman" w:hAnsi="Times New Roman" w:cs="Times New Roman"/>
        </w:rPr>
        <w:t xml:space="preserve"> and the prelude to </w:t>
      </w:r>
      <w:r>
        <w:rPr>
          <w:rFonts w:ascii="Times New Roman" w:eastAsia="Times New Roman" w:hAnsi="Times New Roman" w:cs="Times New Roman"/>
          <w:i/>
        </w:rPr>
        <w:t>Genesis Suite</w:t>
      </w:r>
      <w:r>
        <w:rPr>
          <w:rFonts w:ascii="Times New Roman" w:eastAsia="Times New Roman" w:hAnsi="Times New Roman" w:cs="Times New Roman"/>
        </w:rPr>
        <w:t xml:space="preserve">. This 20th century composer also created the twelve-tone system. </w:t>
      </w:r>
    </w:p>
    <w:p w14:paraId="56D63A39" w14:textId="77777777" w:rsidR="004A7502" w:rsidRDefault="00351F60">
      <w:pPr>
        <w:pStyle w:val="normal0"/>
      </w:pPr>
      <w:r>
        <w:rPr>
          <w:rFonts w:ascii="Times New Roman" w:eastAsia="Times New Roman" w:hAnsi="Times New Roman" w:cs="Times New Roman"/>
        </w:rPr>
        <w:t xml:space="preserve">ANSWER: Arnold </w:t>
      </w:r>
      <w:r>
        <w:rPr>
          <w:rFonts w:ascii="Times New Roman" w:eastAsia="Times New Roman" w:hAnsi="Times New Roman" w:cs="Times New Roman"/>
          <w:b/>
          <w:u w:val="single"/>
        </w:rPr>
        <w:t>Schoenberg</w:t>
      </w:r>
      <w:r>
        <w:rPr>
          <w:rFonts w:ascii="Times New Roman" w:eastAsia="Times New Roman" w:hAnsi="Times New Roman" w:cs="Times New Roman"/>
        </w:rPr>
        <w:t xml:space="preserve"> </w:t>
      </w:r>
    </w:p>
    <w:p w14:paraId="73848C33" w14:textId="77777777" w:rsidR="004A7502" w:rsidRDefault="004A7502">
      <w:pPr>
        <w:pStyle w:val="normal0"/>
      </w:pPr>
    </w:p>
    <w:p w14:paraId="3F036528" w14:textId="77777777" w:rsidR="004A7502" w:rsidRDefault="00351F60">
      <w:pPr>
        <w:pStyle w:val="normal0"/>
      </w:pPr>
      <w:r>
        <w:rPr>
          <w:rFonts w:ascii="Times New Roman" w:eastAsia="Times New Roman" w:hAnsi="Times New Roman" w:cs="Times New Roman"/>
        </w:rPr>
        <w:t>4. The two characters in this play argue over the distinctions between “light the kettle” and “put on the kettle.” For 10 points each:</w:t>
      </w:r>
    </w:p>
    <w:p w14:paraId="004C8747" w14:textId="77777777" w:rsidR="004A7502" w:rsidRDefault="00351F60">
      <w:pPr>
        <w:pStyle w:val="normal0"/>
      </w:pPr>
      <w:r>
        <w:rPr>
          <w:rFonts w:ascii="Times New Roman" w:eastAsia="Times New Roman" w:hAnsi="Times New Roman" w:cs="Times New Roman"/>
        </w:rPr>
        <w:t xml:space="preserve">[10] Name this play in which a whistle down the title contraption indicates to Ben that he is supposed to kill Gus. </w:t>
      </w:r>
    </w:p>
    <w:p w14:paraId="12EE56CF"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Dumb Waiter</w:t>
      </w:r>
    </w:p>
    <w:p w14:paraId="5C84F686" w14:textId="77777777" w:rsidR="004A7502" w:rsidRDefault="00351F60">
      <w:pPr>
        <w:pStyle w:val="normal0"/>
      </w:pPr>
      <w:r>
        <w:rPr>
          <w:rFonts w:ascii="Times New Roman" w:eastAsia="Times New Roman" w:hAnsi="Times New Roman" w:cs="Times New Roman"/>
        </w:rPr>
        <w:lastRenderedPageBreak/>
        <w:t>[10] This other play by the same author sees a pianist living in a boarding house taken away by Goldberg and McCann after the title event.</w:t>
      </w:r>
    </w:p>
    <w:p w14:paraId="73F26B25"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Birthday Party</w:t>
      </w:r>
    </w:p>
    <w:p w14:paraId="36054F25" w14:textId="77777777" w:rsidR="004A7502" w:rsidRDefault="00351F60">
      <w:pPr>
        <w:pStyle w:val="normal0"/>
      </w:pPr>
      <w:r>
        <w:rPr>
          <w:rFonts w:ascii="Times New Roman" w:eastAsia="Times New Roman" w:hAnsi="Times New Roman" w:cs="Times New Roman"/>
        </w:rPr>
        <w:t xml:space="preserve">[10] </w:t>
      </w:r>
      <w:proofErr w:type="gramStart"/>
      <w:r>
        <w:rPr>
          <w:rFonts w:ascii="Times New Roman" w:eastAsia="Times New Roman" w:hAnsi="Times New Roman" w:cs="Times New Roman"/>
          <w:i/>
        </w:rPr>
        <w:t>The Dumb Waiter</w:t>
      </w:r>
      <w:r>
        <w:rPr>
          <w:rFonts w:ascii="Times New Roman" w:eastAsia="Times New Roman" w:hAnsi="Times New Roman" w:cs="Times New Roman"/>
        </w:rPr>
        <w:t xml:space="preserve"> and </w:t>
      </w:r>
      <w:r>
        <w:rPr>
          <w:rFonts w:ascii="Times New Roman" w:eastAsia="Times New Roman" w:hAnsi="Times New Roman" w:cs="Times New Roman"/>
          <w:i/>
        </w:rPr>
        <w:t>The Birthday Party</w:t>
      </w:r>
      <w:r>
        <w:rPr>
          <w:rFonts w:ascii="Times New Roman" w:eastAsia="Times New Roman" w:hAnsi="Times New Roman" w:cs="Times New Roman"/>
        </w:rPr>
        <w:t xml:space="preserve"> were both written by this British playwright</w:t>
      </w:r>
      <w:proofErr w:type="gramEnd"/>
      <w:r>
        <w:rPr>
          <w:rFonts w:ascii="Times New Roman" w:eastAsia="Times New Roman" w:hAnsi="Times New Roman" w:cs="Times New Roman"/>
        </w:rPr>
        <w:t xml:space="preserve">. </w:t>
      </w:r>
    </w:p>
    <w:p w14:paraId="04BA1D14" w14:textId="77777777" w:rsidR="004A7502" w:rsidRDefault="00351F60">
      <w:pPr>
        <w:pStyle w:val="normal0"/>
      </w:pPr>
      <w:r>
        <w:rPr>
          <w:rFonts w:ascii="Times New Roman" w:eastAsia="Times New Roman" w:hAnsi="Times New Roman" w:cs="Times New Roman"/>
        </w:rPr>
        <w:t xml:space="preserve">ANSWER: Harold </w:t>
      </w:r>
      <w:r>
        <w:rPr>
          <w:rFonts w:ascii="Times New Roman" w:eastAsia="Times New Roman" w:hAnsi="Times New Roman" w:cs="Times New Roman"/>
          <w:b/>
          <w:u w:val="single"/>
        </w:rPr>
        <w:t>Pinter</w:t>
      </w:r>
      <w:r>
        <w:rPr>
          <w:rFonts w:ascii="Times New Roman" w:eastAsia="Times New Roman" w:hAnsi="Times New Roman" w:cs="Times New Roman"/>
        </w:rPr>
        <w:t xml:space="preserve"> </w:t>
      </w:r>
    </w:p>
    <w:p w14:paraId="72FA4B8C" w14:textId="77777777" w:rsidR="004A7502" w:rsidRDefault="004A7502">
      <w:pPr>
        <w:pStyle w:val="normal0"/>
      </w:pPr>
    </w:p>
    <w:p w14:paraId="07313E69" w14:textId="77777777" w:rsidR="004A7502" w:rsidRDefault="00351F60">
      <w:pPr>
        <w:pStyle w:val="normal0"/>
      </w:pPr>
      <w:r>
        <w:rPr>
          <w:rFonts w:ascii="Times New Roman" w:eastAsia="Times New Roman" w:hAnsi="Times New Roman" w:cs="Times New Roman"/>
        </w:rPr>
        <w:t xml:space="preserve">5. Diane </w:t>
      </w:r>
      <w:proofErr w:type="spellStart"/>
      <w:r>
        <w:rPr>
          <w:rFonts w:ascii="Times New Roman" w:eastAsia="Times New Roman" w:hAnsi="Times New Roman" w:cs="Times New Roman"/>
        </w:rPr>
        <w:t>Arbus</w:t>
      </w:r>
      <w:proofErr w:type="spellEnd"/>
      <w:r>
        <w:rPr>
          <w:rFonts w:ascii="Times New Roman" w:eastAsia="Times New Roman" w:hAnsi="Times New Roman" w:cs="Times New Roman"/>
        </w:rPr>
        <w:t xml:space="preserve"> photographed a “Jewish” one of these figures visiting his parents and a street art campaign declares that one of them “has a posse”. For 10 points each:</w:t>
      </w:r>
    </w:p>
    <w:p w14:paraId="07340210" w14:textId="77777777" w:rsidR="004A7502" w:rsidRDefault="00351F60">
      <w:pPr>
        <w:pStyle w:val="normal0"/>
      </w:pPr>
      <w:r>
        <w:rPr>
          <w:rFonts w:ascii="Times New Roman" w:eastAsia="Times New Roman" w:hAnsi="Times New Roman" w:cs="Times New Roman"/>
        </w:rPr>
        <w:t>[10] Identify these figures that include Eddie Carmel and one whose face appears in posters with the word “OBEY”.</w:t>
      </w:r>
    </w:p>
    <w:p w14:paraId="713FD0F6"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giant</w:t>
      </w:r>
      <w:r>
        <w:rPr>
          <w:rFonts w:ascii="Times New Roman" w:eastAsia="Times New Roman" w:hAnsi="Times New Roman" w:cs="Times New Roman"/>
        </w:rPr>
        <w:t xml:space="preserve">s [accept sufferers of </w:t>
      </w:r>
      <w:r>
        <w:rPr>
          <w:rFonts w:ascii="Times New Roman" w:eastAsia="Times New Roman" w:hAnsi="Times New Roman" w:cs="Times New Roman"/>
          <w:b/>
          <w:u w:val="single"/>
        </w:rPr>
        <w:t>gigantism</w:t>
      </w:r>
      <w:r>
        <w:rPr>
          <w:rFonts w:ascii="Times New Roman" w:eastAsia="Times New Roman" w:hAnsi="Times New Roman" w:cs="Times New Roman"/>
        </w:rPr>
        <w:t xml:space="preserve"> or equivalents; prompt on descriptions solely of height]</w:t>
      </w:r>
    </w:p>
    <w:p w14:paraId="38407391" w14:textId="77777777" w:rsidR="004A7502" w:rsidRDefault="00351F60">
      <w:pPr>
        <w:pStyle w:val="normal0"/>
      </w:pPr>
      <w:r>
        <w:rPr>
          <w:rFonts w:ascii="Times New Roman" w:eastAsia="Times New Roman" w:hAnsi="Times New Roman" w:cs="Times New Roman"/>
        </w:rPr>
        <w:t xml:space="preserve">[10] The </w:t>
      </w:r>
      <w:r>
        <w:rPr>
          <w:rFonts w:ascii="Times New Roman" w:eastAsia="Times New Roman" w:hAnsi="Times New Roman" w:cs="Times New Roman"/>
          <w:i/>
        </w:rPr>
        <w:t>OBEY Giant</w:t>
      </w:r>
      <w:r>
        <w:rPr>
          <w:rFonts w:ascii="Times New Roman" w:eastAsia="Times New Roman" w:hAnsi="Times New Roman" w:cs="Times New Roman"/>
        </w:rPr>
        <w:t xml:space="preserve"> series was created by Shepard </w:t>
      </w:r>
      <w:proofErr w:type="spellStart"/>
      <w:r>
        <w:rPr>
          <w:rFonts w:ascii="Times New Roman" w:eastAsia="Times New Roman" w:hAnsi="Times New Roman" w:cs="Times New Roman"/>
        </w:rPr>
        <w:t>Fairey</w:t>
      </w:r>
      <w:proofErr w:type="spellEnd"/>
      <w:r>
        <w:rPr>
          <w:rFonts w:ascii="Times New Roman" w:eastAsia="Times New Roman" w:hAnsi="Times New Roman" w:cs="Times New Roman"/>
        </w:rPr>
        <w:t>, who is most famous for his portrait of this leader in blue, beige, and red with the slogan of “HOPE”.</w:t>
      </w:r>
    </w:p>
    <w:p w14:paraId="1B9E4171" w14:textId="77777777" w:rsidR="004A7502" w:rsidRDefault="00351F60">
      <w:pPr>
        <w:pStyle w:val="normal0"/>
      </w:pPr>
      <w:r>
        <w:rPr>
          <w:rFonts w:ascii="Times New Roman" w:eastAsia="Times New Roman" w:hAnsi="Times New Roman" w:cs="Times New Roman"/>
        </w:rPr>
        <w:t xml:space="preserve">ANSWER: Barack </w:t>
      </w:r>
      <w:r>
        <w:rPr>
          <w:rFonts w:ascii="Times New Roman" w:eastAsia="Times New Roman" w:hAnsi="Times New Roman" w:cs="Times New Roman"/>
          <w:b/>
          <w:u w:val="single"/>
        </w:rPr>
        <w:t>Obama</w:t>
      </w:r>
    </w:p>
    <w:p w14:paraId="214155A2" w14:textId="77777777" w:rsidR="004A7502" w:rsidRDefault="00351F60">
      <w:pPr>
        <w:pStyle w:val="normal0"/>
      </w:pPr>
      <w:r>
        <w:rPr>
          <w:rFonts w:ascii="Times New Roman" w:eastAsia="Times New Roman" w:hAnsi="Times New Roman" w:cs="Times New Roman"/>
        </w:rPr>
        <w:t xml:space="preserve">[10] This magazine used a revised version of Shepard </w:t>
      </w:r>
      <w:proofErr w:type="spellStart"/>
      <w:r>
        <w:rPr>
          <w:rFonts w:ascii="Times New Roman" w:eastAsia="Times New Roman" w:hAnsi="Times New Roman" w:cs="Times New Roman"/>
        </w:rPr>
        <w:t>Fairey’s</w:t>
      </w:r>
      <w:proofErr w:type="spellEnd"/>
      <w:r>
        <w:rPr>
          <w:rFonts w:ascii="Times New Roman" w:eastAsia="Times New Roman" w:hAnsi="Times New Roman" w:cs="Times New Roman"/>
        </w:rPr>
        <w:t xml:space="preserve"> portrait of Barack Obama for their 2008</w:t>
      </w:r>
      <w:r>
        <w:rPr>
          <w:rFonts w:ascii="Times New Roman" w:eastAsia="Times New Roman" w:hAnsi="Times New Roman" w:cs="Times New Roman"/>
          <w:i/>
        </w:rPr>
        <w:t xml:space="preserve"> Person of the Year</w:t>
      </w:r>
      <w:r>
        <w:rPr>
          <w:rFonts w:ascii="Times New Roman" w:eastAsia="Times New Roman" w:hAnsi="Times New Roman" w:cs="Times New Roman"/>
        </w:rPr>
        <w:t xml:space="preserve"> cover and later commissioned Ai </w:t>
      </w:r>
      <w:proofErr w:type="spellStart"/>
      <w:r>
        <w:rPr>
          <w:rFonts w:ascii="Times New Roman" w:eastAsia="Times New Roman" w:hAnsi="Times New Roman" w:cs="Times New Roman"/>
        </w:rPr>
        <w:t>Weiwei</w:t>
      </w:r>
      <w:proofErr w:type="spellEnd"/>
      <w:r>
        <w:rPr>
          <w:rFonts w:ascii="Times New Roman" w:eastAsia="Times New Roman" w:hAnsi="Times New Roman" w:cs="Times New Roman"/>
        </w:rPr>
        <w:t xml:space="preserve"> for the cover of their issue, </w:t>
      </w:r>
      <w:r>
        <w:rPr>
          <w:rFonts w:ascii="Times New Roman" w:eastAsia="Times New Roman" w:hAnsi="Times New Roman" w:cs="Times New Roman"/>
          <w:i/>
        </w:rPr>
        <w:t>The World According to China</w:t>
      </w:r>
      <w:r>
        <w:rPr>
          <w:rFonts w:ascii="Times New Roman" w:eastAsia="Times New Roman" w:hAnsi="Times New Roman" w:cs="Times New Roman"/>
        </w:rPr>
        <w:t>.</w:t>
      </w:r>
    </w:p>
    <w:p w14:paraId="627EE990"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Time</w:t>
      </w:r>
    </w:p>
    <w:p w14:paraId="39D31E9E" w14:textId="77777777" w:rsidR="004A7502" w:rsidRDefault="004A7502">
      <w:pPr>
        <w:pStyle w:val="normal0"/>
      </w:pPr>
    </w:p>
    <w:p w14:paraId="734A5D0D" w14:textId="77777777" w:rsidR="004A7502" w:rsidRDefault="00351F60">
      <w:pPr>
        <w:pStyle w:val="normal0"/>
      </w:pPr>
      <w:r>
        <w:rPr>
          <w:rFonts w:ascii="Times New Roman" w:eastAsia="Times New Roman" w:hAnsi="Times New Roman" w:cs="Times New Roman"/>
        </w:rPr>
        <w:t xml:space="preserve">6. The main character of this novel was born from a stone egg, has a weapon that weighs 17,550 pounds, and meditated in </w:t>
      </w:r>
      <w:proofErr w:type="spellStart"/>
      <w:r>
        <w:rPr>
          <w:rFonts w:ascii="Times New Roman" w:eastAsia="Times New Roman" w:hAnsi="Times New Roman" w:cs="Times New Roman"/>
        </w:rPr>
        <w:t>Laozi’s</w:t>
      </w:r>
      <w:proofErr w:type="spellEnd"/>
      <w:r>
        <w:rPr>
          <w:rFonts w:ascii="Times New Roman" w:eastAsia="Times New Roman" w:hAnsi="Times New Roman" w:cs="Times New Roman"/>
        </w:rPr>
        <w:t xml:space="preserve"> furnace. For 10 points each:</w:t>
      </w:r>
    </w:p>
    <w:p w14:paraId="06E0AAC5" w14:textId="77777777" w:rsidR="004A7502" w:rsidRDefault="00351F60">
      <w:pPr>
        <w:pStyle w:val="normal0"/>
      </w:pPr>
      <w:r>
        <w:rPr>
          <w:rFonts w:ascii="Times New Roman" w:eastAsia="Times New Roman" w:hAnsi="Times New Roman" w:cs="Times New Roman"/>
        </w:rPr>
        <w:t xml:space="preserve">[10] Name this 16th-century Chinese novel in which Sun </w:t>
      </w:r>
      <w:proofErr w:type="spellStart"/>
      <w:r>
        <w:rPr>
          <w:rFonts w:ascii="Times New Roman" w:eastAsia="Times New Roman" w:hAnsi="Times New Roman" w:cs="Times New Roman"/>
        </w:rPr>
        <w:t>Wukong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Pigsy</w:t>
      </w:r>
      <w:proofErr w:type="spellEnd"/>
      <w:r>
        <w:rPr>
          <w:rFonts w:ascii="Times New Roman" w:eastAsia="Times New Roman" w:hAnsi="Times New Roman" w:cs="Times New Roman"/>
        </w:rPr>
        <w:t xml:space="preserve">, and Sandy accompany the monk </w:t>
      </w:r>
      <w:proofErr w:type="spellStart"/>
      <w:r>
        <w:rPr>
          <w:rFonts w:ascii="Times New Roman" w:eastAsia="Times New Roman" w:hAnsi="Times New Roman" w:cs="Times New Roman"/>
        </w:rPr>
        <w:t>Xuanzang</w:t>
      </w:r>
      <w:proofErr w:type="spellEnd"/>
      <w:r>
        <w:rPr>
          <w:rFonts w:ascii="Times New Roman" w:eastAsia="Times New Roman" w:hAnsi="Times New Roman" w:cs="Times New Roman"/>
        </w:rPr>
        <w:t xml:space="preserve"> to atone for their sins.</w:t>
      </w:r>
    </w:p>
    <w:p w14:paraId="74040288"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Journey to the West</w:t>
      </w:r>
      <w:r>
        <w:rPr>
          <w:rFonts w:ascii="Times New Roman" w:eastAsia="Times New Roman" w:hAnsi="Times New Roman" w:cs="Times New Roman"/>
        </w:rPr>
        <w:t xml:space="preserve"> [accept </w:t>
      </w:r>
      <w:proofErr w:type="spellStart"/>
      <w:r>
        <w:rPr>
          <w:rFonts w:ascii="Times New Roman" w:eastAsia="Times New Roman" w:hAnsi="Times New Roman" w:cs="Times New Roman"/>
          <w:b/>
          <w:i/>
          <w:u w:val="single"/>
          <w:shd w:val="clear" w:color="auto" w:fill="F9F9F9"/>
        </w:rPr>
        <w:t>Xī</w:t>
      </w:r>
      <w:proofErr w:type="spellEnd"/>
      <w:r>
        <w:rPr>
          <w:rFonts w:ascii="Times New Roman" w:eastAsia="Times New Roman" w:hAnsi="Times New Roman" w:cs="Times New Roman"/>
          <w:b/>
          <w:i/>
          <w:u w:val="single"/>
          <w:shd w:val="clear" w:color="auto" w:fill="F9F9F9"/>
        </w:rPr>
        <w:t xml:space="preserve"> </w:t>
      </w:r>
      <w:proofErr w:type="spellStart"/>
      <w:r>
        <w:rPr>
          <w:rFonts w:ascii="Times New Roman" w:eastAsia="Times New Roman" w:hAnsi="Times New Roman" w:cs="Times New Roman"/>
          <w:b/>
          <w:i/>
          <w:u w:val="single"/>
          <w:shd w:val="clear" w:color="auto" w:fill="F9F9F9"/>
        </w:rPr>
        <w:t>Yóu</w:t>
      </w:r>
      <w:proofErr w:type="spellEnd"/>
      <w:r>
        <w:rPr>
          <w:rFonts w:ascii="Times New Roman" w:eastAsia="Times New Roman" w:hAnsi="Times New Roman" w:cs="Times New Roman"/>
          <w:b/>
          <w:i/>
          <w:u w:val="single"/>
          <w:shd w:val="clear" w:color="auto" w:fill="F9F9F9"/>
        </w:rPr>
        <w:t xml:space="preserve"> </w:t>
      </w:r>
      <w:proofErr w:type="spellStart"/>
      <w:r>
        <w:rPr>
          <w:rFonts w:ascii="Times New Roman" w:eastAsia="Times New Roman" w:hAnsi="Times New Roman" w:cs="Times New Roman"/>
          <w:b/>
          <w:i/>
          <w:u w:val="single"/>
          <w:shd w:val="clear" w:color="auto" w:fill="F9F9F9"/>
        </w:rPr>
        <w:t>Jì</w:t>
      </w:r>
      <w:proofErr w:type="spellEnd"/>
      <w:r>
        <w:rPr>
          <w:rFonts w:ascii="Times New Roman" w:eastAsia="Times New Roman" w:hAnsi="Times New Roman" w:cs="Times New Roman"/>
          <w:shd w:val="clear" w:color="auto" w:fill="F9F9F9"/>
        </w:rPr>
        <w:t xml:space="preserve">, prompt on just </w:t>
      </w:r>
      <w:r>
        <w:rPr>
          <w:rFonts w:ascii="Times New Roman" w:eastAsia="Times New Roman" w:hAnsi="Times New Roman" w:cs="Times New Roman"/>
          <w:b/>
          <w:i/>
          <w:u w:val="single"/>
          <w:shd w:val="clear" w:color="auto" w:fill="F9F9F9"/>
        </w:rPr>
        <w:t>Monkey</w:t>
      </w:r>
      <w:r>
        <w:rPr>
          <w:rFonts w:ascii="Times New Roman" w:eastAsia="Times New Roman" w:hAnsi="Times New Roman" w:cs="Times New Roman"/>
          <w:shd w:val="clear" w:color="auto" w:fill="F9F9F9"/>
        </w:rPr>
        <w:t>]</w:t>
      </w:r>
    </w:p>
    <w:p w14:paraId="58E219BC" w14:textId="77777777" w:rsidR="004A7502" w:rsidRDefault="00351F60">
      <w:pPr>
        <w:pStyle w:val="normal0"/>
      </w:pPr>
      <w:r>
        <w:rPr>
          <w:rFonts w:ascii="Times New Roman" w:eastAsia="Times New Roman" w:hAnsi="Times New Roman" w:cs="Times New Roman"/>
        </w:rPr>
        <w:t xml:space="preserve">[10] The gang leaves China and goes to retrieve sutras from Buddha on Vulture Peak, which is in this modern-day country. </w:t>
      </w:r>
    </w:p>
    <w:p w14:paraId="750224B9"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India</w:t>
      </w:r>
    </w:p>
    <w:p w14:paraId="6E47CED5" w14:textId="77777777" w:rsidR="004A7502" w:rsidRDefault="00351F60">
      <w:pPr>
        <w:pStyle w:val="normal0"/>
      </w:pPr>
      <w:r>
        <w:rPr>
          <w:rFonts w:ascii="Times New Roman" w:eastAsia="Times New Roman" w:hAnsi="Times New Roman" w:cs="Times New Roman"/>
        </w:rPr>
        <w:t xml:space="preserve">[10] Also on the journey is </w:t>
      </w:r>
      <w:proofErr w:type="spellStart"/>
      <w:r>
        <w:rPr>
          <w:rFonts w:ascii="Times New Roman" w:eastAsia="Times New Roman" w:hAnsi="Times New Roman" w:cs="Times New Roman"/>
        </w:rPr>
        <w:t>Bai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Longma</w:t>
      </w:r>
      <w:proofErr w:type="spellEnd"/>
      <w:r>
        <w:rPr>
          <w:rFonts w:ascii="Times New Roman" w:eastAsia="Times New Roman" w:hAnsi="Times New Roman" w:cs="Times New Roman"/>
        </w:rPr>
        <w:t>, the Dragon King of the West Sea, who was saved from execution and takes the form of this animal.</w:t>
      </w:r>
    </w:p>
    <w:p w14:paraId="53D6A482" w14:textId="77777777" w:rsidR="004A7502" w:rsidRDefault="00351F60">
      <w:pPr>
        <w:pStyle w:val="normal0"/>
      </w:pPr>
      <w:r>
        <w:rPr>
          <w:rFonts w:ascii="Times New Roman" w:eastAsia="Times New Roman" w:hAnsi="Times New Roman" w:cs="Times New Roman"/>
        </w:rPr>
        <w:t xml:space="preserve">ANSWER: a </w:t>
      </w:r>
      <w:r>
        <w:rPr>
          <w:rFonts w:ascii="Times New Roman" w:eastAsia="Times New Roman" w:hAnsi="Times New Roman" w:cs="Times New Roman"/>
          <w:b/>
          <w:u w:val="single"/>
        </w:rPr>
        <w:t>horse</w:t>
      </w:r>
    </w:p>
    <w:p w14:paraId="6C71F50D" w14:textId="77777777" w:rsidR="004A7502" w:rsidRDefault="004A7502">
      <w:pPr>
        <w:pStyle w:val="normal0"/>
      </w:pPr>
    </w:p>
    <w:p w14:paraId="6AD2EE27" w14:textId="77777777" w:rsidR="004A7502" w:rsidRDefault="00351F60">
      <w:pPr>
        <w:pStyle w:val="normal0"/>
      </w:pPr>
      <w:r>
        <w:rPr>
          <w:rFonts w:ascii="Times New Roman" w:eastAsia="Times New Roman" w:hAnsi="Times New Roman" w:cs="Times New Roman"/>
        </w:rPr>
        <w:t xml:space="preserve">7. Its opera’s include </w:t>
      </w:r>
      <w:r>
        <w:rPr>
          <w:rFonts w:ascii="Times New Roman" w:eastAsia="Times New Roman" w:hAnsi="Times New Roman" w:cs="Times New Roman"/>
          <w:i/>
        </w:rPr>
        <w:t xml:space="preserve">The </w:t>
      </w:r>
      <w:proofErr w:type="spellStart"/>
      <w:r>
        <w:rPr>
          <w:rFonts w:ascii="Times New Roman" w:eastAsia="Times New Roman" w:hAnsi="Times New Roman" w:cs="Times New Roman"/>
          <w:i/>
        </w:rPr>
        <w:t>Rhinegold</w:t>
      </w:r>
      <w:proofErr w:type="spellEnd"/>
      <w:r>
        <w:rPr>
          <w:rFonts w:ascii="Times New Roman" w:eastAsia="Times New Roman" w:hAnsi="Times New Roman" w:cs="Times New Roman"/>
          <w:i/>
        </w:rPr>
        <w:t xml:space="preserve">, The Valkyrie, Siegfried, </w:t>
      </w:r>
      <w:r>
        <w:rPr>
          <w:rFonts w:ascii="Times New Roman" w:eastAsia="Times New Roman" w:hAnsi="Times New Roman" w:cs="Times New Roman"/>
        </w:rPr>
        <w:t xml:space="preserve">and </w:t>
      </w:r>
      <w:r>
        <w:rPr>
          <w:rFonts w:ascii="Times New Roman" w:eastAsia="Times New Roman" w:hAnsi="Times New Roman" w:cs="Times New Roman"/>
          <w:i/>
        </w:rPr>
        <w:t>The Twilight of the Gods</w:t>
      </w:r>
      <w:r>
        <w:rPr>
          <w:rFonts w:ascii="Times New Roman" w:eastAsia="Times New Roman" w:hAnsi="Times New Roman" w:cs="Times New Roman"/>
        </w:rPr>
        <w:t>. For ten points each:</w:t>
      </w:r>
    </w:p>
    <w:p w14:paraId="390746E1" w14:textId="77777777" w:rsidR="004A7502" w:rsidRDefault="00351F60">
      <w:pPr>
        <w:pStyle w:val="normal0"/>
      </w:pPr>
      <w:r>
        <w:rPr>
          <w:rFonts w:ascii="Times New Roman" w:eastAsia="Times New Roman" w:hAnsi="Times New Roman" w:cs="Times New Roman"/>
        </w:rPr>
        <w:t xml:space="preserve">[10] Name this German operatic cycle that centers on the title power-granting object crafted by the dwarf </w:t>
      </w:r>
      <w:proofErr w:type="spellStart"/>
      <w:r>
        <w:rPr>
          <w:rFonts w:ascii="Times New Roman" w:eastAsia="Times New Roman" w:hAnsi="Times New Roman" w:cs="Times New Roman"/>
        </w:rPr>
        <w:t>Alberich</w:t>
      </w:r>
      <w:proofErr w:type="spellEnd"/>
      <w:r>
        <w:rPr>
          <w:rFonts w:ascii="Times New Roman" w:eastAsia="Times New Roman" w:hAnsi="Times New Roman" w:cs="Times New Roman"/>
        </w:rPr>
        <w:t xml:space="preserve"> whose plot is based on a Norse saga.</w:t>
      </w:r>
    </w:p>
    <w:p w14:paraId="6736F130"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The Ring</w:t>
      </w:r>
      <w:r>
        <w:rPr>
          <w:rFonts w:ascii="Times New Roman" w:eastAsia="Times New Roman" w:hAnsi="Times New Roman" w:cs="Times New Roman"/>
        </w:rPr>
        <w:t xml:space="preserve"> </w:t>
      </w:r>
      <w:r>
        <w:rPr>
          <w:rFonts w:ascii="Times New Roman" w:eastAsia="Times New Roman" w:hAnsi="Times New Roman" w:cs="Times New Roman"/>
          <w:i/>
        </w:rPr>
        <w:t xml:space="preserve">of the </w:t>
      </w:r>
      <w:proofErr w:type="spellStart"/>
      <w:r>
        <w:rPr>
          <w:rFonts w:ascii="Times New Roman" w:eastAsia="Times New Roman" w:hAnsi="Times New Roman" w:cs="Times New Roman"/>
          <w:i/>
        </w:rPr>
        <w:t>Nibelung</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[accept </w:t>
      </w:r>
      <w:r>
        <w:rPr>
          <w:rFonts w:ascii="Times New Roman" w:eastAsia="Times New Roman" w:hAnsi="Times New Roman" w:cs="Times New Roman"/>
          <w:b/>
          <w:i/>
          <w:u w:val="single"/>
        </w:rPr>
        <w:t xml:space="preserve">Der Ring des </w:t>
      </w:r>
      <w:proofErr w:type="spellStart"/>
      <w:r>
        <w:rPr>
          <w:rFonts w:ascii="Times New Roman" w:eastAsia="Times New Roman" w:hAnsi="Times New Roman" w:cs="Times New Roman"/>
          <w:b/>
          <w:i/>
          <w:u w:val="single"/>
        </w:rPr>
        <w:t>Nibelungen</w:t>
      </w:r>
      <w:proofErr w:type="spellEnd"/>
      <w:r>
        <w:rPr>
          <w:rFonts w:ascii="Times New Roman" w:eastAsia="Times New Roman" w:hAnsi="Times New Roman" w:cs="Times New Roman"/>
        </w:rPr>
        <w:t>]</w:t>
      </w:r>
    </w:p>
    <w:p w14:paraId="41CFBB45" w14:textId="77777777" w:rsidR="004A7502" w:rsidRDefault="00351F60">
      <w:pPr>
        <w:pStyle w:val="normal0"/>
      </w:pPr>
      <w:r>
        <w:rPr>
          <w:rFonts w:ascii="Times New Roman" w:eastAsia="Times New Roman" w:hAnsi="Times New Roman" w:cs="Times New Roman"/>
        </w:rPr>
        <w:t xml:space="preserve">[10] This infamously </w:t>
      </w:r>
      <w:proofErr w:type="spellStart"/>
      <w:r>
        <w:rPr>
          <w:rFonts w:ascii="Times New Roman" w:eastAsia="Times New Roman" w:hAnsi="Times New Roman" w:cs="Times New Roman"/>
        </w:rPr>
        <w:t>anti-semitic</w:t>
      </w:r>
      <w:proofErr w:type="spellEnd"/>
      <w:r>
        <w:rPr>
          <w:rFonts w:ascii="Times New Roman" w:eastAsia="Times New Roman" w:hAnsi="Times New Roman" w:cs="Times New Roman"/>
        </w:rPr>
        <w:t xml:space="preserve"> composer of </w:t>
      </w:r>
      <w:r>
        <w:rPr>
          <w:rFonts w:ascii="Times New Roman" w:eastAsia="Times New Roman" w:hAnsi="Times New Roman" w:cs="Times New Roman"/>
          <w:i/>
        </w:rPr>
        <w:t xml:space="preserve">The Ring of the </w:t>
      </w:r>
      <w:proofErr w:type="spellStart"/>
      <w:r>
        <w:rPr>
          <w:rFonts w:ascii="Times New Roman" w:eastAsia="Times New Roman" w:hAnsi="Times New Roman" w:cs="Times New Roman"/>
          <w:i/>
        </w:rPr>
        <w:t>Nibelung</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also composed operas such as </w:t>
      </w:r>
      <w:r>
        <w:rPr>
          <w:rFonts w:ascii="Times New Roman" w:eastAsia="Times New Roman" w:hAnsi="Times New Roman" w:cs="Times New Roman"/>
          <w:i/>
        </w:rPr>
        <w:t xml:space="preserve">Tristan und </w:t>
      </w:r>
      <w:proofErr w:type="spellStart"/>
      <w:r>
        <w:rPr>
          <w:rFonts w:ascii="Times New Roman" w:eastAsia="Times New Roman" w:hAnsi="Times New Roman" w:cs="Times New Roman"/>
          <w:i/>
        </w:rPr>
        <w:t>Isolde</w:t>
      </w:r>
      <w:proofErr w:type="spellEnd"/>
      <w:r>
        <w:rPr>
          <w:rFonts w:ascii="Times New Roman" w:eastAsia="Times New Roman" w:hAnsi="Times New Roman" w:cs="Times New Roman"/>
          <w:i/>
        </w:rPr>
        <w:t xml:space="preserve">, Rienzi, </w:t>
      </w:r>
      <w:r>
        <w:rPr>
          <w:rFonts w:ascii="Times New Roman" w:eastAsia="Times New Roman" w:hAnsi="Times New Roman" w:cs="Times New Roman"/>
        </w:rPr>
        <w:t xml:space="preserve">and </w:t>
      </w:r>
      <w:proofErr w:type="spellStart"/>
      <w:r>
        <w:rPr>
          <w:rFonts w:ascii="Times New Roman" w:eastAsia="Times New Roman" w:hAnsi="Times New Roman" w:cs="Times New Roman"/>
          <w:i/>
        </w:rPr>
        <w:t>Lohengrin</w:t>
      </w:r>
      <w:proofErr w:type="spellEnd"/>
      <w:r>
        <w:rPr>
          <w:rFonts w:ascii="Times New Roman" w:eastAsia="Times New Roman" w:hAnsi="Times New Roman" w:cs="Times New Roman"/>
          <w:i/>
        </w:rPr>
        <w:t xml:space="preserve">. </w:t>
      </w:r>
    </w:p>
    <w:p w14:paraId="59501112" w14:textId="77777777" w:rsidR="004A7502" w:rsidRDefault="00351F60">
      <w:pPr>
        <w:pStyle w:val="normal0"/>
      </w:pPr>
      <w:r>
        <w:rPr>
          <w:rFonts w:ascii="Times New Roman" w:eastAsia="Times New Roman" w:hAnsi="Times New Roman" w:cs="Times New Roman"/>
        </w:rPr>
        <w:t xml:space="preserve">ANSWER: Richard </w:t>
      </w:r>
      <w:r>
        <w:rPr>
          <w:rFonts w:ascii="Times New Roman" w:eastAsia="Times New Roman" w:hAnsi="Times New Roman" w:cs="Times New Roman"/>
          <w:b/>
          <w:u w:val="single"/>
        </w:rPr>
        <w:t>Wagner</w:t>
      </w:r>
    </w:p>
    <w:p w14:paraId="6FABB28F" w14:textId="77777777" w:rsidR="004A7502" w:rsidRDefault="00351F60">
      <w:pPr>
        <w:pStyle w:val="normal0"/>
      </w:pPr>
      <w:r>
        <w:rPr>
          <w:rFonts w:ascii="Times New Roman" w:eastAsia="Times New Roman" w:hAnsi="Times New Roman" w:cs="Times New Roman"/>
        </w:rPr>
        <w:t xml:space="preserve">[10] Wagner was inspired by a stormy sea passage to write this opera set on the coast of Norway. At the end of this opera, the character </w:t>
      </w:r>
      <w:proofErr w:type="spellStart"/>
      <w:r>
        <w:rPr>
          <w:rFonts w:ascii="Times New Roman" w:eastAsia="Times New Roman" w:hAnsi="Times New Roman" w:cs="Times New Roman"/>
        </w:rPr>
        <w:t>Senta</w:t>
      </w:r>
      <w:proofErr w:type="spellEnd"/>
      <w:r>
        <w:rPr>
          <w:rFonts w:ascii="Times New Roman" w:eastAsia="Times New Roman" w:hAnsi="Times New Roman" w:cs="Times New Roman"/>
        </w:rPr>
        <w:t xml:space="preserve"> throws herself into the sea.</w:t>
      </w:r>
    </w:p>
    <w:p w14:paraId="28EDFBAE"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Flying Dutchman</w:t>
      </w:r>
      <w:r>
        <w:rPr>
          <w:rFonts w:ascii="Times New Roman" w:eastAsia="Times New Roman" w:hAnsi="Times New Roman" w:cs="Times New Roman"/>
        </w:rPr>
        <w:t xml:space="preserve"> [accept </w:t>
      </w:r>
      <w:r>
        <w:rPr>
          <w:rFonts w:ascii="Times New Roman" w:eastAsia="Times New Roman" w:hAnsi="Times New Roman" w:cs="Times New Roman"/>
          <w:b/>
          <w:i/>
          <w:highlight w:val="white"/>
          <w:u w:val="single"/>
        </w:rPr>
        <w:t xml:space="preserve">Der </w:t>
      </w:r>
      <w:proofErr w:type="spellStart"/>
      <w:r>
        <w:rPr>
          <w:rFonts w:ascii="Times New Roman" w:eastAsia="Times New Roman" w:hAnsi="Times New Roman" w:cs="Times New Roman"/>
          <w:b/>
          <w:i/>
          <w:highlight w:val="white"/>
          <w:u w:val="single"/>
        </w:rPr>
        <w:t>fliegende</w:t>
      </w:r>
      <w:proofErr w:type="spellEnd"/>
      <w:r>
        <w:rPr>
          <w:rFonts w:ascii="Times New Roman" w:eastAsia="Times New Roman" w:hAnsi="Times New Roman" w:cs="Times New Roman"/>
          <w:b/>
          <w:i/>
          <w:highlight w:val="white"/>
          <w:u w:val="single"/>
        </w:rPr>
        <w:t xml:space="preserve"> </w:t>
      </w:r>
      <w:proofErr w:type="spellStart"/>
      <w:r>
        <w:rPr>
          <w:rFonts w:ascii="Times New Roman" w:eastAsia="Times New Roman" w:hAnsi="Times New Roman" w:cs="Times New Roman"/>
          <w:b/>
          <w:i/>
          <w:highlight w:val="white"/>
          <w:u w:val="single"/>
        </w:rPr>
        <w:t>Holländer</w:t>
      </w:r>
      <w:proofErr w:type="spellEnd"/>
      <w:r>
        <w:rPr>
          <w:rFonts w:ascii="Times New Roman" w:eastAsia="Times New Roman" w:hAnsi="Times New Roman" w:cs="Times New Roman"/>
          <w:highlight w:val="white"/>
        </w:rPr>
        <w:t>]</w:t>
      </w:r>
    </w:p>
    <w:p w14:paraId="4CDD130F" w14:textId="77777777" w:rsidR="004A7502" w:rsidRDefault="004A7502">
      <w:pPr>
        <w:pStyle w:val="normal0"/>
      </w:pPr>
    </w:p>
    <w:p w14:paraId="5830FFEA" w14:textId="77777777" w:rsidR="004A7502" w:rsidRDefault="004A7502">
      <w:pPr>
        <w:pStyle w:val="normal0"/>
      </w:pPr>
    </w:p>
    <w:p w14:paraId="6AD68933" w14:textId="77777777" w:rsidR="004A7502" w:rsidRDefault="004A7502">
      <w:pPr>
        <w:pStyle w:val="normal0"/>
      </w:pPr>
    </w:p>
    <w:p w14:paraId="435A5786" w14:textId="77777777" w:rsidR="004A7502" w:rsidRDefault="00351F60">
      <w:pPr>
        <w:pStyle w:val="normal0"/>
      </w:pPr>
      <w:r>
        <w:rPr>
          <w:rFonts w:ascii="Times New Roman" w:eastAsia="Times New Roman" w:hAnsi="Times New Roman" w:cs="Times New Roman"/>
          <w:highlight w:val="white"/>
        </w:rPr>
        <w:t xml:space="preserve">8. This type of bond can be found with nitrogen in </w:t>
      </w:r>
      <w:proofErr w:type="spellStart"/>
      <w:r>
        <w:rPr>
          <w:rFonts w:ascii="Times New Roman" w:eastAsia="Times New Roman" w:hAnsi="Times New Roman" w:cs="Times New Roman"/>
          <w:highlight w:val="white"/>
        </w:rPr>
        <w:t>azo</w:t>
      </w:r>
      <w:proofErr w:type="spellEnd"/>
      <w:r>
        <w:rPr>
          <w:rFonts w:ascii="Times New Roman" w:eastAsia="Times New Roman" w:hAnsi="Times New Roman" w:cs="Times New Roman"/>
          <w:highlight w:val="white"/>
        </w:rPr>
        <w:t xml:space="preserve"> compounds and carbon in alkenes. For 10 points each:</w:t>
      </w:r>
    </w:p>
    <w:p w14:paraId="7BDC7C07" w14:textId="77777777" w:rsidR="004A7502" w:rsidRDefault="00351F60">
      <w:pPr>
        <w:pStyle w:val="normal0"/>
      </w:pPr>
      <w:r>
        <w:rPr>
          <w:rFonts w:ascii="Times New Roman" w:eastAsia="Times New Roman" w:hAnsi="Times New Roman" w:cs="Times New Roman"/>
          <w:highlight w:val="white"/>
        </w:rPr>
        <w:t xml:space="preserve">[10] Name this type of covalent bond where two atoms share four valence electrons. Two lines in Lewis diagrams characterize these bonds. </w:t>
      </w:r>
    </w:p>
    <w:p w14:paraId="548F1C44" w14:textId="77777777" w:rsidR="004A7502" w:rsidRDefault="00351F60">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double bonds</w:t>
      </w:r>
    </w:p>
    <w:p w14:paraId="113C4322" w14:textId="77777777" w:rsidR="004A7502" w:rsidRDefault="00351F60">
      <w:pPr>
        <w:pStyle w:val="normal0"/>
      </w:pPr>
      <w:r>
        <w:rPr>
          <w:rFonts w:ascii="Times New Roman" w:eastAsia="Times New Roman" w:hAnsi="Times New Roman" w:cs="Times New Roman"/>
          <w:highlight w:val="white"/>
        </w:rPr>
        <w:t>[10] This functional group contains a terminal carbon atom double bonded to oxygen. The simplest form of this functional group is used in preserving biological specimens.</w:t>
      </w:r>
    </w:p>
    <w:p w14:paraId="4FE82E71" w14:textId="77777777" w:rsidR="004A7502" w:rsidRDefault="00351F60">
      <w:pPr>
        <w:pStyle w:val="normal0"/>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aldehydes</w:t>
      </w:r>
    </w:p>
    <w:p w14:paraId="194A7CA5" w14:textId="77777777" w:rsidR="004A7502" w:rsidRDefault="00351F60">
      <w:pPr>
        <w:pStyle w:val="normal0"/>
      </w:pPr>
      <w:r>
        <w:rPr>
          <w:rFonts w:ascii="Times New Roman" w:eastAsia="Times New Roman" w:hAnsi="Times New Roman" w:cs="Times New Roman"/>
          <w:highlight w:val="white"/>
        </w:rPr>
        <w:t>[10] The positive result of this test is caused by the oxidation of an aldehyde. A “silver mirror” distinguishes aldehydes from ketones in this test.</w:t>
      </w:r>
    </w:p>
    <w:p w14:paraId="599C8661" w14:textId="77777777" w:rsidR="004A7502" w:rsidRDefault="00351F60">
      <w:pPr>
        <w:pStyle w:val="normal0"/>
      </w:pPr>
      <w:r>
        <w:rPr>
          <w:rFonts w:ascii="Times New Roman" w:eastAsia="Times New Roman" w:hAnsi="Times New Roman" w:cs="Times New Roman"/>
          <w:highlight w:val="white"/>
        </w:rPr>
        <w:t xml:space="preserve">ANSWER: </w:t>
      </w:r>
      <w:proofErr w:type="spellStart"/>
      <w:r>
        <w:rPr>
          <w:rFonts w:ascii="Times New Roman" w:eastAsia="Times New Roman" w:hAnsi="Times New Roman" w:cs="Times New Roman"/>
          <w:b/>
          <w:highlight w:val="white"/>
          <w:u w:val="single"/>
        </w:rPr>
        <w:t>Tollens</w:t>
      </w:r>
      <w:proofErr w:type="spellEnd"/>
      <w:r>
        <w:rPr>
          <w:rFonts w:ascii="Times New Roman" w:eastAsia="Times New Roman" w:hAnsi="Times New Roman" w:cs="Times New Roman"/>
          <w:b/>
          <w:highlight w:val="white"/>
          <w:u w:val="single"/>
        </w:rPr>
        <w:t>’</w:t>
      </w:r>
      <w:r>
        <w:rPr>
          <w:rFonts w:ascii="Times New Roman" w:eastAsia="Times New Roman" w:hAnsi="Times New Roman" w:cs="Times New Roman"/>
          <w:highlight w:val="white"/>
        </w:rPr>
        <w:t xml:space="preserve"> test [accept </w:t>
      </w:r>
      <w:proofErr w:type="spellStart"/>
      <w:r>
        <w:rPr>
          <w:rFonts w:ascii="Times New Roman" w:eastAsia="Times New Roman" w:hAnsi="Times New Roman" w:cs="Times New Roman"/>
          <w:b/>
          <w:highlight w:val="white"/>
          <w:u w:val="single"/>
        </w:rPr>
        <w:t>Tollens</w:t>
      </w:r>
      <w:proofErr w:type="spellEnd"/>
      <w:r>
        <w:rPr>
          <w:rFonts w:ascii="Times New Roman" w:eastAsia="Times New Roman" w:hAnsi="Times New Roman" w:cs="Times New Roman"/>
          <w:b/>
          <w:highlight w:val="white"/>
          <w:u w:val="single"/>
        </w:rPr>
        <w:t>’</w:t>
      </w:r>
      <w:r>
        <w:rPr>
          <w:rFonts w:ascii="Times New Roman" w:eastAsia="Times New Roman" w:hAnsi="Times New Roman" w:cs="Times New Roman"/>
          <w:highlight w:val="white"/>
        </w:rPr>
        <w:t xml:space="preserve"> reagent]</w:t>
      </w:r>
    </w:p>
    <w:p w14:paraId="64DC192B" w14:textId="77777777" w:rsidR="004A7502" w:rsidRDefault="004A7502">
      <w:pPr>
        <w:pStyle w:val="normal0"/>
      </w:pPr>
    </w:p>
    <w:p w14:paraId="6ABE6FF8" w14:textId="77777777" w:rsidR="004A7502" w:rsidRDefault="00351F60">
      <w:pPr>
        <w:pStyle w:val="normal0"/>
        <w:spacing w:line="242" w:lineRule="auto"/>
      </w:pPr>
      <w:r>
        <w:rPr>
          <w:rFonts w:ascii="Times New Roman" w:eastAsia="Times New Roman" w:hAnsi="Times New Roman" w:cs="Times New Roman"/>
          <w:highlight w:val="white"/>
        </w:rPr>
        <w:t>9. For 10 points each, identify some aspects about the Punic Wars:</w:t>
      </w:r>
    </w:p>
    <w:p w14:paraId="26DA65C5" w14:textId="77777777" w:rsidR="004A7502" w:rsidRDefault="00351F60">
      <w:pPr>
        <w:pStyle w:val="normal0"/>
        <w:spacing w:line="242" w:lineRule="auto"/>
      </w:pPr>
      <w:r>
        <w:rPr>
          <w:rFonts w:ascii="Times New Roman" w:eastAsia="Times New Roman" w:hAnsi="Times New Roman" w:cs="Times New Roman"/>
          <w:highlight w:val="white"/>
        </w:rPr>
        <w:t xml:space="preserve">[10] This general started the Second Punic War after capturing </w:t>
      </w:r>
      <w:proofErr w:type="spellStart"/>
      <w:r>
        <w:rPr>
          <w:rFonts w:ascii="Times New Roman" w:eastAsia="Times New Roman" w:hAnsi="Times New Roman" w:cs="Times New Roman"/>
          <w:highlight w:val="white"/>
        </w:rPr>
        <w:t>Saguntum</w:t>
      </w:r>
      <w:proofErr w:type="spellEnd"/>
      <w:r>
        <w:rPr>
          <w:rFonts w:ascii="Times New Roman" w:eastAsia="Times New Roman" w:hAnsi="Times New Roman" w:cs="Times New Roman"/>
          <w:highlight w:val="white"/>
        </w:rPr>
        <w:t>. While initially successful in his campaign, he was eventually turned back and defeated at the Battle of Zama.</w:t>
      </w:r>
    </w:p>
    <w:p w14:paraId="237F06E4" w14:textId="77777777" w:rsidR="004A7502" w:rsidRDefault="00351F60">
      <w:pPr>
        <w:pStyle w:val="normal0"/>
        <w:spacing w:line="242" w:lineRule="auto"/>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Hannibal</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Barca</w:t>
      </w:r>
      <w:proofErr w:type="spellEnd"/>
    </w:p>
    <w:p w14:paraId="5B3827E0" w14:textId="77777777" w:rsidR="004A7502" w:rsidRDefault="00351F60">
      <w:pPr>
        <w:pStyle w:val="normal0"/>
        <w:spacing w:line="242" w:lineRule="auto"/>
      </w:pPr>
      <w:r>
        <w:rPr>
          <w:rFonts w:ascii="Times New Roman" w:eastAsia="Times New Roman" w:hAnsi="Times New Roman" w:cs="Times New Roman"/>
          <w:highlight w:val="white"/>
        </w:rPr>
        <w:t>[10] Hannibal fought for this empire, which saw its namesake capital captured and razed by Rome at the end of the 3</w:t>
      </w:r>
      <w:r>
        <w:rPr>
          <w:rFonts w:ascii="Times New Roman" w:eastAsia="Times New Roman" w:hAnsi="Times New Roman" w:cs="Times New Roman"/>
          <w:highlight w:val="white"/>
          <w:vertAlign w:val="superscript"/>
        </w:rPr>
        <w:t>rd</w:t>
      </w:r>
      <w:r>
        <w:rPr>
          <w:rFonts w:ascii="Times New Roman" w:eastAsia="Times New Roman" w:hAnsi="Times New Roman" w:cs="Times New Roman"/>
          <w:highlight w:val="white"/>
        </w:rPr>
        <w:t xml:space="preserve"> Punic War.</w:t>
      </w:r>
    </w:p>
    <w:p w14:paraId="145EAE6B" w14:textId="77777777" w:rsidR="004A7502" w:rsidRDefault="00351F60">
      <w:pPr>
        <w:pStyle w:val="normal0"/>
        <w:spacing w:line="242" w:lineRule="auto"/>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Carthage</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Carthaginian</w:t>
      </w:r>
      <w:r>
        <w:rPr>
          <w:rFonts w:ascii="Times New Roman" w:eastAsia="Times New Roman" w:hAnsi="Times New Roman" w:cs="Times New Roman"/>
          <w:highlight w:val="white"/>
        </w:rPr>
        <w:t xml:space="preserve"> Empire”]</w:t>
      </w:r>
    </w:p>
    <w:p w14:paraId="0F5603E2" w14:textId="77777777" w:rsidR="004A7502" w:rsidRDefault="00351F60">
      <w:pPr>
        <w:pStyle w:val="normal0"/>
        <w:spacing w:line="242" w:lineRule="auto"/>
      </w:pPr>
      <w:r>
        <w:rPr>
          <w:rFonts w:ascii="Times New Roman" w:eastAsia="Times New Roman" w:hAnsi="Times New Roman" w:cs="Times New Roman"/>
          <w:highlight w:val="white"/>
        </w:rPr>
        <w:t xml:space="preserve">[10] This Roman statesman famously </w:t>
      </w:r>
      <w:proofErr w:type="gramStart"/>
      <w:r>
        <w:rPr>
          <w:rFonts w:ascii="Times New Roman" w:eastAsia="Times New Roman" w:hAnsi="Times New Roman" w:cs="Times New Roman"/>
          <w:highlight w:val="white"/>
        </w:rPr>
        <w:t>declared</w:t>
      </w:r>
      <w:proofErr w:type="gramEnd"/>
      <w:r>
        <w:rPr>
          <w:rFonts w:ascii="Times New Roman" w:eastAsia="Times New Roman" w:hAnsi="Times New Roman" w:cs="Times New Roman"/>
          <w:highlight w:val="white"/>
        </w:rPr>
        <w:t xml:space="preserve"> “Carthage must be destroyed” at the end of nearly all of his speeches. He would later go on to fight against the Seleucid Empire.</w:t>
      </w:r>
    </w:p>
    <w:p w14:paraId="71DFB3BD" w14:textId="77777777" w:rsidR="004A7502" w:rsidRDefault="00351F60">
      <w:pPr>
        <w:pStyle w:val="normal0"/>
        <w:spacing w:line="242" w:lineRule="auto"/>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Cato the Elder</w:t>
      </w:r>
      <w:r>
        <w:rPr>
          <w:rFonts w:ascii="Times New Roman" w:eastAsia="Times New Roman" w:hAnsi="Times New Roman" w:cs="Times New Roman"/>
          <w:highlight w:val="white"/>
        </w:rPr>
        <w:t xml:space="preserve"> [prompt on just “Cato”]  </w:t>
      </w:r>
    </w:p>
    <w:p w14:paraId="2DFF542B" w14:textId="77777777" w:rsidR="004A7502" w:rsidRDefault="004A7502">
      <w:pPr>
        <w:pStyle w:val="normal0"/>
        <w:spacing w:line="242" w:lineRule="auto"/>
      </w:pPr>
    </w:p>
    <w:p w14:paraId="374CCEDD" w14:textId="77777777" w:rsidR="004A7502" w:rsidRDefault="00351F60">
      <w:pPr>
        <w:pStyle w:val="normal0"/>
      </w:pPr>
      <w:r>
        <w:rPr>
          <w:rFonts w:ascii="Times New Roman" w:eastAsia="Times New Roman" w:hAnsi="Times New Roman" w:cs="Times New Roman"/>
          <w:highlight w:val="white"/>
        </w:rPr>
        <w:t xml:space="preserve">10. </w:t>
      </w:r>
      <w:r>
        <w:rPr>
          <w:rFonts w:ascii="Times New Roman" w:eastAsia="Times New Roman" w:hAnsi="Times New Roman" w:cs="Times New Roman"/>
        </w:rPr>
        <w:t xml:space="preserve">This author provided personal, narrative accounts of the Soviet-Afghan War in her book </w:t>
      </w:r>
      <w:r>
        <w:rPr>
          <w:rFonts w:ascii="Times New Roman" w:eastAsia="Times New Roman" w:hAnsi="Times New Roman" w:cs="Times New Roman"/>
          <w:i/>
        </w:rPr>
        <w:t>Boys of Zinc</w:t>
      </w:r>
      <w:r>
        <w:rPr>
          <w:rFonts w:ascii="Times New Roman" w:eastAsia="Times New Roman" w:hAnsi="Times New Roman" w:cs="Times New Roman"/>
        </w:rPr>
        <w:t>. For 10 points each:</w:t>
      </w:r>
    </w:p>
    <w:p w14:paraId="18A8B494" w14:textId="77777777" w:rsidR="004A7502" w:rsidRDefault="00351F60">
      <w:pPr>
        <w:pStyle w:val="normal0"/>
      </w:pPr>
      <w:r>
        <w:rPr>
          <w:rFonts w:ascii="Times New Roman" w:eastAsia="Times New Roman" w:hAnsi="Times New Roman" w:cs="Times New Roman"/>
        </w:rPr>
        <w:t xml:space="preserve">[10] Name this Soviet-born, Belarusian author whose work </w:t>
      </w:r>
      <w:r>
        <w:rPr>
          <w:rFonts w:ascii="Times New Roman" w:eastAsia="Times New Roman" w:hAnsi="Times New Roman" w:cs="Times New Roman"/>
          <w:i/>
        </w:rPr>
        <w:t>Voices from Chernobyl</w:t>
      </w:r>
      <w:r>
        <w:rPr>
          <w:rFonts w:ascii="Times New Roman" w:eastAsia="Times New Roman" w:hAnsi="Times New Roman" w:cs="Times New Roman"/>
        </w:rPr>
        <w:t xml:space="preserve"> helped win her the 2015 Nobel Prize in Literature. </w:t>
      </w:r>
    </w:p>
    <w:p w14:paraId="1B243F66" w14:textId="77777777" w:rsidR="004A7502" w:rsidRDefault="00351F60">
      <w:pPr>
        <w:pStyle w:val="normal0"/>
      </w:pPr>
      <w:r>
        <w:rPr>
          <w:rFonts w:ascii="Times New Roman" w:eastAsia="Times New Roman" w:hAnsi="Times New Roman" w:cs="Times New Roman"/>
        </w:rPr>
        <w:t xml:space="preserve">ANSWER: Svetlana </w:t>
      </w:r>
      <w:proofErr w:type="spellStart"/>
      <w:r>
        <w:rPr>
          <w:rFonts w:ascii="Times New Roman" w:eastAsia="Times New Roman" w:hAnsi="Times New Roman" w:cs="Times New Roman"/>
          <w:b/>
          <w:u w:val="single"/>
        </w:rPr>
        <w:t>Alexievich</w:t>
      </w:r>
      <w:proofErr w:type="spellEnd"/>
    </w:p>
    <w:p w14:paraId="58A0F748" w14:textId="77777777" w:rsidR="004A7502" w:rsidRDefault="00351F60">
      <w:pPr>
        <w:pStyle w:val="normal0"/>
      </w:pPr>
      <w:r>
        <w:rPr>
          <w:rFonts w:ascii="Times New Roman" w:eastAsia="Times New Roman" w:hAnsi="Times New Roman" w:cs="Times New Roman"/>
        </w:rPr>
        <w:t xml:space="preserve">[10] This other Soviet Nobel Prize winner was stripped of his citizenship following the publication of </w:t>
      </w:r>
      <w:r>
        <w:rPr>
          <w:rFonts w:ascii="Times New Roman" w:eastAsia="Times New Roman" w:hAnsi="Times New Roman" w:cs="Times New Roman"/>
          <w:i/>
        </w:rPr>
        <w:t>The Gulag Archipelago</w:t>
      </w:r>
      <w:r>
        <w:rPr>
          <w:rFonts w:ascii="Times New Roman" w:eastAsia="Times New Roman" w:hAnsi="Times New Roman" w:cs="Times New Roman"/>
        </w:rPr>
        <w:t xml:space="preserve">. He also wrote </w:t>
      </w:r>
      <w:r>
        <w:rPr>
          <w:rFonts w:ascii="Times New Roman" w:eastAsia="Times New Roman" w:hAnsi="Times New Roman" w:cs="Times New Roman"/>
          <w:i/>
        </w:rPr>
        <w:t xml:space="preserve">One Day in the Life of Ivan </w:t>
      </w:r>
      <w:proofErr w:type="spellStart"/>
      <w:r>
        <w:rPr>
          <w:rFonts w:ascii="Times New Roman" w:eastAsia="Times New Roman" w:hAnsi="Times New Roman" w:cs="Times New Roman"/>
          <w:i/>
        </w:rPr>
        <w:t>Denisovich</w:t>
      </w:r>
      <w:proofErr w:type="spellEnd"/>
      <w:r>
        <w:rPr>
          <w:rFonts w:ascii="Times New Roman" w:eastAsia="Times New Roman" w:hAnsi="Times New Roman" w:cs="Times New Roman"/>
        </w:rPr>
        <w:t xml:space="preserve">. </w:t>
      </w:r>
    </w:p>
    <w:p w14:paraId="323B6D15" w14:textId="77777777" w:rsidR="004A7502" w:rsidRDefault="00351F60">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rPr>
        <w:t>Aleksandr</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Solzhenitsyn</w:t>
      </w:r>
      <w:r>
        <w:rPr>
          <w:rFonts w:ascii="Times New Roman" w:eastAsia="Times New Roman" w:hAnsi="Times New Roman" w:cs="Times New Roman"/>
        </w:rPr>
        <w:t xml:space="preserve"> </w:t>
      </w:r>
    </w:p>
    <w:p w14:paraId="2CD495FF" w14:textId="77777777" w:rsidR="004A7502" w:rsidRDefault="00351F60">
      <w:pPr>
        <w:pStyle w:val="normal0"/>
      </w:pPr>
      <w:r>
        <w:rPr>
          <w:rFonts w:ascii="Times New Roman" w:eastAsia="Times New Roman" w:hAnsi="Times New Roman" w:cs="Times New Roman"/>
        </w:rPr>
        <w:t xml:space="preserve">[10] The Soviet Union forced Boris Pasternak to decline the Nobel Prize that he was awarded following the publication of this novel about Lara and the title physician. </w:t>
      </w:r>
    </w:p>
    <w:p w14:paraId="728B2988"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i/>
          <w:u w:val="single"/>
        </w:rPr>
        <w:t xml:space="preserve">Doctor </w:t>
      </w:r>
      <w:proofErr w:type="spellStart"/>
      <w:r>
        <w:rPr>
          <w:rFonts w:ascii="Times New Roman" w:eastAsia="Times New Roman" w:hAnsi="Times New Roman" w:cs="Times New Roman"/>
          <w:b/>
          <w:i/>
          <w:u w:val="single"/>
        </w:rPr>
        <w:t>Zhivago</w:t>
      </w:r>
      <w:proofErr w:type="spellEnd"/>
    </w:p>
    <w:p w14:paraId="5FC534B3" w14:textId="77777777" w:rsidR="004A7502" w:rsidRDefault="004A7502">
      <w:pPr>
        <w:pStyle w:val="normal0"/>
      </w:pPr>
    </w:p>
    <w:p w14:paraId="2B839F41" w14:textId="77777777" w:rsidR="004A7502" w:rsidRDefault="00351F60">
      <w:pPr>
        <w:pStyle w:val="normal0"/>
      </w:pPr>
      <w:r>
        <w:rPr>
          <w:rFonts w:ascii="Times New Roman" w:eastAsia="Times New Roman" w:hAnsi="Times New Roman" w:cs="Times New Roman"/>
        </w:rPr>
        <w:t>11. This biblical figure and Caleb are the only spies out of twelve to encourage the conquest of Canaan. For 10 points each:</w:t>
      </w:r>
    </w:p>
    <w:p w14:paraId="73814D7D" w14:textId="77777777" w:rsidR="004A7502" w:rsidRDefault="00351F60">
      <w:pPr>
        <w:pStyle w:val="normal0"/>
      </w:pPr>
      <w:r>
        <w:rPr>
          <w:rFonts w:ascii="Times New Roman" w:eastAsia="Times New Roman" w:hAnsi="Times New Roman" w:cs="Times New Roman"/>
        </w:rPr>
        <w:t xml:space="preserve">[10] Name this figure that asked God to keep the sun from setting during a battle with the Amorites. He circled his army around Jericho seven times, causing its walls to fall. </w:t>
      </w:r>
    </w:p>
    <w:p w14:paraId="42869C30"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Joshua</w:t>
      </w:r>
    </w:p>
    <w:p w14:paraId="4122A6F1" w14:textId="77777777" w:rsidR="004A7502" w:rsidRDefault="00351F60">
      <w:pPr>
        <w:pStyle w:val="normal0"/>
      </w:pPr>
      <w:r>
        <w:rPr>
          <w:rFonts w:ascii="Times New Roman" w:eastAsia="Times New Roman" w:hAnsi="Times New Roman" w:cs="Times New Roman"/>
        </w:rPr>
        <w:t xml:space="preserve">[10] This woman shelters two spies sent by Joshua in order to protect them from the King of Jericho. She and her family are the only people spared when Jericho falls. </w:t>
      </w:r>
    </w:p>
    <w:p w14:paraId="696B4CA8" w14:textId="77777777" w:rsidR="004A7502" w:rsidRDefault="00351F60">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Rahab</w:t>
      </w:r>
      <w:proofErr w:type="spellEnd"/>
    </w:p>
    <w:p w14:paraId="5468B274" w14:textId="77777777" w:rsidR="004A7502" w:rsidRDefault="00351F60">
      <w:pPr>
        <w:pStyle w:val="normal0"/>
      </w:pPr>
      <w:r>
        <w:rPr>
          <w:rFonts w:ascii="Times New Roman" w:eastAsia="Times New Roman" w:hAnsi="Times New Roman" w:cs="Times New Roman"/>
        </w:rPr>
        <w:lastRenderedPageBreak/>
        <w:t xml:space="preserve">[10] </w:t>
      </w:r>
      <w:proofErr w:type="spellStart"/>
      <w:r>
        <w:rPr>
          <w:rFonts w:ascii="Times New Roman" w:eastAsia="Times New Roman" w:hAnsi="Times New Roman" w:cs="Times New Roman"/>
        </w:rPr>
        <w:t>Rahab</w:t>
      </w:r>
      <w:proofErr w:type="spellEnd"/>
      <w:r>
        <w:rPr>
          <w:rFonts w:ascii="Times New Roman" w:eastAsia="Times New Roman" w:hAnsi="Times New Roman" w:cs="Times New Roman"/>
        </w:rPr>
        <w:t xml:space="preserve"> was a practitioner of this oldest profession. Although not supported by the gospels, Mary Magdalene is often considered to have practiced this profession. </w:t>
      </w:r>
      <w:proofErr w:type="gramStart"/>
      <w:r>
        <w:rPr>
          <w:rFonts w:ascii="Times New Roman" w:eastAsia="Times New Roman" w:hAnsi="Times New Roman" w:cs="Times New Roman"/>
        </w:rPr>
        <w:t>Proverbs claims that honey drips from the lips of its immoral practitioners.</w:t>
      </w:r>
      <w:proofErr w:type="gramEnd"/>
      <w:r>
        <w:rPr>
          <w:rFonts w:ascii="Times New Roman" w:eastAsia="Times New Roman" w:hAnsi="Times New Roman" w:cs="Times New Roman"/>
        </w:rPr>
        <w:t xml:space="preserve"> </w:t>
      </w:r>
    </w:p>
    <w:p w14:paraId="4F92FBC8"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prostitution</w:t>
      </w:r>
      <w:r>
        <w:rPr>
          <w:rFonts w:ascii="Times New Roman" w:eastAsia="Times New Roman" w:hAnsi="Times New Roman" w:cs="Times New Roman"/>
        </w:rPr>
        <w:t xml:space="preserve"> [accept equivalents]</w:t>
      </w:r>
    </w:p>
    <w:p w14:paraId="54D21A38" w14:textId="77777777" w:rsidR="004A7502" w:rsidRDefault="004A7502">
      <w:pPr>
        <w:pStyle w:val="normal0"/>
      </w:pPr>
    </w:p>
    <w:p w14:paraId="1B44CC22" w14:textId="77777777" w:rsidR="004A7502" w:rsidRDefault="00351F60">
      <w:pPr>
        <w:pStyle w:val="normal0"/>
      </w:pPr>
      <w:r>
        <w:rPr>
          <w:rFonts w:ascii="Times New Roman" w:eastAsia="Times New Roman" w:hAnsi="Times New Roman" w:cs="Times New Roman"/>
        </w:rPr>
        <w:t xml:space="preserve">12. The serpent </w:t>
      </w:r>
      <w:proofErr w:type="spellStart"/>
      <w:r>
        <w:rPr>
          <w:rFonts w:ascii="Times New Roman" w:eastAsia="Times New Roman" w:hAnsi="Times New Roman" w:cs="Times New Roman"/>
        </w:rPr>
        <w:t>Vasuki</w:t>
      </w:r>
      <w:proofErr w:type="spellEnd"/>
      <w:r>
        <w:rPr>
          <w:rFonts w:ascii="Times New Roman" w:eastAsia="Times New Roman" w:hAnsi="Times New Roman" w:cs="Times New Roman"/>
        </w:rPr>
        <w:t xml:space="preserve"> resides around this man’s neck, and the Ganges River flows out of his hair. For 10 points each:</w:t>
      </w:r>
    </w:p>
    <w:p w14:paraId="3957FC82" w14:textId="77777777" w:rsidR="004A7502" w:rsidRDefault="00351F60">
      <w:pPr>
        <w:pStyle w:val="normal0"/>
      </w:pPr>
      <w:r>
        <w:rPr>
          <w:rFonts w:ascii="Times New Roman" w:eastAsia="Times New Roman" w:hAnsi="Times New Roman" w:cs="Times New Roman"/>
        </w:rPr>
        <w:t xml:space="preserve">[10] Name this Hindu god who resides on Mt. </w:t>
      </w:r>
      <w:proofErr w:type="spellStart"/>
      <w:r>
        <w:rPr>
          <w:rFonts w:ascii="Times New Roman" w:eastAsia="Times New Roman" w:hAnsi="Times New Roman" w:cs="Times New Roman"/>
        </w:rPr>
        <w:t>Kailash</w:t>
      </w:r>
      <w:proofErr w:type="spellEnd"/>
      <w:r>
        <w:rPr>
          <w:rFonts w:ascii="Times New Roman" w:eastAsia="Times New Roman" w:hAnsi="Times New Roman" w:cs="Times New Roman"/>
        </w:rPr>
        <w:t xml:space="preserve"> with his wife </w:t>
      </w:r>
      <w:proofErr w:type="spellStart"/>
      <w:r>
        <w:rPr>
          <w:rFonts w:ascii="Times New Roman" w:eastAsia="Times New Roman" w:hAnsi="Times New Roman" w:cs="Times New Roman"/>
        </w:rPr>
        <w:t>Parvati</w:t>
      </w:r>
      <w:proofErr w:type="spellEnd"/>
      <w:r>
        <w:rPr>
          <w:rFonts w:ascii="Times New Roman" w:eastAsia="Times New Roman" w:hAnsi="Times New Roman" w:cs="Times New Roman"/>
        </w:rPr>
        <w:t xml:space="preserve">. This trident-wielding deity is known as the destroyer in the Hindu </w:t>
      </w:r>
      <w:proofErr w:type="spellStart"/>
      <w:proofErr w:type="gramStart"/>
      <w:r>
        <w:rPr>
          <w:rFonts w:ascii="Times New Roman" w:eastAsia="Times New Roman" w:hAnsi="Times New Roman" w:cs="Times New Roman"/>
          <w:i/>
        </w:rPr>
        <w:t>trimurti</w:t>
      </w:r>
      <w:proofErr w:type="spellEnd"/>
      <w:proofErr w:type="gramEnd"/>
      <w:r>
        <w:rPr>
          <w:rFonts w:ascii="Times New Roman" w:eastAsia="Times New Roman" w:hAnsi="Times New Roman" w:cs="Times New Roman"/>
        </w:rPr>
        <w:t>.</w:t>
      </w:r>
    </w:p>
    <w:p w14:paraId="7F7EDDFD"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Shiv</w:t>
      </w:r>
      <w:r>
        <w:rPr>
          <w:rFonts w:ascii="Times New Roman" w:eastAsia="Times New Roman" w:hAnsi="Times New Roman" w:cs="Times New Roman"/>
        </w:rPr>
        <w:t xml:space="preserve">a [accept </w:t>
      </w:r>
      <w:proofErr w:type="spellStart"/>
      <w:r>
        <w:rPr>
          <w:rFonts w:ascii="Times New Roman" w:eastAsia="Times New Roman" w:hAnsi="Times New Roman" w:cs="Times New Roman"/>
          <w:b/>
          <w:u w:val="single"/>
        </w:rPr>
        <w:t>Mahadev</w:t>
      </w:r>
      <w:r>
        <w:rPr>
          <w:rFonts w:ascii="Times New Roman" w:eastAsia="Times New Roman" w:hAnsi="Times New Roman" w:cs="Times New Roman"/>
        </w:rPr>
        <w:t>a</w:t>
      </w:r>
      <w:proofErr w:type="spellEnd"/>
      <w:r>
        <w:rPr>
          <w:rFonts w:ascii="Times New Roman" w:eastAsia="Times New Roman" w:hAnsi="Times New Roman" w:cs="Times New Roman"/>
        </w:rPr>
        <w:t>]</w:t>
      </w:r>
    </w:p>
    <w:p w14:paraId="41174026" w14:textId="77777777" w:rsidR="004A7502" w:rsidRDefault="00351F60">
      <w:pPr>
        <w:pStyle w:val="normal0"/>
      </w:pPr>
      <w:r>
        <w:rPr>
          <w:rFonts w:ascii="Times New Roman" w:eastAsia="Times New Roman" w:hAnsi="Times New Roman" w:cs="Times New Roman"/>
        </w:rPr>
        <w:t>[10] One of Shiva’s children is this other god, whose mount is a mouse. Due to this god’s feud with the moon, adherents of Hinduism avoid looking at the moon on this deity’s birthday.</w:t>
      </w:r>
    </w:p>
    <w:p w14:paraId="3404DAC8" w14:textId="77777777" w:rsidR="004A7502" w:rsidRDefault="00351F60">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Ganesh</w:t>
      </w:r>
      <w:r>
        <w:rPr>
          <w:rFonts w:ascii="Times New Roman" w:eastAsia="Times New Roman" w:hAnsi="Times New Roman" w:cs="Times New Roman"/>
        </w:rPr>
        <w:t>a</w:t>
      </w:r>
      <w:proofErr w:type="spellEnd"/>
      <w:r>
        <w:rPr>
          <w:rFonts w:ascii="Times New Roman" w:eastAsia="Times New Roman" w:hAnsi="Times New Roman" w:cs="Times New Roman"/>
        </w:rPr>
        <w:t xml:space="preserve"> [accept </w:t>
      </w:r>
      <w:proofErr w:type="spellStart"/>
      <w:r>
        <w:rPr>
          <w:rFonts w:ascii="Times New Roman" w:eastAsia="Times New Roman" w:hAnsi="Times New Roman" w:cs="Times New Roman"/>
          <w:b/>
          <w:u w:val="single"/>
        </w:rPr>
        <w:t>Ganapati</w:t>
      </w:r>
      <w:proofErr w:type="spellEnd"/>
      <w:r>
        <w:rPr>
          <w:rFonts w:ascii="Times New Roman" w:eastAsia="Times New Roman" w:hAnsi="Times New Roman" w:cs="Times New Roman"/>
        </w:rPr>
        <w:t>]</w:t>
      </w:r>
    </w:p>
    <w:p w14:paraId="3949F07D" w14:textId="77777777" w:rsidR="004A7502" w:rsidRDefault="00351F60">
      <w:pPr>
        <w:pStyle w:val="normal0"/>
      </w:pPr>
      <w:r>
        <w:rPr>
          <w:rFonts w:ascii="Times New Roman" w:eastAsia="Times New Roman" w:hAnsi="Times New Roman" w:cs="Times New Roman"/>
        </w:rPr>
        <w:t xml:space="preserve">[10] </w:t>
      </w:r>
      <w:proofErr w:type="spellStart"/>
      <w:r>
        <w:rPr>
          <w:rFonts w:ascii="Times New Roman" w:eastAsia="Times New Roman" w:hAnsi="Times New Roman" w:cs="Times New Roman"/>
        </w:rPr>
        <w:t>Ganesha</w:t>
      </w:r>
      <w:proofErr w:type="spellEnd"/>
      <w:r>
        <w:rPr>
          <w:rFonts w:ascii="Times New Roman" w:eastAsia="Times New Roman" w:hAnsi="Times New Roman" w:cs="Times New Roman"/>
        </w:rPr>
        <w:t xml:space="preserve"> is known for having the head of this animal, the tragic result of a case of short tempers and mistaken identities.</w:t>
      </w:r>
    </w:p>
    <w:p w14:paraId="649BD056"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elephant</w:t>
      </w:r>
    </w:p>
    <w:p w14:paraId="489466C8" w14:textId="77777777" w:rsidR="004A7502" w:rsidRDefault="004A7502">
      <w:pPr>
        <w:pStyle w:val="normal0"/>
      </w:pPr>
    </w:p>
    <w:p w14:paraId="0037E3F2" w14:textId="77777777" w:rsidR="004A7502" w:rsidRDefault="00351F60">
      <w:pPr>
        <w:pStyle w:val="normal0"/>
      </w:pPr>
      <w:r>
        <w:rPr>
          <w:rFonts w:ascii="Times New Roman" w:eastAsia="Times New Roman" w:hAnsi="Times New Roman" w:cs="Times New Roman"/>
        </w:rPr>
        <w:t xml:space="preserve">13. </w:t>
      </w:r>
      <w:proofErr w:type="spellStart"/>
      <w:r>
        <w:rPr>
          <w:rFonts w:ascii="Times New Roman" w:eastAsia="Times New Roman" w:hAnsi="Times New Roman" w:cs="Times New Roman"/>
        </w:rPr>
        <w:t>Akiva</w:t>
      </w:r>
      <w:proofErr w:type="spellEnd"/>
      <w:r>
        <w:rPr>
          <w:rFonts w:ascii="Times New Roman" w:eastAsia="Times New Roman" w:hAnsi="Times New Roman" w:cs="Times New Roman"/>
        </w:rPr>
        <w:t xml:space="preserve"> Schaffer, </w:t>
      </w:r>
      <w:proofErr w:type="spellStart"/>
      <w:r>
        <w:rPr>
          <w:rFonts w:ascii="Times New Roman" w:eastAsia="Times New Roman" w:hAnsi="Times New Roman" w:cs="Times New Roman"/>
        </w:rPr>
        <w:t>Jorma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Taccone</w:t>
      </w:r>
      <w:proofErr w:type="spellEnd"/>
      <w:r>
        <w:rPr>
          <w:rFonts w:ascii="Times New Roman" w:eastAsia="Times New Roman" w:hAnsi="Times New Roman" w:cs="Times New Roman"/>
        </w:rPr>
        <w:t>, and Andy Samberg collectively make up the Lonely Island, a comedy group which has done a lot since 2001, for 10 points each:</w:t>
      </w:r>
    </w:p>
    <w:p w14:paraId="7B3073DB" w14:textId="77777777" w:rsidR="004A7502" w:rsidRDefault="00351F60">
      <w:pPr>
        <w:pStyle w:val="normal0"/>
      </w:pPr>
      <w:r>
        <w:rPr>
          <w:rFonts w:ascii="Times New Roman" w:eastAsia="Times New Roman" w:hAnsi="Times New Roman" w:cs="Times New Roman"/>
        </w:rPr>
        <w:t>[10] They worked on the Digital Shorts division for this late-night comedy show. Famous sketches from this show include the Lonely Island’s “YOLO” and “Jack Sparrow”.</w:t>
      </w:r>
    </w:p>
    <w:p w14:paraId="0CD99A90"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w:t>
      </w:r>
      <w:r>
        <w:rPr>
          <w:rFonts w:ascii="Times New Roman" w:eastAsia="Times New Roman" w:hAnsi="Times New Roman" w:cs="Times New Roman"/>
        </w:rPr>
        <w:t xml:space="preserve">aturday </w:t>
      </w:r>
      <w:r>
        <w:rPr>
          <w:rFonts w:ascii="Times New Roman" w:eastAsia="Times New Roman" w:hAnsi="Times New Roman" w:cs="Times New Roman"/>
          <w:b/>
          <w:u w:val="single"/>
        </w:rPr>
        <w:t>N</w:t>
      </w:r>
      <w:r>
        <w:rPr>
          <w:rFonts w:ascii="Times New Roman" w:eastAsia="Times New Roman" w:hAnsi="Times New Roman" w:cs="Times New Roman"/>
        </w:rPr>
        <w:t>ight</w:t>
      </w:r>
      <w:r>
        <w:rPr>
          <w:rFonts w:ascii="Times New Roman" w:eastAsia="Times New Roman" w:hAnsi="Times New Roman" w:cs="Times New Roman"/>
          <w:b/>
        </w:rPr>
        <w:t xml:space="preserve"> </w:t>
      </w:r>
      <w:r>
        <w:rPr>
          <w:rFonts w:ascii="Times New Roman" w:eastAsia="Times New Roman" w:hAnsi="Times New Roman" w:cs="Times New Roman"/>
          <w:b/>
          <w:u w:val="single"/>
        </w:rPr>
        <w:t>L</w:t>
      </w:r>
      <w:r>
        <w:rPr>
          <w:rFonts w:ascii="Times New Roman" w:eastAsia="Times New Roman" w:hAnsi="Times New Roman" w:cs="Times New Roman"/>
        </w:rPr>
        <w:t>ive</w:t>
      </w:r>
    </w:p>
    <w:p w14:paraId="130B4DDF" w14:textId="77777777" w:rsidR="004A7502" w:rsidRDefault="00351F60">
      <w:pPr>
        <w:pStyle w:val="normal0"/>
      </w:pPr>
      <w:r>
        <w:rPr>
          <w:rFonts w:ascii="Times New Roman" w:eastAsia="Times New Roman" w:hAnsi="Times New Roman" w:cs="Times New Roman"/>
        </w:rPr>
        <w:t>[10] This Lonely Island SNL short features a man who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be part of your system.” He performs the title action on objects including a cellphone, cake, and a hot dog.</w:t>
      </w:r>
    </w:p>
    <w:p w14:paraId="33B72965" w14:textId="77777777" w:rsidR="004A7502" w:rsidRDefault="00351F60">
      <w:pPr>
        <w:pStyle w:val="normal0"/>
      </w:pPr>
      <w:r>
        <w:rPr>
          <w:rFonts w:ascii="Times New Roman" w:eastAsia="Times New Roman" w:hAnsi="Times New Roman" w:cs="Times New Roman"/>
        </w:rPr>
        <w:t>ANSWER: “</w:t>
      </w:r>
      <w:r>
        <w:rPr>
          <w:rFonts w:ascii="Times New Roman" w:eastAsia="Times New Roman" w:hAnsi="Times New Roman" w:cs="Times New Roman"/>
          <w:b/>
          <w:u w:val="single"/>
        </w:rPr>
        <w:t>Threw It On the Ground”</w:t>
      </w:r>
    </w:p>
    <w:p w14:paraId="14BBE92D" w14:textId="77777777" w:rsidR="004A7502" w:rsidRDefault="00351F60">
      <w:pPr>
        <w:pStyle w:val="normal0"/>
      </w:pPr>
      <w:r>
        <w:rPr>
          <w:rFonts w:ascii="Times New Roman" w:eastAsia="Times New Roman" w:hAnsi="Times New Roman" w:cs="Times New Roman"/>
        </w:rPr>
        <w:t>[10] As part of YouTube’s comedy week, the Lonely Island released a song about this piece of punctuation. Lyrics include “</w:t>
      </w:r>
      <w:proofErr w:type="spellStart"/>
      <w:r>
        <w:rPr>
          <w:rFonts w:ascii="Times New Roman" w:eastAsia="Times New Roman" w:hAnsi="Times New Roman" w:cs="Times New Roman"/>
        </w:rPr>
        <w:t>Yo</w:t>
      </w:r>
      <w:proofErr w:type="spellEnd"/>
      <w:r>
        <w:rPr>
          <w:rFonts w:ascii="Times New Roman" w:eastAsia="Times New Roman" w:hAnsi="Times New Roman" w:cs="Times New Roman"/>
        </w:rPr>
        <w:t xml:space="preserve"> Angela, who’s the boss; Merkel.”</w:t>
      </w:r>
    </w:p>
    <w:p w14:paraId="07ED22E4"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semicolon</w:t>
      </w:r>
      <w:r>
        <w:rPr>
          <w:rFonts w:ascii="Times New Roman" w:eastAsia="Times New Roman" w:hAnsi="Times New Roman" w:cs="Times New Roman"/>
        </w:rPr>
        <w:t>s</w:t>
      </w:r>
    </w:p>
    <w:p w14:paraId="2F603981" w14:textId="77777777" w:rsidR="004A7502" w:rsidRDefault="004A7502">
      <w:pPr>
        <w:pStyle w:val="normal0"/>
      </w:pPr>
    </w:p>
    <w:p w14:paraId="198AD7F1" w14:textId="77777777" w:rsidR="004A7502" w:rsidRDefault="00351F60">
      <w:pPr>
        <w:pStyle w:val="normal0"/>
      </w:pPr>
      <w:r>
        <w:rPr>
          <w:rFonts w:ascii="Times New Roman" w:eastAsia="Times New Roman" w:hAnsi="Times New Roman" w:cs="Times New Roman"/>
        </w:rPr>
        <w:t xml:space="preserve">14. </w:t>
      </w:r>
      <w:proofErr w:type="spellStart"/>
      <w:r>
        <w:rPr>
          <w:rFonts w:ascii="Times New Roman" w:eastAsia="Times New Roman" w:hAnsi="Times New Roman" w:cs="Times New Roman"/>
        </w:rPr>
        <w:t>Amontons</w:t>
      </w:r>
      <w:proofErr w:type="spellEnd"/>
      <w:r>
        <w:rPr>
          <w:rFonts w:ascii="Times New Roman" w:eastAsia="Times New Roman" w:hAnsi="Times New Roman" w:cs="Times New Roman"/>
        </w:rPr>
        <w:t>’ second law states that this force is independent of area. For 10 points each:</w:t>
      </w:r>
    </w:p>
    <w:p w14:paraId="7E8AF65D" w14:textId="77777777" w:rsidR="004A7502" w:rsidRDefault="00351F60">
      <w:pPr>
        <w:pStyle w:val="normal0"/>
      </w:pPr>
      <w:r>
        <w:rPr>
          <w:rFonts w:ascii="Times New Roman" w:eastAsia="Times New Roman" w:hAnsi="Times New Roman" w:cs="Times New Roman"/>
        </w:rPr>
        <w:t xml:space="preserve">[10] Name this force that is independent of sliding velocity according to Coulomb's Law, the resistance to motion caused by two objects sliding against each other. </w:t>
      </w:r>
    </w:p>
    <w:p w14:paraId="341A485E" w14:textId="77777777" w:rsidR="004A7502" w:rsidRDefault="00351F60">
      <w:pPr>
        <w:pStyle w:val="normal0"/>
      </w:pPr>
      <w:r>
        <w:rPr>
          <w:rFonts w:ascii="Times New Roman" w:eastAsia="Times New Roman" w:hAnsi="Times New Roman" w:cs="Times New Roman"/>
        </w:rPr>
        <w:t xml:space="preserve">ANSWER: kinetic </w:t>
      </w:r>
      <w:r>
        <w:rPr>
          <w:rFonts w:ascii="Times New Roman" w:eastAsia="Times New Roman" w:hAnsi="Times New Roman" w:cs="Times New Roman"/>
          <w:b/>
          <w:u w:val="single"/>
        </w:rPr>
        <w:t>friction</w:t>
      </w:r>
    </w:p>
    <w:p w14:paraId="6F571E47" w14:textId="77777777" w:rsidR="004A7502" w:rsidRDefault="00351F60">
      <w:pPr>
        <w:pStyle w:val="normal0"/>
      </w:pPr>
      <w:r>
        <w:rPr>
          <w:rFonts w:ascii="Times New Roman" w:eastAsia="Times New Roman" w:hAnsi="Times New Roman" w:cs="Times New Roman"/>
        </w:rPr>
        <w:t>[10] Kinetic friction is equal to the coefficient of friction times the magnitude of this force.</w:t>
      </w:r>
    </w:p>
    <w:p w14:paraId="7C318BB7"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normal</w:t>
      </w:r>
      <w:r>
        <w:rPr>
          <w:rFonts w:ascii="Times New Roman" w:eastAsia="Times New Roman" w:hAnsi="Times New Roman" w:cs="Times New Roman"/>
        </w:rPr>
        <w:t xml:space="preserve"> force   </w:t>
      </w:r>
    </w:p>
    <w:p w14:paraId="13C9EA7D" w14:textId="77777777" w:rsidR="004A7502" w:rsidRDefault="00351F60">
      <w:pPr>
        <w:pStyle w:val="normal0"/>
      </w:pPr>
      <w:r>
        <w:rPr>
          <w:rFonts w:ascii="Times New Roman" w:eastAsia="Times New Roman" w:hAnsi="Times New Roman" w:cs="Times New Roman"/>
        </w:rPr>
        <w:t>[10] In this effect, friction between two bodies can lead to the buildup of electric charge. The charge generated by rubbing amber against wool is due to this effect.</w:t>
      </w:r>
    </w:p>
    <w:p w14:paraId="44356C64" w14:textId="77777777" w:rsidR="004A7502" w:rsidRDefault="00351F60">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triboelectric</w:t>
      </w:r>
      <w:proofErr w:type="spellEnd"/>
      <w:r>
        <w:rPr>
          <w:rFonts w:ascii="Times New Roman" w:eastAsia="Times New Roman" w:hAnsi="Times New Roman" w:cs="Times New Roman"/>
        </w:rPr>
        <w:t xml:space="preserve"> effect </w:t>
      </w:r>
    </w:p>
    <w:p w14:paraId="508C0DE5" w14:textId="77777777" w:rsidR="004A7502" w:rsidRDefault="004A7502">
      <w:pPr>
        <w:pStyle w:val="normal0"/>
      </w:pPr>
    </w:p>
    <w:p w14:paraId="27FDF4AB" w14:textId="77777777" w:rsidR="004A7502" w:rsidRDefault="004A7502">
      <w:pPr>
        <w:pStyle w:val="normal0"/>
      </w:pPr>
    </w:p>
    <w:p w14:paraId="549FFBDE" w14:textId="77777777" w:rsidR="004A7502" w:rsidRDefault="004A7502">
      <w:pPr>
        <w:pStyle w:val="normal0"/>
      </w:pPr>
    </w:p>
    <w:p w14:paraId="188E52E3" w14:textId="77777777" w:rsidR="004A7502" w:rsidRDefault="00351F60">
      <w:pPr>
        <w:pStyle w:val="normal0"/>
      </w:pPr>
      <w:r>
        <w:rPr>
          <w:rFonts w:ascii="Times New Roman" w:eastAsia="Times New Roman" w:hAnsi="Times New Roman" w:cs="Times New Roman"/>
        </w:rPr>
        <w:lastRenderedPageBreak/>
        <w:t>15. This secondary structure is a coil held together by hydrogen bonds between every fourth amino acid. For 10 points each:</w:t>
      </w:r>
    </w:p>
    <w:p w14:paraId="270E7CC6" w14:textId="77777777" w:rsidR="004A7502" w:rsidRDefault="00351F60">
      <w:pPr>
        <w:pStyle w:val="normal0"/>
      </w:pPr>
      <w:r>
        <w:rPr>
          <w:rFonts w:ascii="Times New Roman" w:eastAsia="Times New Roman" w:hAnsi="Times New Roman" w:cs="Times New Roman"/>
        </w:rPr>
        <w:t xml:space="preserve">[10] Name this structure that makes up the secondary structure of proteins along with beta pleated sheets. </w:t>
      </w:r>
    </w:p>
    <w:p w14:paraId="71D57525"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alpha helix</w:t>
      </w:r>
      <w:r>
        <w:rPr>
          <w:rFonts w:ascii="Times New Roman" w:eastAsia="Times New Roman" w:hAnsi="Times New Roman" w:cs="Times New Roman"/>
        </w:rPr>
        <w:t xml:space="preserve"> [or </w:t>
      </w:r>
      <w:r>
        <w:rPr>
          <w:rFonts w:ascii="Times New Roman" w:eastAsia="Times New Roman" w:hAnsi="Times New Roman" w:cs="Times New Roman"/>
          <w:b/>
          <w:u w:val="single"/>
        </w:rPr>
        <w:t>alpha helices</w:t>
      </w:r>
      <w:r>
        <w:rPr>
          <w:rFonts w:ascii="Times New Roman" w:eastAsia="Times New Roman" w:hAnsi="Times New Roman" w:cs="Times New Roman"/>
        </w:rPr>
        <w:t>, prompt on “helix”]</w:t>
      </w:r>
    </w:p>
    <w:p w14:paraId="24FBF5A5" w14:textId="77777777" w:rsidR="004A7502" w:rsidRDefault="00351F60">
      <w:pPr>
        <w:pStyle w:val="normal0"/>
      </w:pPr>
      <w:r>
        <w:rPr>
          <w:rFonts w:ascii="Times New Roman" w:eastAsia="Times New Roman" w:hAnsi="Times New Roman" w:cs="Times New Roman"/>
        </w:rPr>
        <w:t xml:space="preserve">[10] Most of these integral membrane proteins consist of a bundle of six alpha helices. Along with the molecule they’re named for transporting, some of them can also transport glycerol. </w:t>
      </w:r>
    </w:p>
    <w:p w14:paraId="710B6F50" w14:textId="77777777" w:rsidR="004A7502" w:rsidRDefault="00351F60">
      <w:pPr>
        <w:pStyle w:val="normal0"/>
      </w:pPr>
      <w:r>
        <w:rPr>
          <w:rFonts w:ascii="Times New Roman" w:eastAsia="Times New Roman" w:hAnsi="Times New Roman" w:cs="Times New Roman"/>
        </w:rPr>
        <w:t xml:space="preserve">ANSWER: </w:t>
      </w:r>
      <w:proofErr w:type="spellStart"/>
      <w:r>
        <w:rPr>
          <w:rFonts w:ascii="Times New Roman" w:eastAsia="Times New Roman" w:hAnsi="Times New Roman" w:cs="Times New Roman"/>
          <w:b/>
          <w:u w:val="single"/>
        </w:rPr>
        <w:t>aquaporin</w:t>
      </w:r>
      <w:r>
        <w:rPr>
          <w:rFonts w:ascii="Times New Roman" w:eastAsia="Times New Roman" w:hAnsi="Times New Roman" w:cs="Times New Roman"/>
        </w:rPr>
        <w:t>s</w:t>
      </w:r>
      <w:proofErr w:type="spellEnd"/>
    </w:p>
    <w:p w14:paraId="5EBA4EFD" w14:textId="77777777" w:rsidR="004A7502" w:rsidRDefault="00351F60">
      <w:pPr>
        <w:pStyle w:val="normal0"/>
      </w:pPr>
      <w:r>
        <w:rPr>
          <w:rFonts w:ascii="Times New Roman" w:eastAsia="Times New Roman" w:hAnsi="Times New Roman" w:cs="Times New Roman"/>
        </w:rPr>
        <w:t xml:space="preserve">[10] Unsurprisingly, </w:t>
      </w:r>
      <w:proofErr w:type="spellStart"/>
      <w:r>
        <w:rPr>
          <w:rFonts w:ascii="Times New Roman" w:eastAsia="Times New Roman" w:hAnsi="Times New Roman" w:cs="Times New Roman"/>
        </w:rPr>
        <w:t>aquaporins</w:t>
      </w:r>
      <w:proofErr w:type="spellEnd"/>
      <w:r>
        <w:rPr>
          <w:rFonts w:ascii="Times New Roman" w:eastAsia="Times New Roman" w:hAnsi="Times New Roman" w:cs="Times New Roman"/>
        </w:rPr>
        <w:t xml:space="preserve"> are named for their ability to transport this molecule with formula H</w:t>
      </w:r>
      <w:r>
        <w:rPr>
          <w:rFonts w:ascii="Times New Roman" w:eastAsia="Times New Roman" w:hAnsi="Times New Roman" w:cs="Times New Roman"/>
          <w:vertAlign w:val="subscript"/>
        </w:rPr>
        <w:t>2</w:t>
      </w:r>
      <w:r>
        <w:rPr>
          <w:rFonts w:ascii="Times New Roman" w:eastAsia="Times New Roman" w:hAnsi="Times New Roman" w:cs="Times New Roman"/>
        </w:rPr>
        <w:t xml:space="preserve">O. </w:t>
      </w:r>
    </w:p>
    <w:p w14:paraId="2C7534BA"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water</w:t>
      </w:r>
    </w:p>
    <w:p w14:paraId="27747DDE" w14:textId="77777777" w:rsidR="004A7502" w:rsidRDefault="004A7502">
      <w:pPr>
        <w:pStyle w:val="normal0"/>
      </w:pPr>
    </w:p>
    <w:p w14:paraId="3B0D6D43" w14:textId="77777777" w:rsidR="004A7502" w:rsidRDefault="00351F60">
      <w:pPr>
        <w:pStyle w:val="normal0"/>
      </w:pPr>
      <w:r>
        <w:rPr>
          <w:rFonts w:ascii="Times New Roman" w:eastAsia="Times New Roman" w:hAnsi="Times New Roman" w:cs="Times New Roman"/>
        </w:rPr>
        <w:t>16. The narrator of this poem asks the reader if there is a “balm in Gilead” and ponders over “forgotten lore”. For 10 points each:</w:t>
      </w:r>
    </w:p>
    <w:p w14:paraId="0D258559" w14:textId="77777777" w:rsidR="004A7502" w:rsidRDefault="00351F60">
      <w:pPr>
        <w:pStyle w:val="normal0"/>
      </w:pPr>
      <w:r>
        <w:rPr>
          <w:rFonts w:ascii="Times New Roman" w:eastAsia="Times New Roman" w:hAnsi="Times New Roman" w:cs="Times New Roman"/>
        </w:rPr>
        <w:t xml:space="preserve">[10] Name this poem that begins “Once upon a midnight dreary,” and whose title bird says “Nevermore”, a poem by Edgar Allan Poe. </w:t>
      </w:r>
    </w:p>
    <w:p w14:paraId="73797149" w14:textId="77777777" w:rsidR="004A7502" w:rsidRDefault="00351F60">
      <w:pPr>
        <w:pStyle w:val="normal0"/>
      </w:pPr>
      <w:r>
        <w:rPr>
          <w:rFonts w:ascii="Times New Roman" w:eastAsia="Times New Roman" w:hAnsi="Times New Roman" w:cs="Times New Roman"/>
        </w:rPr>
        <w:t xml:space="preserve">ANSWER: "The </w:t>
      </w:r>
      <w:r>
        <w:rPr>
          <w:rFonts w:ascii="Times New Roman" w:eastAsia="Times New Roman" w:hAnsi="Times New Roman" w:cs="Times New Roman"/>
          <w:b/>
          <w:u w:val="single"/>
        </w:rPr>
        <w:t>Raven</w:t>
      </w:r>
      <w:r>
        <w:rPr>
          <w:rFonts w:ascii="Times New Roman" w:eastAsia="Times New Roman" w:hAnsi="Times New Roman" w:cs="Times New Roman"/>
        </w:rPr>
        <w:t>"</w:t>
      </w:r>
    </w:p>
    <w:p w14:paraId="14FBE214" w14:textId="77777777" w:rsidR="004A7502" w:rsidRDefault="00351F60">
      <w:pPr>
        <w:pStyle w:val="normal0"/>
      </w:pPr>
      <w:r>
        <w:rPr>
          <w:rFonts w:ascii="Times New Roman" w:eastAsia="Times New Roman" w:hAnsi="Times New Roman" w:cs="Times New Roman"/>
        </w:rPr>
        <w:t xml:space="preserve">[10] In "The Raven,” the narrator expresses sorrow over the loss of this "rare and radiant maiden.” The narrator whispers this dead woman's name while grieving. </w:t>
      </w:r>
    </w:p>
    <w:p w14:paraId="1E1CC3C1"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Lenore</w:t>
      </w:r>
    </w:p>
    <w:p w14:paraId="508E7637" w14:textId="77777777" w:rsidR="004A7502" w:rsidRDefault="00351F60">
      <w:pPr>
        <w:pStyle w:val="normal0"/>
      </w:pPr>
      <w:r>
        <w:rPr>
          <w:rFonts w:ascii="Times New Roman" w:eastAsia="Times New Roman" w:hAnsi="Times New Roman" w:cs="Times New Roman"/>
        </w:rPr>
        <w:t xml:space="preserve">[10] Another figure referenced in “The Raven” is the goddess Athena, using this name. The raven sits, perched upon the bust of this figure above the narrator's chamber door. </w:t>
      </w:r>
    </w:p>
    <w:p w14:paraId="0459F12E"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Pallas</w:t>
      </w:r>
      <w:r>
        <w:rPr>
          <w:rFonts w:ascii="Times New Roman" w:eastAsia="Times New Roman" w:hAnsi="Times New Roman" w:cs="Times New Roman"/>
          <w:b/>
        </w:rPr>
        <w:t xml:space="preserve"> </w:t>
      </w:r>
      <w:r>
        <w:rPr>
          <w:rFonts w:ascii="Times New Roman" w:eastAsia="Times New Roman" w:hAnsi="Times New Roman" w:cs="Times New Roman"/>
        </w:rPr>
        <w:t>Athena</w:t>
      </w:r>
    </w:p>
    <w:p w14:paraId="098612FC" w14:textId="77777777" w:rsidR="004A7502" w:rsidRDefault="004A7502">
      <w:pPr>
        <w:pStyle w:val="normal0"/>
      </w:pPr>
    </w:p>
    <w:p w14:paraId="7792F388" w14:textId="77777777" w:rsidR="004A7502" w:rsidRDefault="00351F60">
      <w:pPr>
        <w:pStyle w:val="normal0"/>
      </w:pPr>
      <w:r>
        <w:rPr>
          <w:rFonts w:ascii="Times New Roman" w:eastAsia="Times New Roman" w:hAnsi="Times New Roman" w:cs="Times New Roman"/>
        </w:rPr>
        <w:t>17. Name some countries that were once colonized by France. For 10 points each:</w:t>
      </w:r>
      <w:r>
        <w:rPr>
          <w:rFonts w:ascii="Times New Roman" w:eastAsia="Times New Roman" w:hAnsi="Times New Roman" w:cs="Times New Roman"/>
        </w:rPr>
        <w:br/>
        <w:t xml:space="preserve">[10] This Southeast Asian nation gained its independence from France after the battle of </w:t>
      </w:r>
      <w:proofErr w:type="spellStart"/>
      <w:r>
        <w:rPr>
          <w:rFonts w:ascii="Times New Roman" w:eastAsia="Times New Roman" w:hAnsi="Times New Roman" w:cs="Times New Roman"/>
        </w:rPr>
        <w:t>Dien</w:t>
      </w:r>
      <w:proofErr w:type="spellEnd"/>
      <w:r>
        <w:rPr>
          <w:rFonts w:ascii="Times New Roman" w:eastAsia="Times New Roman" w:hAnsi="Times New Roman" w:cs="Times New Roman"/>
        </w:rPr>
        <w:t xml:space="preserve"> Bien </w:t>
      </w:r>
      <w:proofErr w:type="spellStart"/>
      <w:r>
        <w:rPr>
          <w:rFonts w:ascii="Times New Roman" w:eastAsia="Times New Roman" w:hAnsi="Times New Roman" w:cs="Times New Roman"/>
        </w:rPr>
        <w:t>Phu</w:t>
      </w:r>
      <w:proofErr w:type="spellEnd"/>
      <w:r>
        <w:rPr>
          <w:rFonts w:ascii="Times New Roman" w:eastAsia="Times New Roman" w:hAnsi="Times New Roman" w:cs="Times New Roman"/>
        </w:rPr>
        <w:t xml:space="preserve"> in 1954. Later, this nation saw a war between its Communist North and capitalist South.</w:t>
      </w:r>
    </w:p>
    <w:p w14:paraId="5B95AC21" w14:textId="77777777" w:rsidR="004A7502" w:rsidRDefault="00351F60">
      <w:pPr>
        <w:pStyle w:val="normal0"/>
      </w:pPr>
      <w:r>
        <w:rPr>
          <w:rFonts w:ascii="Times New Roman" w:eastAsia="Times New Roman" w:hAnsi="Times New Roman" w:cs="Times New Roman"/>
        </w:rPr>
        <w:t xml:space="preserve">ANSWER: Socialist Republic of </w:t>
      </w:r>
      <w:r>
        <w:rPr>
          <w:rFonts w:ascii="Times New Roman" w:eastAsia="Times New Roman" w:hAnsi="Times New Roman" w:cs="Times New Roman"/>
          <w:b/>
          <w:u w:val="single"/>
        </w:rPr>
        <w:t>Vietnam</w:t>
      </w:r>
    </w:p>
    <w:p w14:paraId="17F9546B" w14:textId="77777777" w:rsidR="004A7502" w:rsidRDefault="00351F60">
      <w:pPr>
        <w:pStyle w:val="normal0"/>
      </w:pPr>
      <w:r>
        <w:rPr>
          <w:rFonts w:ascii="Times New Roman" w:eastAsia="Times New Roman" w:hAnsi="Times New Roman" w:cs="Times New Roman"/>
        </w:rPr>
        <w:t xml:space="preserve">[10] This African nation won independence from France after a </w:t>
      </w:r>
      <w:proofErr w:type="gramStart"/>
      <w:r>
        <w:rPr>
          <w:rFonts w:ascii="Times New Roman" w:eastAsia="Times New Roman" w:hAnsi="Times New Roman" w:cs="Times New Roman"/>
        </w:rPr>
        <w:t>seven year</w:t>
      </w:r>
      <w:proofErr w:type="gramEnd"/>
      <w:r>
        <w:rPr>
          <w:rFonts w:ascii="Times New Roman" w:eastAsia="Times New Roman" w:hAnsi="Times New Roman" w:cs="Times New Roman"/>
        </w:rPr>
        <w:t xml:space="preserve"> conflict taken up by the FLN. Charles de Gaulle granted this country independence in 1962 in the </w:t>
      </w:r>
      <w:proofErr w:type="spellStart"/>
      <w:r>
        <w:rPr>
          <w:rFonts w:ascii="Times New Roman" w:eastAsia="Times New Roman" w:hAnsi="Times New Roman" w:cs="Times New Roman"/>
        </w:rPr>
        <w:t>Évian</w:t>
      </w:r>
      <w:proofErr w:type="spellEnd"/>
      <w:r>
        <w:rPr>
          <w:rFonts w:ascii="Times New Roman" w:eastAsia="Times New Roman" w:hAnsi="Times New Roman" w:cs="Times New Roman"/>
        </w:rPr>
        <w:t xml:space="preserve"> Accords.</w:t>
      </w:r>
      <w:r>
        <w:rPr>
          <w:rFonts w:ascii="Times New Roman" w:eastAsia="Times New Roman" w:hAnsi="Times New Roman" w:cs="Times New Roman"/>
        </w:rPr>
        <w:br/>
        <w:t xml:space="preserve">ANSWER: People’s Democratic Republic of </w:t>
      </w:r>
      <w:r>
        <w:rPr>
          <w:rFonts w:ascii="Times New Roman" w:eastAsia="Times New Roman" w:hAnsi="Times New Roman" w:cs="Times New Roman"/>
          <w:b/>
          <w:u w:val="single"/>
        </w:rPr>
        <w:t>Algeria</w:t>
      </w:r>
      <w:r>
        <w:rPr>
          <w:rFonts w:ascii="Times New Roman" w:eastAsia="Times New Roman" w:hAnsi="Times New Roman" w:cs="Times New Roman"/>
        </w:rPr>
        <w:t xml:space="preserve"> </w:t>
      </w:r>
    </w:p>
    <w:p w14:paraId="53284BF6" w14:textId="77777777" w:rsidR="004A7502" w:rsidRDefault="00351F60">
      <w:pPr>
        <w:pStyle w:val="normal0"/>
      </w:pPr>
      <w:r>
        <w:rPr>
          <w:rFonts w:ascii="Times New Roman" w:eastAsia="Times New Roman" w:hAnsi="Times New Roman" w:cs="Times New Roman"/>
        </w:rPr>
        <w:t xml:space="preserve">[10] This African nation gained independence from France in 1960, but required French military assistance during the 2012 </w:t>
      </w:r>
      <w:proofErr w:type="spellStart"/>
      <w:r>
        <w:rPr>
          <w:rFonts w:ascii="Times New Roman" w:eastAsia="Times New Roman" w:hAnsi="Times New Roman" w:cs="Times New Roman"/>
        </w:rPr>
        <w:t>Tuareg</w:t>
      </w:r>
      <w:proofErr w:type="spellEnd"/>
      <w:r>
        <w:rPr>
          <w:rFonts w:ascii="Times New Roman" w:eastAsia="Times New Roman" w:hAnsi="Times New Roman" w:cs="Times New Roman"/>
        </w:rPr>
        <w:t xml:space="preserve"> uprising. </w:t>
      </w:r>
    </w:p>
    <w:p w14:paraId="4BF6F3F5" w14:textId="77777777" w:rsidR="004A7502" w:rsidRDefault="00351F60">
      <w:pPr>
        <w:pStyle w:val="normal0"/>
      </w:pPr>
      <w:r>
        <w:rPr>
          <w:rFonts w:ascii="Times New Roman" w:eastAsia="Times New Roman" w:hAnsi="Times New Roman" w:cs="Times New Roman"/>
        </w:rPr>
        <w:t xml:space="preserve">ANSWER: Republic of </w:t>
      </w:r>
      <w:r>
        <w:rPr>
          <w:rFonts w:ascii="Times New Roman" w:eastAsia="Times New Roman" w:hAnsi="Times New Roman" w:cs="Times New Roman"/>
          <w:b/>
          <w:u w:val="single"/>
        </w:rPr>
        <w:t>Mali</w:t>
      </w:r>
    </w:p>
    <w:p w14:paraId="5BF9E4CE" w14:textId="77777777" w:rsidR="004A7502" w:rsidRDefault="004A7502">
      <w:pPr>
        <w:pStyle w:val="normal0"/>
      </w:pPr>
    </w:p>
    <w:p w14:paraId="1CCB94C5" w14:textId="77777777" w:rsidR="004A7502" w:rsidRDefault="004A7502">
      <w:pPr>
        <w:pStyle w:val="normal0"/>
      </w:pPr>
    </w:p>
    <w:p w14:paraId="49170C8D" w14:textId="77777777" w:rsidR="004A7502" w:rsidRDefault="00351F60">
      <w:pPr>
        <w:pStyle w:val="normal0"/>
      </w:pPr>
      <w:r>
        <w:rPr>
          <w:rFonts w:ascii="Times New Roman" w:eastAsia="Times New Roman" w:hAnsi="Times New Roman" w:cs="Times New Roman"/>
        </w:rPr>
        <w:t>18. This work’s appendix is a critique of Kantian philosophy, particularly a critique of Kant’s changing the meaning of “</w:t>
      </w:r>
      <w:proofErr w:type="spellStart"/>
      <w:r>
        <w:rPr>
          <w:rFonts w:ascii="Times New Roman" w:eastAsia="Times New Roman" w:hAnsi="Times New Roman" w:cs="Times New Roman"/>
        </w:rPr>
        <w:t>noumenon</w:t>
      </w:r>
      <w:proofErr w:type="spellEnd"/>
      <w:r>
        <w:rPr>
          <w:rFonts w:ascii="Times New Roman" w:eastAsia="Times New Roman" w:hAnsi="Times New Roman" w:cs="Times New Roman"/>
        </w:rPr>
        <w:t>,” for 10 points each:</w:t>
      </w:r>
    </w:p>
    <w:p w14:paraId="144965E7" w14:textId="77777777" w:rsidR="004A7502" w:rsidRDefault="00351F60">
      <w:pPr>
        <w:pStyle w:val="normal0"/>
      </w:pPr>
      <w:r>
        <w:rPr>
          <w:rFonts w:ascii="Times New Roman" w:eastAsia="Times New Roman" w:hAnsi="Times New Roman" w:cs="Times New Roman"/>
        </w:rPr>
        <w:t>[10] Name this philosophical work with book titles such as Epistemology, Ontology, and Aesthetics. Its author paints pleasure as the instance of pain’s removal, an unfulfilled desire.</w:t>
      </w:r>
    </w:p>
    <w:p w14:paraId="5ED6F8E0"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i/>
        </w:rPr>
        <w:t xml:space="preserve">The </w:t>
      </w:r>
      <w:r>
        <w:rPr>
          <w:rFonts w:ascii="Times New Roman" w:eastAsia="Times New Roman" w:hAnsi="Times New Roman" w:cs="Times New Roman"/>
          <w:b/>
          <w:i/>
          <w:u w:val="single"/>
        </w:rPr>
        <w:t>World as Will and Representation</w:t>
      </w:r>
      <w:r>
        <w:rPr>
          <w:rFonts w:ascii="Times New Roman" w:eastAsia="Times New Roman" w:hAnsi="Times New Roman" w:cs="Times New Roman"/>
        </w:rPr>
        <w:t xml:space="preserve"> [accept </w:t>
      </w:r>
      <w:r>
        <w:rPr>
          <w:rFonts w:ascii="Times New Roman" w:eastAsia="Times New Roman" w:hAnsi="Times New Roman" w:cs="Times New Roman"/>
          <w:i/>
        </w:rPr>
        <w:t xml:space="preserve">Die </w:t>
      </w:r>
      <w:r>
        <w:rPr>
          <w:rFonts w:ascii="Times New Roman" w:eastAsia="Times New Roman" w:hAnsi="Times New Roman" w:cs="Times New Roman"/>
          <w:b/>
          <w:i/>
          <w:u w:val="single"/>
        </w:rPr>
        <w:t xml:space="preserve">Welt </w:t>
      </w:r>
      <w:proofErr w:type="spellStart"/>
      <w:r>
        <w:rPr>
          <w:rFonts w:ascii="Times New Roman" w:eastAsia="Times New Roman" w:hAnsi="Times New Roman" w:cs="Times New Roman"/>
          <w:b/>
          <w:i/>
          <w:u w:val="single"/>
        </w:rPr>
        <w:t>als</w:t>
      </w:r>
      <w:proofErr w:type="spellEnd"/>
      <w:r>
        <w:rPr>
          <w:rFonts w:ascii="Times New Roman" w:eastAsia="Times New Roman" w:hAnsi="Times New Roman" w:cs="Times New Roman"/>
          <w:b/>
          <w:i/>
          <w:u w:val="single"/>
        </w:rPr>
        <w:t xml:space="preserve"> </w:t>
      </w:r>
      <w:proofErr w:type="spellStart"/>
      <w:r>
        <w:rPr>
          <w:rFonts w:ascii="Times New Roman" w:eastAsia="Times New Roman" w:hAnsi="Times New Roman" w:cs="Times New Roman"/>
          <w:b/>
          <w:i/>
          <w:u w:val="single"/>
        </w:rPr>
        <w:t>Wille</w:t>
      </w:r>
      <w:proofErr w:type="spellEnd"/>
      <w:r>
        <w:rPr>
          <w:rFonts w:ascii="Times New Roman" w:eastAsia="Times New Roman" w:hAnsi="Times New Roman" w:cs="Times New Roman"/>
          <w:b/>
          <w:i/>
          <w:u w:val="single"/>
        </w:rPr>
        <w:t xml:space="preserve"> und </w:t>
      </w:r>
      <w:proofErr w:type="spellStart"/>
      <w:r>
        <w:rPr>
          <w:rFonts w:ascii="Times New Roman" w:eastAsia="Times New Roman" w:hAnsi="Times New Roman" w:cs="Times New Roman"/>
          <w:b/>
          <w:i/>
          <w:u w:val="single"/>
        </w:rPr>
        <w:t>Vorstellung</w:t>
      </w:r>
      <w:proofErr w:type="spellEnd"/>
      <w:r>
        <w:rPr>
          <w:rFonts w:ascii="Times New Roman" w:eastAsia="Times New Roman" w:hAnsi="Times New Roman" w:cs="Times New Roman"/>
        </w:rPr>
        <w:t>]</w:t>
      </w:r>
    </w:p>
    <w:p w14:paraId="78169EC9" w14:textId="77777777" w:rsidR="004A7502" w:rsidRDefault="00351F60">
      <w:pPr>
        <w:pStyle w:val="normal0"/>
      </w:pPr>
      <w:r>
        <w:rPr>
          <w:rFonts w:ascii="Times New Roman" w:eastAsia="Times New Roman" w:hAnsi="Times New Roman" w:cs="Times New Roman"/>
        </w:rPr>
        <w:lastRenderedPageBreak/>
        <w:t xml:space="preserve">[10] </w:t>
      </w:r>
      <w:r>
        <w:rPr>
          <w:rFonts w:ascii="Times New Roman" w:eastAsia="Times New Roman" w:hAnsi="Times New Roman" w:cs="Times New Roman"/>
          <w:i/>
        </w:rPr>
        <w:t>The World as Will and Representation</w:t>
      </w:r>
      <w:r>
        <w:rPr>
          <w:rFonts w:ascii="Times New Roman" w:eastAsia="Times New Roman" w:hAnsi="Times New Roman" w:cs="Times New Roman"/>
        </w:rPr>
        <w:t xml:space="preserve"> is a work by this man, who also wrote </w:t>
      </w:r>
      <w:r>
        <w:rPr>
          <w:rFonts w:ascii="Times New Roman" w:eastAsia="Times New Roman" w:hAnsi="Times New Roman" w:cs="Times New Roman"/>
          <w:i/>
        </w:rPr>
        <w:t>The Art of Being Right</w:t>
      </w:r>
      <w:r>
        <w:rPr>
          <w:rFonts w:ascii="Times New Roman" w:eastAsia="Times New Roman" w:hAnsi="Times New Roman" w:cs="Times New Roman"/>
        </w:rPr>
        <w:t xml:space="preserve"> and </w:t>
      </w:r>
      <w:r>
        <w:rPr>
          <w:rFonts w:ascii="Times New Roman" w:eastAsia="Times New Roman" w:hAnsi="Times New Roman" w:cs="Times New Roman"/>
          <w:i/>
        </w:rPr>
        <w:t>On the Fourfold Root of the Principle of Sufficient Reason</w:t>
      </w:r>
      <w:r>
        <w:rPr>
          <w:rFonts w:ascii="Times New Roman" w:eastAsia="Times New Roman" w:hAnsi="Times New Roman" w:cs="Times New Roman"/>
        </w:rPr>
        <w:t>.</w:t>
      </w:r>
    </w:p>
    <w:p w14:paraId="16D67710" w14:textId="77777777" w:rsidR="004A7502" w:rsidRDefault="00351F60">
      <w:pPr>
        <w:pStyle w:val="normal0"/>
      </w:pPr>
      <w:r>
        <w:rPr>
          <w:rFonts w:ascii="Times New Roman" w:eastAsia="Times New Roman" w:hAnsi="Times New Roman" w:cs="Times New Roman"/>
        </w:rPr>
        <w:t xml:space="preserve">ANSWER: Arthur </w:t>
      </w:r>
      <w:r>
        <w:rPr>
          <w:rFonts w:ascii="Times New Roman" w:eastAsia="Times New Roman" w:hAnsi="Times New Roman" w:cs="Times New Roman"/>
          <w:b/>
          <w:u w:val="single"/>
        </w:rPr>
        <w:t>Schopenhauer</w:t>
      </w:r>
    </w:p>
    <w:p w14:paraId="3CA265F9" w14:textId="77777777" w:rsidR="004A7502" w:rsidRDefault="00351F60">
      <w:pPr>
        <w:pStyle w:val="normal0"/>
      </w:pPr>
      <w:r>
        <w:rPr>
          <w:rFonts w:ascii="Times New Roman" w:eastAsia="Times New Roman" w:hAnsi="Times New Roman" w:cs="Times New Roman"/>
        </w:rPr>
        <w:t>[10] Schopenhauer died in Frankfurt, which is in this modern-day nation.</w:t>
      </w:r>
    </w:p>
    <w:p w14:paraId="3D2ECE09" w14:textId="77777777" w:rsidR="004A7502" w:rsidRDefault="00351F60">
      <w:pPr>
        <w:pStyle w:val="normal0"/>
      </w:pPr>
      <w:r>
        <w:rPr>
          <w:rFonts w:ascii="Times New Roman" w:eastAsia="Times New Roman" w:hAnsi="Times New Roman" w:cs="Times New Roman"/>
        </w:rPr>
        <w:t xml:space="preserve">ANSWER: Federal Republic of </w:t>
      </w:r>
      <w:r>
        <w:rPr>
          <w:rFonts w:ascii="Times New Roman" w:eastAsia="Times New Roman" w:hAnsi="Times New Roman" w:cs="Times New Roman"/>
          <w:b/>
          <w:u w:val="single"/>
        </w:rPr>
        <w:t>Germany</w:t>
      </w:r>
      <w:r>
        <w:rPr>
          <w:rFonts w:ascii="Times New Roman" w:eastAsia="Times New Roman" w:hAnsi="Times New Roman" w:cs="Times New Roman"/>
        </w:rPr>
        <w:t xml:space="preserve"> [or </w:t>
      </w:r>
      <w:proofErr w:type="spellStart"/>
      <w:r>
        <w:rPr>
          <w:rFonts w:ascii="Times New Roman" w:eastAsia="Times New Roman" w:hAnsi="Times New Roman" w:cs="Times New Roman"/>
        </w:rPr>
        <w:t>Bundesrepublik</w:t>
      </w:r>
      <w:proofErr w:type="spellEnd"/>
      <w:r>
        <w:rPr>
          <w:rFonts w:ascii="Times New Roman" w:eastAsia="Times New Roman" w:hAnsi="Times New Roman" w:cs="Times New Roman"/>
        </w:rPr>
        <w:t xml:space="preserve"> </w:t>
      </w:r>
      <w:r>
        <w:rPr>
          <w:rFonts w:ascii="Times New Roman" w:eastAsia="Times New Roman" w:hAnsi="Times New Roman" w:cs="Times New Roman"/>
          <w:b/>
          <w:u w:val="single"/>
        </w:rPr>
        <w:t>Deutschland</w:t>
      </w:r>
      <w:r>
        <w:rPr>
          <w:rFonts w:ascii="Times New Roman" w:eastAsia="Times New Roman" w:hAnsi="Times New Roman" w:cs="Times New Roman"/>
        </w:rPr>
        <w:t>]</w:t>
      </w:r>
    </w:p>
    <w:p w14:paraId="47A2FB2C" w14:textId="77777777" w:rsidR="004A7502" w:rsidRDefault="004A7502">
      <w:pPr>
        <w:pStyle w:val="normal0"/>
      </w:pPr>
    </w:p>
    <w:p w14:paraId="528AA0E6" w14:textId="77777777" w:rsidR="004A7502" w:rsidRDefault="00351F60">
      <w:pPr>
        <w:pStyle w:val="normal0"/>
      </w:pPr>
      <w:r>
        <w:rPr>
          <w:rFonts w:ascii="Times New Roman" w:eastAsia="Times New Roman" w:hAnsi="Times New Roman" w:cs="Times New Roman"/>
        </w:rPr>
        <w:t>19. This leader’s government bailed out the Hypo Real Estate Holding AG after the 2008 worldwide financial collapse, for 10 points each:</w:t>
      </w:r>
    </w:p>
    <w:p w14:paraId="2B4B7032" w14:textId="77777777" w:rsidR="004A7502" w:rsidRDefault="00351F60">
      <w:pPr>
        <w:pStyle w:val="normal0"/>
      </w:pPr>
      <w:r>
        <w:rPr>
          <w:rFonts w:ascii="Times New Roman" w:eastAsia="Times New Roman" w:hAnsi="Times New Roman" w:cs="Times New Roman"/>
        </w:rPr>
        <w:t xml:space="preserve">[10] Name this leader who received a doctorate for a thesis on quantum chemistry and who was once defeated for party leadership by Edmund </w:t>
      </w:r>
      <w:proofErr w:type="spellStart"/>
      <w:r>
        <w:rPr>
          <w:rFonts w:ascii="Times New Roman" w:eastAsia="Times New Roman" w:hAnsi="Times New Roman" w:cs="Times New Roman"/>
        </w:rPr>
        <w:t>Stoiber</w:t>
      </w:r>
      <w:proofErr w:type="spellEnd"/>
      <w:r>
        <w:rPr>
          <w:rFonts w:ascii="Times New Roman" w:eastAsia="Times New Roman" w:hAnsi="Times New Roman" w:cs="Times New Roman"/>
        </w:rPr>
        <w:t>.</w:t>
      </w:r>
    </w:p>
    <w:p w14:paraId="081C0370" w14:textId="77777777" w:rsidR="004A7502" w:rsidRDefault="00351F60">
      <w:pPr>
        <w:pStyle w:val="normal0"/>
      </w:pPr>
      <w:r>
        <w:rPr>
          <w:rFonts w:ascii="Times New Roman" w:eastAsia="Times New Roman" w:hAnsi="Times New Roman" w:cs="Times New Roman"/>
        </w:rPr>
        <w:t xml:space="preserve">ANSWER: Angela Dorothea </w:t>
      </w:r>
      <w:r>
        <w:rPr>
          <w:rFonts w:ascii="Times New Roman" w:eastAsia="Times New Roman" w:hAnsi="Times New Roman" w:cs="Times New Roman"/>
          <w:b/>
          <w:u w:val="single"/>
        </w:rPr>
        <w:t>Merkel</w:t>
      </w:r>
    </w:p>
    <w:p w14:paraId="35BC87ED" w14:textId="77777777" w:rsidR="004A7502" w:rsidRDefault="00351F60">
      <w:pPr>
        <w:pStyle w:val="normal0"/>
      </w:pPr>
      <w:r>
        <w:rPr>
          <w:rFonts w:ascii="Times New Roman" w:eastAsia="Times New Roman" w:hAnsi="Times New Roman" w:cs="Times New Roman"/>
        </w:rPr>
        <w:t xml:space="preserve">[10] The German public has a generally favorable opinion over how Angela Merkel has handled this country’s economic disaster. Prime Minister Alexander </w:t>
      </w:r>
      <w:proofErr w:type="spellStart"/>
      <w:r>
        <w:rPr>
          <w:rFonts w:ascii="Times New Roman" w:eastAsia="Times New Roman" w:hAnsi="Times New Roman" w:cs="Times New Roman"/>
        </w:rPr>
        <w:t>Tsipras</w:t>
      </w:r>
      <w:proofErr w:type="spellEnd"/>
      <w:r>
        <w:rPr>
          <w:rFonts w:ascii="Times New Roman" w:eastAsia="Times New Roman" w:hAnsi="Times New Roman" w:cs="Times New Roman"/>
        </w:rPr>
        <w:t xml:space="preserve"> leads this country.</w:t>
      </w:r>
    </w:p>
    <w:p w14:paraId="1CB75755"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Greece</w:t>
      </w:r>
    </w:p>
    <w:p w14:paraId="409E0F40" w14:textId="77777777" w:rsidR="004A7502" w:rsidRDefault="00351F60">
      <w:pPr>
        <w:pStyle w:val="normal0"/>
      </w:pPr>
      <w:r>
        <w:rPr>
          <w:rFonts w:ascii="Times New Roman" w:eastAsia="Times New Roman" w:hAnsi="Times New Roman" w:cs="Times New Roman"/>
        </w:rPr>
        <w:t>[10] Citigroup analysts coined the term “</w:t>
      </w:r>
      <w:proofErr w:type="spellStart"/>
      <w:r>
        <w:rPr>
          <w:rFonts w:ascii="Times New Roman" w:eastAsia="Times New Roman" w:hAnsi="Times New Roman" w:cs="Times New Roman"/>
        </w:rPr>
        <w:t>Grexit</w:t>
      </w:r>
      <w:proofErr w:type="spellEnd"/>
      <w:r>
        <w:rPr>
          <w:rFonts w:ascii="Times New Roman" w:eastAsia="Times New Roman" w:hAnsi="Times New Roman" w:cs="Times New Roman"/>
        </w:rPr>
        <w:t>” for a potential situation where Greece leaves this European economic forum. This economic forum has a unified currency, the euro.</w:t>
      </w:r>
    </w:p>
    <w:p w14:paraId="0ABBED02" w14:textId="77777777" w:rsidR="004A7502" w:rsidRDefault="00351F60">
      <w:pPr>
        <w:pStyle w:val="normal0"/>
      </w:pPr>
      <w:r>
        <w:rPr>
          <w:rFonts w:ascii="Times New Roman" w:eastAsia="Times New Roman" w:hAnsi="Times New Roman" w:cs="Times New Roman"/>
        </w:rPr>
        <w:t xml:space="preserve">ANSWER: </w:t>
      </w:r>
      <w:r>
        <w:rPr>
          <w:rFonts w:ascii="Times New Roman" w:eastAsia="Times New Roman" w:hAnsi="Times New Roman" w:cs="Times New Roman"/>
          <w:b/>
          <w:u w:val="single"/>
        </w:rPr>
        <w:t>Eurozone</w:t>
      </w:r>
    </w:p>
    <w:p w14:paraId="668028A3" w14:textId="77777777" w:rsidR="004A7502" w:rsidRDefault="004A7502">
      <w:pPr>
        <w:pStyle w:val="normal0"/>
      </w:pPr>
    </w:p>
    <w:p w14:paraId="5DA3D6EB" w14:textId="77777777" w:rsidR="004A7502" w:rsidRDefault="00351F60">
      <w:pPr>
        <w:pStyle w:val="normal0"/>
        <w:spacing w:line="264" w:lineRule="auto"/>
      </w:pPr>
      <w:r>
        <w:rPr>
          <w:rFonts w:ascii="Times New Roman" w:eastAsia="Times New Roman" w:hAnsi="Times New Roman" w:cs="Times New Roman"/>
          <w:highlight w:val="white"/>
        </w:rPr>
        <w:t>20. The US hasn’t always been the best ally. For 10 points each:</w:t>
      </w:r>
    </w:p>
    <w:p w14:paraId="7178F02D" w14:textId="77777777" w:rsidR="004A7502" w:rsidRDefault="00351F60">
      <w:pPr>
        <w:pStyle w:val="normal0"/>
        <w:spacing w:line="264" w:lineRule="auto"/>
      </w:pPr>
      <w:r>
        <w:rPr>
          <w:rFonts w:ascii="Times New Roman" w:eastAsia="Times New Roman" w:hAnsi="Times New Roman" w:cs="Times New Roman"/>
          <w:highlight w:val="white"/>
        </w:rPr>
        <w:t>[10] Name this undeclared naval conflict that saw a European nation capture and sink American ships after the US government suspended the payment of war debts to that nation. The Convention of 1800 ended hostilities between the two.</w:t>
      </w:r>
    </w:p>
    <w:p w14:paraId="47A2E363" w14:textId="77777777" w:rsidR="004A7502" w:rsidRDefault="00351F60">
      <w:pPr>
        <w:pStyle w:val="normal0"/>
        <w:spacing w:line="264" w:lineRule="auto"/>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Quasi-War</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Half War</w:t>
      </w:r>
      <w:r>
        <w:rPr>
          <w:rFonts w:ascii="Times New Roman" w:eastAsia="Times New Roman" w:hAnsi="Times New Roman" w:cs="Times New Roman"/>
          <w:highlight w:val="white"/>
        </w:rPr>
        <w:t>”]</w:t>
      </w:r>
    </w:p>
    <w:p w14:paraId="4EFA1C50" w14:textId="77777777" w:rsidR="004A7502" w:rsidRDefault="00351F60">
      <w:pPr>
        <w:pStyle w:val="normal0"/>
        <w:spacing w:line="264" w:lineRule="auto"/>
      </w:pPr>
      <w:r>
        <w:rPr>
          <w:rFonts w:ascii="Times New Roman" w:eastAsia="Times New Roman" w:hAnsi="Times New Roman" w:cs="Times New Roman"/>
          <w:highlight w:val="white"/>
        </w:rPr>
        <w:t>[10] This nation initiated hostilities in the Quasi-War after the US refused to pay war debts to the new revolutionary government. It had supported the US during the American Revolution.</w:t>
      </w:r>
    </w:p>
    <w:p w14:paraId="6C1D109C" w14:textId="77777777" w:rsidR="004A7502" w:rsidRDefault="00351F60">
      <w:pPr>
        <w:pStyle w:val="normal0"/>
        <w:spacing w:line="264" w:lineRule="auto"/>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France</w:t>
      </w:r>
      <w:r>
        <w:rPr>
          <w:rFonts w:ascii="Times New Roman" w:eastAsia="Times New Roman" w:hAnsi="Times New Roman" w:cs="Times New Roman"/>
          <w:highlight w:val="white"/>
        </w:rPr>
        <w:t xml:space="preserve"> [accept “</w:t>
      </w:r>
      <w:r>
        <w:rPr>
          <w:rFonts w:ascii="Times New Roman" w:eastAsia="Times New Roman" w:hAnsi="Times New Roman" w:cs="Times New Roman"/>
          <w:b/>
          <w:highlight w:val="white"/>
          <w:u w:val="single"/>
        </w:rPr>
        <w:t>French Republic</w:t>
      </w:r>
      <w:r>
        <w:rPr>
          <w:rFonts w:ascii="Times New Roman" w:eastAsia="Times New Roman" w:hAnsi="Times New Roman" w:cs="Times New Roman"/>
          <w:highlight w:val="white"/>
        </w:rPr>
        <w:t>”]</w:t>
      </w:r>
    </w:p>
    <w:p w14:paraId="321331ED" w14:textId="77777777" w:rsidR="004A7502" w:rsidRDefault="00351F60">
      <w:pPr>
        <w:pStyle w:val="normal0"/>
        <w:spacing w:line="264" w:lineRule="auto"/>
      </w:pPr>
      <w:r>
        <w:rPr>
          <w:rFonts w:ascii="Times New Roman" w:eastAsia="Times New Roman" w:hAnsi="Times New Roman" w:cs="Times New Roman"/>
          <w:highlight w:val="white"/>
        </w:rPr>
        <w:t xml:space="preserve">[10] Tensions between the US and France also tightened during this affair, whose namesake hired and trained privateers in Charleston, SC to attack British and Spanish ships, violating US neutrality. </w:t>
      </w:r>
    </w:p>
    <w:p w14:paraId="256F1150" w14:textId="77777777" w:rsidR="004A7502" w:rsidRDefault="00351F60">
      <w:pPr>
        <w:pStyle w:val="normal0"/>
        <w:spacing w:line="264" w:lineRule="auto"/>
      </w:pPr>
      <w:r>
        <w:rPr>
          <w:rFonts w:ascii="Times New Roman" w:eastAsia="Times New Roman" w:hAnsi="Times New Roman" w:cs="Times New Roman"/>
          <w:highlight w:val="white"/>
        </w:rPr>
        <w:t xml:space="preserve">ANSWER: </w:t>
      </w:r>
      <w:r>
        <w:rPr>
          <w:rFonts w:ascii="Times New Roman" w:eastAsia="Times New Roman" w:hAnsi="Times New Roman" w:cs="Times New Roman"/>
          <w:b/>
          <w:highlight w:val="white"/>
          <w:u w:val="single"/>
        </w:rPr>
        <w:t>Citizen Genet</w:t>
      </w:r>
      <w:r>
        <w:rPr>
          <w:rFonts w:ascii="Times New Roman" w:eastAsia="Times New Roman" w:hAnsi="Times New Roman" w:cs="Times New Roman"/>
          <w:highlight w:val="white"/>
        </w:rPr>
        <w:t xml:space="preserve"> Affair</w:t>
      </w:r>
    </w:p>
    <w:p w14:paraId="30F7F717" w14:textId="77777777" w:rsidR="004A7502" w:rsidRDefault="004A7502">
      <w:pPr>
        <w:pStyle w:val="normal0"/>
      </w:pPr>
    </w:p>
    <w:p w14:paraId="33CEFCB5" w14:textId="77777777" w:rsidR="00351F60" w:rsidRDefault="00351F60">
      <w:pPr>
        <w:pStyle w:val="normal0"/>
      </w:pPr>
    </w:p>
    <w:p w14:paraId="00AC289A" w14:textId="77777777" w:rsidR="00310F95" w:rsidRDefault="00310F95" w:rsidP="00310F95">
      <w:pPr>
        <w:rPr>
          <w:rFonts w:ascii="Times New Roman" w:hAnsi="Times New Roman" w:cs="Times New Roman"/>
        </w:rPr>
      </w:pPr>
    </w:p>
    <w:p w14:paraId="4FCF7712" w14:textId="679E599C" w:rsidR="00310F95" w:rsidRPr="00310F95" w:rsidRDefault="00310F95" w:rsidP="00310F95">
      <w:pPr>
        <w:rPr>
          <w:rFonts w:ascii="Times" w:hAnsi="Times" w:cs="Times New Roman"/>
          <w:color w:val="auto"/>
          <w:sz w:val="20"/>
          <w:szCs w:val="20"/>
        </w:rPr>
      </w:pPr>
      <w:r>
        <w:rPr>
          <w:rFonts w:ascii="Times New Roman" w:hAnsi="Times New Roman" w:cs="Times New Roman"/>
        </w:rPr>
        <w:t xml:space="preserve">Extra. </w:t>
      </w:r>
      <w:bookmarkStart w:id="0" w:name="_GoBack"/>
      <w:bookmarkEnd w:id="0"/>
      <w:r w:rsidRPr="00310F95">
        <w:rPr>
          <w:rFonts w:ascii="Times New Roman" w:hAnsi="Times New Roman" w:cs="Times New Roman"/>
        </w:rPr>
        <w:t>This work depicts a dark wilderness on the left and a cultivated landscape on the right, for 10 points each:</w:t>
      </w:r>
    </w:p>
    <w:p w14:paraId="6517D5C3" w14:textId="77777777" w:rsidR="00310F95" w:rsidRPr="00310F95" w:rsidRDefault="00310F95" w:rsidP="00310F95">
      <w:pPr>
        <w:rPr>
          <w:rFonts w:ascii="Times" w:hAnsi="Times" w:cs="Times New Roman"/>
          <w:color w:val="auto"/>
          <w:sz w:val="20"/>
          <w:szCs w:val="20"/>
        </w:rPr>
      </w:pPr>
      <w:r w:rsidRPr="00310F95">
        <w:rPr>
          <w:rFonts w:ascii="Times New Roman" w:hAnsi="Times New Roman" w:cs="Times New Roman"/>
        </w:rPr>
        <w:t>[10] Name this landscape painting depicting its namesake geographical feature just after a thunderstorm, a seminal work of the Hudson River School.</w:t>
      </w:r>
    </w:p>
    <w:p w14:paraId="5E708D14" w14:textId="77777777" w:rsidR="00310F95" w:rsidRPr="00310F95" w:rsidRDefault="00310F95" w:rsidP="00310F95">
      <w:pPr>
        <w:rPr>
          <w:rFonts w:ascii="Times" w:hAnsi="Times" w:cs="Times New Roman"/>
          <w:color w:val="auto"/>
          <w:sz w:val="20"/>
          <w:szCs w:val="20"/>
        </w:rPr>
      </w:pPr>
      <w:r w:rsidRPr="00310F95">
        <w:rPr>
          <w:rFonts w:ascii="Times New Roman" w:hAnsi="Times New Roman" w:cs="Times New Roman"/>
        </w:rPr>
        <w:t xml:space="preserve">ANSWER: </w:t>
      </w:r>
      <w:r w:rsidRPr="00310F95">
        <w:rPr>
          <w:rFonts w:ascii="Times New Roman" w:hAnsi="Times New Roman" w:cs="Times New Roman"/>
          <w:i/>
          <w:iCs/>
        </w:rPr>
        <w:t>The</w:t>
      </w:r>
      <w:r w:rsidRPr="00310F95">
        <w:rPr>
          <w:rFonts w:ascii="Times New Roman" w:hAnsi="Times New Roman" w:cs="Times New Roman"/>
        </w:rPr>
        <w:t xml:space="preserve"> </w:t>
      </w:r>
      <w:r w:rsidRPr="00310F95">
        <w:rPr>
          <w:rFonts w:ascii="Times New Roman" w:hAnsi="Times New Roman" w:cs="Times New Roman"/>
          <w:b/>
          <w:bCs/>
          <w:i/>
          <w:iCs/>
          <w:u w:val="single"/>
        </w:rPr>
        <w:t>Oxbow</w:t>
      </w:r>
    </w:p>
    <w:p w14:paraId="1EE1200B" w14:textId="77777777" w:rsidR="00310F95" w:rsidRPr="00310F95" w:rsidRDefault="00310F95" w:rsidP="00310F95">
      <w:pPr>
        <w:rPr>
          <w:rFonts w:ascii="Times" w:hAnsi="Times" w:cs="Times New Roman"/>
          <w:color w:val="auto"/>
          <w:sz w:val="20"/>
          <w:szCs w:val="20"/>
        </w:rPr>
      </w:pPr>
      <w:r w:rsidRPr="00310F95">
        <w:rPr>
          <w:rFonts w:ascii="Times New Roman" w:hAnsi="Times New Roman" w:cs="Times New Roman"/>
        </w:rPr>
        <w:t xml:space="preserve">[10] This founder of the Hudson River School painted </w:t>
      </w:r>
      <w:r w:rsidRPr="00310F95">
        <w:rPr>
          <w:rFonts w:ascii="Times New Roman" w:hAnsi="Times New Roman" w:cs="Times New Roman"/>
          <w:i/>
          <w:iCs/>
        </w:rPr>
        <w:t>The Oxbow</w:t>
      </w:r>
      <w:r w:rsidRPr="00310F95">
        <w:rPr>
          <w:rFonts w:ascii="Times New Roman" w:hAnsi="Times New Roman" w:cs="Times New Roman"/>
        </w:rPr>
        <w:t xml:space="preserve"> as well as </w:t>
      </w:r>
      <w:r w:rsidRPr="00310F95">
        <w:rPr>
          <w:rFonts w:ascii="Times New Roman" w:hAnsi="Times New Roman" w:cs="Times New Roman"/>
          <w:i/>
          <w:iCs/>
        </w:rPr>
        <w:t>The Titan’s Goblet</w:t>
      </w:r>
      <w:r w:rsidRPr="00310F95">
        <w:rPr>
          <w:rFonts w:ascii="Times New Roman" w:hAnsi="Times New Roman" w:cs="Times New Roman"/>
        </w:rPr>
        <w:t xml:space="preserve"> and </w:t>
      </w:r>
      <w:r w:rsidRPr="00310F95">
        <w:rPr>
          <w:rFonts w:ascii="Times New Roman" w:hAnsi="Times New Roman" w:cs="Times New Roman"/>
          <w:i/>
          <w:iCs/>
        </w:rPr>
        <w:t>The Course of Empire</w:t>
      </w:r>
      <w:r w:rsidRPr="00310F95">
        <w:rPr>
          <w:rFonts w:ascii="Times New Roman" w:hAnsi="Times New Roman" w:cs="Times New Roman"/>
        </w:rPr>
        <w:t>.</w:t>
      </w:r>
    </w:p>
    <w:p w14:paraId="3D970F6D" w14:textId="77777777" w:rsidR="00310F95" w:rsidRPr="00310F95" w:rsidRDefault="00310F95" w:rsidP="00310F95">
      <w:pPr>
        <w:rPr>
          <w:rFonts w:ascii="Times" w:hAnsi="Times" w:cs="Times New Roman"/>
          <w:color w:val="auto"/>
          <w:sz w:val="20"/>
          <w:szCs w:val="20"/>
        </w:rPr>
      </w:pPr>
      <w:r w:rsidRPr="00310F95">
        <w:rPr>
          <w:rFonts w:ascii="Times New Roman" w:hAnsi="Times New Roman" w:cs="Times New Roman"/>
        </w:rPr>
        <w:t xml:space="preserve">ANSWER: Thomas </w:t>
      </w:r>
      <w:r w:rsidRPr="00310F95">
        <w:rPr>
          <w:rFonts w:ascii="Times New Roman" w:hAnsi="Times New Roman" w:cs="Times New Roman"/>
          <w:b/>
          <w:bCs/>
          <w:u w:val="single"/>
        </w:rPr>
        <w:t>Cole</w:t>
      </w:r>
    </w:p>
    <w:p w14:paraId="6737A2BC" w14:textId="77777777" w:rsidR="00310F95" w:rsidRPr="00310F95" w:rsidRDefault="00310F95" w:rsidP="00310F95">
      <w:pPr>
        <w:rPr>
          <w:rFonts w:ascii="Times" w:hAnsi="Times" w:cs="Times New Roman"/>
          <w:color w:val="auto"/>
          <w:sz w:val="20"/>
          <w:szCs w:val="20"/>
        </w:rPr>
      </w:pPr>
      <w:r w:rsidRPr="00310F95">
        <w:rPr>
          <w:rFonts w:ascii="Times New Roman" w:hAnsi="Times New Roman" w:cs="Times New Roman"/>
        </w:rPr>
        <w:lastRenderedPageBreak/>
        <w:t xml:space="preserve">[10] </w:t>
      </w:r>
      <w:r w:rsidRPr="00310F95">
        <w:rPr>
          <w:rFonts w:ascii="Times New Roman" w:hAnsi="Times New Roman" w:cs="Times New Roman"/>
          <w:i/>
          <w:iCs/>
        </w:rPr>
        <w:t>The Oxbow</w:t>
      </w:r>
      <w:r w:rsidRPr="00310F95">
        <w:rPr>
          <w:rFonts w:ascii="Times New Roman" w:hAnsi="Times New Roman" w:cs="Times New Roman"/>
        </w:rPr>
        <w:t xml:space="preserve"> depicts this river that passes through its namesake state. This river is the longest in New England.</w:t>
      </w:r>
    </w:p>
    <w:p w14:paraId="5C6AF3D7" w14:textId="77777777" w:rsidR="00310F95" w:rsidRPr="00310F95" w:rsidRDefault="00310F95" w:rsidP="00310F95">
      <w:pPr>
        <w:rPr>
          <w:rFonts w:ascii="Times" w:eastAsia="Times New Roman" w:hAnsi="Times" w:cs="Times New Roman"/>
          <w:color w:val="auto"/>
          <w:sz w:val="20"/>
          <w:szCs w:val="20"/>
        </w:rPr>
      </w:pPr>
      <w:r w:rsidRPr="00310F95">
        <w:rPr>
          <w:rFonts w:ascii="Times New Roman" w:eastAsia="Times New Roman" w:hAnsi="Times New Roman" w:cs="Times New Roman"/>
        </w:rPr>
        <w:t xml:space="preserve">ANSWER: </w:t>
      </w:r>
      <w:r w:rsidRPr="00310F95">
        <w:rPr>
          <w:rFonts w:ascii="Times New Roman" w:eastAsia="Times New Roman" w:hAnsi="Times New Roman" w:cs="Times New Roman"/>
          <w:b/>
          <w:bCs/>
          <w:u w:val="single"/>
        </w:rPr>
        <w:t>Connecticut</w:t>
      </w:r>
      <w:r w:rsidRPr="00310F95">
        <w:rPr>
          <w:rFonts w:ascii="Times New Roman" w:eastAsia="Times New Roman" w:hAnsi="Times New Roman" w:cs="Times New Roman"/>
        </w:rPr>
        <w:t xml:space="preserve"> River</w:t>
      </w:r>
    </w:p>
    <w:p w14:paraId="0B91A147" w14:textId="2A27B174" w:rsidR="004A7502" w:rsidRDefault="004A7502" w:rsidP="00310F95">
      <w:pPr>
        <w:pStyle w:val="normal0"/>
      </w:pPr>
    </w:p>
    <w:sectPr w:rsidR="004A750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A7502"/>
    <w:rsid w:val="00310F95"/>
    <w:rsid w:val="00351F60"/>
    <w:rsid w:val="004A7502"/>
    <w:rsid w:val="005A2483"/>
    <w:rsid w:val="0099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C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310F95"/>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310F95"/>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310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4082</Words>
  <Characters>23268</Characters>
  <Application>Microsoft Macintosh Word</Application>
  <DocSecurity>0</DocSecurity>
  <Lines>193</Lines>
  <Paragraphs>54</Paragraphs>
  <ScaleCrop>false</ScaleCrop>
  <Company/>
  <LinksUpToDate>false</LinksUpToDate>
  <CharactersWithSpaces>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2015-12-12T02:52:00Z</dcterms:created>
  <dcterms:modified xsi:type="dcterms:W3CDTF">2015-12-15T02:08:00Z</dcterms:modified>
</cp:coreProperties>
</file>