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C2" w:rsidRPr="004F63D1" w:rsidRDefault="009D75C2" w:rsidP="009D75C2">
      <w:pPr>
        <w:rPr>
          <w:rFonts w:ascii="Times New Roman" w:hAnsi="Times New Roman" w:cs="Times New Roman"/>
          <w:b/>
          <w:sz w:val="32"/>
          <w:szCs w:val="32"/>
        </w:rPr>
      </w:pPr>
      <w:r w:rsidRPr="004F63D1">
        <w:rPr>
          <w:rFonts w:ascii="Times New Roman" w:hAnsi="Times New Roman" w:cs="Times New Roman"/>
          <w:b/>
          <w:sz w:val="32"/>
          <w:szCs w:val="32"/>
        </w:rPr>
        <w:t>OLEFIN: Outstanding Like</w:t>
      </w:r>
      <w:r>
        <w:rPr>
          <w:rFonts w:ascii="Times New Roman" w:hAnsi="Times New Roman" w:cs="Times New Roman"/>
          <w:b/>
          <w:sz w:val="32"/>
          <w:szCs w:val="32"/>
        </w:rPr>
        <w:t xml:space="preserve"> Excellent</w:t>
      </w:r>
      <w:r w:rsidRPr="004F63D1">
        <w:rPr>
          <w:rFonts w:ascii="Times New Roman" w:hAnsi="Times New Roman" w:cs="Times New Roman"/>
          <w:b/>
          <w:sz w:val="32"/>
          <w:szCs w:val="32"/>
        </w:rPr>
        <w:t xml:space="preserve"> Fantastic Invitational</w:t>
      </w:r>
    </w:p>
    <w:p w:rsidR="009D75C2" w:rsidRPr="004F63D1" w:rsidRDefault="009D75C2" w:rsidP="009D75C2">
      <w:pPr>
        <w:rPr>
          <w:rFonts w:ascii="Times New Roman" w:hAnsi="Times New Roman" w:cs="Times New Roman"/>
          <w:b/>
          <w:sz w:val="20"/>
          <w:szCs w:val="20"/>
        </w:rPr>
      </w:pPr>
      <w:r w:rsidRPr="004F63D1">
        <w:rPr>
          <w:rFonts w:ascii="Times New Roman" w:hAnsi="Times New Roman" w:cs="Times New Roman"/>
          <w:b/>
          <w:sz w:val="20"/>
          <w:szCs w:val="20"/>
        </w:rPr>
        <w:t>Edited and written by members of the 2010-2011 TJHSST QB team</w:t>
      </w:r>
    </w:p>
    <w:p w:rsidR="009D75C2" w:rsidRDefault="009D75C2" w:rsidP="009D75C2">
      <w:pPr>
        <w:rPr>
          <w:rFonts w:ascii="Times New Roman" w:hAnsi="Times New Roman" w:cs="Times New Roman"/>
          <w:sz w:val="28"/>
          <w:szCs w:val="28"/>
        </w:rPr>
      </w:pPr>
      <w:r>
        <w:rPr>
          <w:rFonts w:ascii="Times New Roman" w:hAnsi="Times New Roman" w:cs="Times New Roman"/>
          <w:sz w:val="28"/>
          <w:szCs w:val="28"/>
        </w:rPr>
        <w:t>ROUND 11</w:t>
      </w:r>
    </w:p>
    <w:p w:rsidR="009D75C2" w:rsidRDefault="009D75C2" w:rsidP="009D75C2">
      <w:pPr>
        <w:rPr>
          <w:rFonts w:ascii="Times New Roman" w:hAnsi="Times New Roman" w:cs="Times New Roman"/>
          <w:sz w:val="28"/>
          <w:szCs w:val="28"/>
        </w:rPr>
      </w:pPr>
      <w:r w:rsidRPr="004F63D1">
        <w:rPr>
          <w:rFonts w:ascii="Times New Roman" w:hAnsi="Times New Roman" w:cs="Times New Roman"/>
          <w:sz w:val="28"/>
          <w:szCs w:val="28"/>
        </w:rPr>
        <w:t>Tossups</w:t>
      </w:r>
    </w:p>
    <w:p w:rsidR="009D75C2" w:rsidRPr="00AE42B7" w:rsidRDefault="009D75C2" w:rsidP="009D75C2">
      <w:pPr>
        <w:rPr>
          <w:rStyle w:val="apple-style-span"/>
          <w:rFonts w:ascii="Times New Roman" w:hAnsi="Times New Roman" w:cs="Times New Roman"/>
          <w:b/>
          <w:bCs/>
          <w:color w:val="000000"/>
          <w:sz w:val="24"/>
          <w:szCs w:val="24"/>
          <w:u w:val="single"/>
          <w:shd w:val="clear" w:color="auto" w:fill="FFFFFF"/>
        </w:rPr>
      </w:pPr>
      <w:r w:rsidRPr="00AE42B7">
        <w:rPr>
          <w:rFonts w:ascii="Times New Roman" w:hAnsi="Times New Roman" w:cs="Times New Roman"/>
          <w:sz w:val="24"/>
          <w:szCs w:val="24"/>
        </w:rPr>
        <w:t xml:space="preserve">1. </w:t>
      </w:r>
      <w:r w:rsidRPr="00AE42B7">
        <w:rPr>
          <w:rStyle w:val="apple-style-span"/>
          <w:rFonts w:ascii="Times New Roman" w:hAnsi="Times New Roman" w:cs="Times New Roman"/>
          <w:b/>
          <w:bCs/>
          <w:color w:val="000000"/>
          <w:sz w:val="24"/>
          <w:szCs w:val="24"/>
          <w:shd w:val="clear" w:color="auto" w:fill="FFFFFF"/>
        </w:rPr>
        <w:t>One speech against this policy was given by Harold MacMillan and known as the "Wind of Change" speech. Donald Woods was exiled while this policy was in place for his writings on Steven Biko, whose ideas played a large role in the student protest against a law mandating schools be taught in one language. Both the Sharpeville and (*)</w:t>
      </w:r>
      <w:r w:rsidRPr="00AE42B7">
        <w:rPr>
          <w:rStyle w:val="apple-converted-space"/>
          <w:rFonts w:ascii="Times New Roman" w:hAnsi="Times New Roman" w:cs="Times New Roman"/>
          <w:color w:val="000000"/>
          <w:sz w:val="24"/>
          <w:szCs w:val="24"/>
          <w:shd w:val="clear" w:color="auto" w:fill="FFFFFF"/>
        </w:rPr>
        <w:t> </w:t>
      </w:r>
      <w:r w:rsidRPr="00AE42B7">
        <w:rPr>
          <w:rStyle w:val="apple-style-span"/>
          <w:rFonts w:ascii="Times New Roman" w:hAnsi="Times New Roman" w:cs="Times New Roman"/>
          <w:color w:val="000000"/>
          <w:sz w:val="24"/>
          <w:szCs w:val="24"/>
          <w:shd w:val="clear" w:color="auto" w:fill="FFFFFF"/>
        </w:rPr>
        <w:t>Soweto massacres occurred while this policy was enforced. One opponent of this policy led the African National Congress and was imprisoned on Robben Island. F.W. de Klerk was the last PM to implement this policy, which ended with his replacement by Nelson Mandela. For 10 points, name this period of state-sponsored segregation in South Africa.</w:t>
      </w:r>
      <w:r w:rsidRPr="00AE42B7">
        <w:rPr>
          <w:rFonts w:ascii="Times New Roman" w:hAnsi="Times New Roman" w:cs="Times New Roman"/>
          <w:color w:val="000000"/>
          <w:sz w:val="24"/>
          <w:szCs w:val="24"/>
          <w:shd w:val="clear" w:color="auto" w:fill="FFFFFF"/>
        </w:rPr>
        <w:br/>
      </w:r>
      <w:r w:rsidRPr="00AE42B7">
        <w:rPr>
          <w:rStyle w:val="apple-style-span"/>
          <w:rFonts w:ascii="Times New Roman" w:hAnsi="Times New Roman" w:cs="Times New Roman"/>
          <w:color w:val="000000"/>
          <w:sz w:val="24"/>
          <w:szCs w:val="24"/>
          <w:shd w:val="clear" w:color="auto" w:fill="FFFFFF"/>
        </w:rPr>
        <w:t>ANSWER:</w:t>
      </w:r>
      <w:r w:rsidRPr="00AE42B7">
        <w:rPr>
          <w:rStyle w:val="apple-converted-space"/>
          <w:rFonts w:ascii="Times New Roman" w:hAnsi="Times New Roman" w:cs="Times New Roman"/>
          <w:color w:val="000000"/>
          <w:sz w:val="24"/>
          <w:szCs w:val="24"/>
          <w:shd w:val="clear" w:color="auto" w:fill="FFFFFF"/>
        </w:rPr>
        <w:t> </w:t>
      </w:r>
      <w:r w:rsidRPr="00AE42B7">
        <w:rPr>
          <w:rStyle w:val="apple-style-span"/>
          <w:rFonts w:ascii="Times New Roman" w:hAnsi="Times New Roman" w:cs="Times New Roman"/>
          <w:b/>
          <w:bCs/>
          <w:color w:val="000000"/>
          <w:sz w:val="24"/>
          <w:szCs w:val="24"/>
          <w:u w:val="single"/>
          <w:shd w:val="clear" w:color="auto" w:fill="FFFFFF"/>
        </w:rPr>
        <w:t>Apartheid</w:t>
      </w:r>
    </w:p>
    <w:p w:rsidR="009D75C2" w:rsidRPr="00AE42B7" w:rsidRDefault="009D75C2" w:rsidP="009D75C2">
      <w:pPr>
        <w:rPr>
          <w:rFonts w:ascii="Times New Roman" w:hAnsi="Times New Roman" w:cs="Times New Roman"/>
          <w:b/>
          <w:bCs/>
          <w:color w:val="000000"/>
          <w:sz w:val="24"/>
          <w:szCs w:val="24"/>
          <w:u w:val="single"/>
          <w:shd w:val="clear" w:color="auto" w:fill="FFFFFF"/>
        </w:rPr>
      </w:pPr>
      <w:r w:rsidRPr="00AE42B7">
        <w:rPr>
          <w:rStyle w:val="apple-style-span"/>
          <w:rFonts w:ascii="Times New Roman" w:hAnsi="Times New Roman" w:cs="Times New Roman"/>
          <w:bCs/>
          <w:color w:val="000000"/>
          <w:sz w:val="24"/>
          <w:szCs w:val="24"/>
          <w:shd w:val="clear" w:color="auto" w:fill="FFFFFF"/>
        </w:rPr>
        <w:t xml:space="preserve">2. </w:t>
      </w:r>
      <w:r w:rsidRPr="00AE42B7">
        <w:rPr>
          <w:rFonts w:ascii="Times New Roman" w:hAnsi="Times New Roman" w:cs="Times New Roman"/>
          <w:b/>
          <w:bCs/>
          <w:color w:val="000000"/>
          <w:sz w:val="24"/>
          <w:szCs w:val="24"/>
          <w:shd w:val="clear" w:color="auto" w:fill="FFFFFF"/>
        </w:rPr>
        <w:t>One theory attempts to describe this force by adding a scaling function labeled mu. Unlike MOND, some modern theories claim that it is carried by a massless, spin 2 particle. Above the Chandrasekhar limit, electron degeneracy pressure is overcome by this force and, by the (*)</w:t>
      </w:r>
      <w:r w:rsidRPr="00AE42B7">
        <w:rPr>
          <w:rFonts w:ascii="Times New Roman" w:hAnsi="Times New Roman" w:cs="Times New Roman"/>
          <w:bCs/>
          <w:color w:val="000000"/>
          <w:sz w:val="24"/>
          <w:szCs w:val="24"/>
          <w:shd w:val="clear" w:color="auto" w:fill="FFFFFF"/>
        </w:rPr>
        <w:t> shell theorem, it is equal to zero inside of a spherically symmetrical shell. It is equivalent to acceleration according to the equivalence principle and it is caused by the warping of spacetime. Einstein's theory of general relativity replaced the older description of this force developed by Newton. For 10 points, name this force that attracts all objects with mass.</w:t>
      </w:r>
      <w:r w:rsidRPr="00AE42B7">
        <w:rPr>
          <w:rFonts w:ascii="Times New Roman" w:hAnsi="Times New Roman" w:cs="Times New Roman"/>
          <w:bCs/>
          <w:color w:val="000000"/>
          <w:sz w:val="24"/>
          <w:szCs w:val="24"/>
          <w:shd w:val="clear" w:color="auto" w:fill="FFFFFF"/>
        </w:rPr>
        <w:br/>
        <w:t>ANSWER: </w:t>
      </w:r>
      <w:r w:rsidRPr="00AE42B7">
        <w:rPr>
          <w:rFonts w:ascii="Times New Roman" w:hAnsi="Times New Roman" w:cs="Times New Roman"/>
          <w:b/>
          <w:bCs/>
          <w:color w:val="000000"/>
          <w:sz w:val="24"/>
          <w:szCs w:val="24"/>
          <w:u w:val="single"/>
          <w:shd w:val="clear" w:color="auto" w:fill="FFFFFF"/>
        </w:rPr>
        <w:t>gravity</w:t>
      </w:r>
    </w:p>
    <w:p w:rsidR="009D75C2" w:rsidRPr="00AE42B7" w:rsidRDefault="009D75C2" w:rsidP="009D75C2">
      <w:pPr>
        <w:rPr>
          <w:rFonts w:ascii="Times New Roman" w:hAnsi="Times New Roman" w:cs="Times New Roman"/>
          <w:b/>
          <w:bCs/>
          <w:color w:val="000000"/>
          <w:sz w:val="24"/>
          <w:szCs w:val="24"/>
          <w:u w:val="single"/>
          <w:shd w:val="clear" w:color="auto" w:fill="FFFFFF"/>
        </w:rPr>
      </w:pPr>
      <w:r w:rsidRPr="00AE42B7">
        <w:rPr>
          <w:rFonts w:ascii="Times New Roman" w:hAnsi="Times New Roman" w:cs="Times New Roman"/>
          <w:bCs/>
          <w:color w:val="000000"/>
          <w:sz w:val="24"/>
          <w:szCs w:val="24"/>
          <w:shd w:val="clear" w:color="auto" w:fill="FFFFFF"/>
        </w:rPr>
        <w:t xml:space="preserve">3. </w:t>
      </w:r>
      <w:r w:rsidRPr="00AE42B7">
        <w:rPr>
          <w:rFonts w:ascii="Times New Roman" w:hAnsi="Times New Roman" w:cs="Times New Roman"/>
          <w:b/>
          <w:bCs/>
          <w:color w:val="000000"/>
          <w:sz w:val="24"/>
          <w:szCs w:val="24"/>
          <w:shd w:val="clear" w:color="auto" w:fill="FFFFFF"/>
        </w:rPr>
        <w:t>One famous biography of this man was written by James Monroe's Attorney General, William Wirt. One speech by this man borrowed from the play </w:t>
      </w:r>
      <w:r w:rsidRPr="00AE42B7">
        <w:rPr>
          <w:rFonts w:ascii="Times New Roman" w:hAnsi="Times New Roman" w:cs="Times New Roman"/>
          <w:b/>
          <w:bCs/>
          <w:i/>
          <w:iCs/>
          <w:color w:val="000000"/>
          <w:sz w:val="24"/>
          <w:szCs w:val="24"/>
          <w:shd w:val="clear" w:color="auto" w:fill="FFFFFF"/>
        </w:rPr>
        <w:t>Cato, a Tragedy.</w:t>
      </w:r>
      <w:r w:rsidRPr="00AE42B7">
        <w:rPr>
          <w:rFonts w:ascii="Times New Roman" w:hAnsi="Times New Roman" w:cs="Times New Roman"/>
          <w:b/>
          <w:bCs/>
          <w:color w:val="000000"/>
          <w:sz w:val="24"/>
          <w:szCs w:val="24"/>
          <w:shd w:val="clear" w:color="auto" w:fill="FFFFFF"/>
        </w:rPr>
        <w:t> This man's father presided over his defense of Hanover County and the Two Penny's Act in the Parson's Cause. This man refused to attend the (*)</w:t>
      </w:r>
      <w:r w:rsidRPr="00AE42B7">
        <w:rPr>
          <w:rFonts w:ascii="Times New Roman" w:hAnsi="Times New Roman" w:cs="Times New Roman"/>
          <w:bCs/>
          <w:color w:val="000000"/>
          <w:sz w:val="24"/>
          <w:szCs w:val="24"/>
          <w:shd w:val="clear" w:color="auto" w:fill="FFFFFF"/>
        </w:rPr>
        <w:t> Constitutional Convention because he "smelled a rat." In addition to being Virginia's first post-colonial governor, this man, as a member of the House of Burgesses, proposed the Virginia Resolves in response to the Stamp Act. For 10 points, name this Virginian who proudly proclaimed "Give me Liberty, or give me Death."</w:t>
      </w:r>
      <w:r w:rsidRPr="00AE42B7">
        <w:rPr>
          <w:rFonts w:ascii="Times New Roman" w:hAnsi="Times New Roman" w:cs="Times New Roman"/>
          <w:bCs/>
          <w:color w:val="000000"/>
          <w:sz w:val="24"/>
          <w:szCs w:val="24"/>
          <w:shd w:val="clear" w:color="auto" w:fill="FFFFFF"/>
        </w:rPr>
        <w:br/>
        <w:t>ANSWER: Patrick </w:t>
      </w:r>
      <w:r w:rsidRPr="00AE42B7">
        <w:rPr>
          <w:rFonts w:ascii="Times New Roman" w:hAnsi="Times New Roman" w:cs="Times New Roman"/>
          <w:b/>
          <w:bCs/>
          <w:color w:val="000000"/>
          <w:sz w:val="24"/>
          <w:szCs w:val="24"/>
          <w:u w:val="single"/>
          <w:shd w:val="clear" w:color="auto" w:fill="FFFFFF"/>
        </w:rPr>
        <w:t>Henry</w:t>
      </w:r>
    </w:p>
    <w:p w:rsidR="009D75C2" w:rsidRPr="00AE42B7" w:rsidRDefault="009D75C2" w:rsidP="009D75C2">
      <w:pPr>
        <w:rPr>
          <w:rFonts w:ascii="Times New Roman" w:hAnsi="Times New Roman" w:cs="Times New Roman"/>
          <w:b/>
          <w:bCs/>
          <w:color w:val="000000"/>
          <w:sz w:val="24"/>
          <w:szCs w:val="24"/>
          <w:u w:val="single"/>
          <w:shd w:val="clear" w:color="auto" w:fill="FFFFFF"/>
        </w:rPr>
      </w:pPr>
      <w:r w:rsidRPr="00AE42B7">
        <w:rPr>
          <w:rFonts w:ascii="Times New Roman" w:hAnsi="Times New Roman" w:cs="Times New Roman"/>
          <w:bCs/>
          <w:color w:val="000000"/>
          <w:sz w:val="24"/>
          <w:szCs w:val="24"/>
          <w:shd w:val="clear" w:color="auto" w:fill="FFFFFF"/>
        </w:rPr>
        <w:t xml:space="preserve">4. </w:t>
      </w:r>
      <w:r w:rsidRPr="00AE42B7">
        <w:rPr>
          <w:rFonts w:ascii="Times New Roman" w:hAnsi="Times New Roman" w:cs="Times New Roman"/>
          <w:b/>
          <w:bCs/>
          <w:color w:val="000000"/>
          <w:sz w:val="24"/>
          <w:szCs w:val="24"/>
          <w:shd w:val="clear" w:color="auto" w:fill="FFFFFF"/>
        </w:rPr>
        <w:t>One river with this name, fed by the Salado River, flows through central Argentina and empties into the ocean south of Bahia Blanca. Another river of this name is the longest to be completely contained within Texas and flows through Austin. A third river with this name flows through (*)</w:t>
      </w:r>
      <w:r w:rsidRPr="00AE42B7">
        <w:rPr>
          <w:rFonts w:ascii="Times New Roman" w:hAnsi="Times New Roman" w:cs="Times New Roman"/>
          <w:bCs/>
          <w:color w:val="000000"/>
          <w:sz w:val="24"/>
          <w:szCs w:val="24"/>
          <w:shd w:val="clear" w:color="auto" w:fill="FFFFFF"/>
        </w:rPr>
        <w:t xml:space="preserve"> Grand Junction and passes by Yuma before entering Mexico. That river flows through the man-made Lake Mead, empties into the Gulf of California, and originates in its namesake state near Boulder. For 10 points, give this name shared by the river that passes </w:t>
      </w:r>
      <w:r w:rsidRPr="00AE42B7">
        <w:rPr>
          <w:rFonts w:ascii="Times New Roman" w:hAnsi="Times New Roman" w:cs="Times New Roman"/>
          <w:bCs/>
          <w:color w:val="000000"/>
          <w:sz w:val="24"/>
          <w:szCs w:val="24"/>
          <w:shd w:val="clear" w:color="auto" w:fill="FFFFFF"/>
        </w:rPr>
        <w:lastRenderedPageBreak/>
        <w:t>through the Grand Canyon and the state with capital Denver.</w:t>
      </w:r>
      <w:r w:rsidRPr="00AE42B7">
        <w:rPr>
          <w:rFonts w:ascii="Times New Roman" w:hAnsi="Times New Roman" w:cs="Times New Roman"/>
          <w:bCs/>
          <w:color w:val="000000"/>
          <w:sz w:val="24"/>
          <w:szCs w:val="24"/>
          <w:shd w:val="clear" w:color="auto" w:fill="FFFFFF"/>
        </w:rPr>
        <w:br/>
        <w:t>ANSWER: </w:t>
      </w:r>
      <w:r w:rsidRPr="00AE42B7">
        <w:rPr>
          <w:rFonts w:ascii="Times New Roman" w:hAnsi="Times New Roman" w:cs="Times New Roman"/>
          <w:b/>
          <w:bCs/>
          <w:color w:val="000000"/>
          <w:sz w:val="24"/>
          <w:szCs w:val="24"/>
          <w:u w:val="single"/>
          <w:shd w:val="clear" w:color="auto" w:fill="FFFFFF"/>
        </w:rPr>
        <w:t>Colorado</w:t>
      </w:r>
    </w:p>
    <w:p w:rsidR="009D75C2" w:rsidRPr="00AE42B7" w:rsidRDefault="009D75C2" w:rsidP="009D75C2">
      <w:pPr>
        <w:tabs>
          <w:tab w:val="left" w:pos="885"/>
        </w:tabs>
        <w:rPr>
          <w:rFonts w:ascii="Times New Roman" w:hAnsi="Times New Roman" w:cs="Times New Roman"/>
          <w:b/>
          <w:bCs/>
          <w:i/>
          <w:iCs/>
          <w:color w:val="000000"/>
          <w:sz w:val="24"/>
          <w:szCs w:val="24"/>
          <w:u w:val="single"/>
          <w:shd w:val="clear" w:color="auto" w:fill="FFFFFF"/>
        </w:rPr>
      </w:pPr>
      <w:r w:rsidRPr="00AE42B7">
        <w:rPr>
          <w:rFonts w:ascii="Times New Roman" w:hAnsi="Times New Roman" w:cs="Times New Roman"/>
          <w:bCs/>
          <w:color w:val="000000"/>
          <w:sz w:val="24"/>
          <w:szCs w:val="24"/>
          <w:shd w:val="clear" w:color="auto" w:fill="FFFFFF"/>
        </w:rPr>
        <w:t xml:space="preserve">5. </w:t>
      </w:r>
      <w:r w:rsidRPr="00AE42B7">
        <w:rPr>
          <w:rFonts w:ascii="Times New Roman" w:hAnsi="Times New Roman" w:cs="Times New Roman"/>
          <w:b/>
          <w:bCs/>
          <w:color w:val="000000"/>
          <w:sz w:val="24"/>
          <w:szCs w:val="24"/>
          <w:shd w:val="clear" w:color="auto" w:fill="FFFFFF"/>
        </w:rPr>
        <w:t>One character in this work claims that she picked her child off a rosebush. Mistress Higgins meets with the Black Man in the forest in this book. A meteor and a red mark are seen in the sky by three characters in this book after ascending to the town scaffold, which one character was forced to (*)</w:t>
      </w:r>
      <w:r w:rsidRPr="00AE42B7">
        <w:rPr>
          <w:rFonts w:ascii="Times New Roman" w:hAnsi="Times New Roman" w:cs="Times New Roman"/>
          <w:bCs/>
          <w:color w:val="000000"/>
          <w:sz w:val="24"/>
          <w:szCs w:val="24"/>
          <w:shd w:val="clear" w:color="auto" w:fill="FFFFFF"/>
        </w:rPr>
        <w:t> stand on in this book's beginning. In reality a man presumed killed by Native Americans, Roger Chillingworth, acts as a physician in this book, which also sees the minister Arthur Dimmesdale suffer seven years of guilt for a sin involving him fathering Pearl. For 10 points, Hester Prynne is forced to wear the title object after committing adultery in what Nathaniel Hawthorne novel? </w:t>
      </w:r>
      <w:r w:rsidRPr="00AE42B7">
        <w:rPr>
          <w:rFonts w:ascii="Times New Roman" w:hAnsi="Times New Roman" w:cs="Times New Roman"/>
          <w:bCs/>
          <w:color w:val="000000"/>
          <w:sz w:val="24"/>
          <w:szCs w:val="24"/>
          <w:shd w:val="clear" w:color="auto" w:fill="FFFFFF"/>
        </w:rPr>
        <w:br/>
        <w:t>ANSWER: </w:t>
      </w:r>
      <w:r w:rsidRPr="00AE42B7">
        <w:rPr>
          <w:rFonts w:ascii="Times New Roman" w:hAnsi="Times New Roman" w:cs="Times New Roman"/>
          <w:bCs/>
          <w:i/>
          <w:iCs/>
          <w:color w:val="000000"/>
          <w:sz w:val="24"/>
          <w:szCs w:val="24"/>
          <w:shd w:val="clear" w:color="auto" w:fill="FFFFFF"/>
        </w:rPr>
        <w:t>The </w:t>
      </w:r>
      <w:r w:rsidRPr="00AE42B7">
        <w:rPr>
          <w:rFonts w:ascii="Times New Roman" w:hAnsi="Times New Roman" w:cs="Times New Roman"/>
          <w:b/>
          <w:bCs/>
          <w:i/>
          <w:iCs/>
          <w:color w:val="000000"/>
          <w:sz w:val="24"/>
          <w:szCs w:val="24"/>
          <w:u w:val="single"/>
          <w:shd w:val="clear" w:color="auto" w:fill="FFFFFF"/>
        </w:rPr>
        <w:t>Scarlet Letter</w:t>
      </w:r>
    </w:p>
    <w:p w:rsidR="009D75C2" w:rsidRPr="00AE42B7" w:rsidRDefault="009D75C2" w:rsidP="009D75C2">
      <w:pPr>
        <w:tabs>
          <w:tab w:val="left" w:pos="885"/>
        </w:tabs>
        <w:rPr>
          <w:rFonts w:ascii="Times New Roman" w:hAnsi="Times New Roman" w:cs="Times New Roman"/>
          <w:bCs/>
          <w:iCs/>
          <w:color w:val="000000"/>
          <w:sz w:val="24"/>
          <w:szCs w:val="24"/>
          <w:shd w:val="clear" w:color="auto" w:fill="FFFFFF"/>
        </w:rPr>
      </w:pPr>
      <w:r w:rsidRPr="00AE42B7">
        <w:rPr>
          <w:rFonts w:ascii="Times New Roman" w:hAnsi="Times New Roman" w:cs="Times New Roman"/>
          <w:bCs/>
          <w:iCs/>
          <w:color w:val="000000"/>
          <w:sz w:val="24"/>
          <w:szCs w:val="24"/>
          <w:shd w:val="clear" w:color="auto" w:fill="FFFFFF"/>
        </w:rPr>
        <w:t xml:space="preserve">6. </w:t>
      </w:r>
      <w:r>
        <w:rPr>
          <w:rFonts w:ascii="Times New Roman" w:hAnsi="Times New Roman" w:cs="Times New Roman"/>
          <w:b/>
          <w:bCs/>
          <w:iCs/>
          <w:color w:val="000000"/>
          <w:sz w:val="24"/>
          <w:szCs w:val="24"/>
          <w:shd w:val="clear" w:color="auto" w:fill="FFFFFF"/>
        </w:rPr>
        <w:t>This writer described</w:t>
      </w:r>
      <w:r w:rsidRPr="00AE42B7">
        <w:rPr>
          <w:rFonts w:ascii="Times New Roman" w:hAnsi="Times New Roman" w:cs="Times New Roman"/>
          <w:b/>
          <w:bCs/>
          <w:iCs/>
          <w:color w:val="000000"/>
          <w:sz w:val="24"/>
          <w:szCs w:val="24"/>
          <w:shd w:val="clear" w:color="auto" w:fill="FFFFFF"/>
        </w:rPr>
        <w:t xml:space="preserve"> societally-fenced in nobles that need to become blond beasts in one work. In another work, this thinker asked how people would act if the events of one's life repeated infinitely in his theory of "eternal recurrence." In addition to writing </w:t>
      </w:r>
      <w:r w:rsidRPr="00AE42B7">
        <w:rPr>
          <w:rFonts w:ascii="Times New Roman" w:hAnsi="Times New Roman" w:cs="Times New Roman"/>
          <w:b/>
          <w:bCs/>
          <w:i/>
          <w:iCs/>
          <w:color w:val="000000"/>
          <w:sz w:val="24"/>
          <w:szCs w:val="24"/>
          <w:shd w:val="clear" w:color="auto" w:fill="FFFFFF"/>
        </w:rPr>
        <w:t>On the Geneology of Morals,</w:t>
      </w:r>
      <w:r w:rsidRPr="00AE42B7">
        <w:rPr>
          <w:rFonts w:ascii="Times New Roman" w:hAnsi="Times New Roman" w:cs="Times New Roman"/>
          <w:b/>
          <w:bCs/>
          <w:iCs/>
          <w:color w:val="000000"/>
          <w:sz w:val="24"/>
          <w:szCs w:val="24"/>
          <w:shd w:val="clear" w:color="auto" w:fill="FFFFFF"/>
        </w:rPr>
        <w:t> this thinker wrote a chapter entitled "Why (*)</w:t>
      </w:r>
      <w:r w:rsidRPr="00AE42B7">
        <w:rPr>
          <w:rFonts w:ascii="Times New Roman" w:hAnsi="Times New Roman" w:cs="Times New Roman"/>
          <w:bCs/>
          <w:iCs/>
          <w:color w:val="000000"/>
          <w:sz w:val="24"/>
          <w:szCs w:val="24"/>
          <w:shd w:val="clear" w:color="auto" w:fill="FFFFFF"/>
        </w:rPr>
        <w:t> I Write Such Good Books" in the self-autobiographical </w:t>
      </w:r>
      <w:r w:rsidRPr="00AE42B7">
        <w:rPr>
          <w:rFonts w:ascii="Times New Roman" w:hAnsi="Times New Roman" w:cs="Times New Roman"/>
          <w:bCs/>
          <w:i/>
          <w:iCs/>
          <w:color w:val="000000"/>
          <w:sz w:val="24"/>
          <w:szCs w:val="24"/>
          <w:shd w:val="clear" w:color="auto" w:fill="FFFFFF"/>
        </w:rPr>
        <w:t>Ecce Homo</w:t>
      </w:r>
      <w:r w:rsidRPr="00AE42B7">
        <w:rPr>
          <w:rFonts w:ascii="Times New Roman" w:hAnsi="Times New Roman" w:cs="Times New Roman"/>
          <w:bCs/>
          <w:iCs/>
          <w:color w:val="000000"/>
          <w:sz w:val="24"/>
          <w:szCs w:val="24"/>
          <w:shd w:val="clear" w:color="auto" w:fill="FFFFFF"/>
        </w:rPr>
        <w:t>. He contrasted the Apollonian and Dionysian art forms in his </w:t>
      </w:r>
      <w:r w:rsidRPr="00AE42B7">
        <w:rPr>
          <w:rFonts w:ascii="Times New Roman" w:hAnsi="Times New Roman" w:cs="Times New Roman"/>
          <w:bCs/>
          <w:i/>
          <w:iCs/>
          <w:color w:val="000000"/>
          <w:sz w:val="24"/>
          <w:szCs w:val="24"/>
          <w:shd w:val="clear" w:color="auto" w:fill="FFFFFF"/>
        </w:rPr>
        <w:t>Birth of Tragedy</w:t>
      </w:r>
      <w:r w:rsidRPr="00AE42B7">
        <w:rPr>
          <w:rFonts w:ascii="Times New Roman" w:hAnsi="Times New Roman" w:cs="Times New Roman"/>
          <w:bCs/>
          <w:iCs/>
          <w:color w:val="000000"/>
          <w:sz w:val="24"/>
          <w:szCs w:val="24"/>
          <w:shd w:val="clear" w:color="auto" w:fill="FFFFFF"/>
        </w:rPr>
        <w:t>, while a Persian prophet and the prophesy of the Ubermensch appear in this thinker's most famous work. For 10 points, name this German philosopher who declared "God is dead" in </w:t>
      </w:r>
      <w:r w:rsidRPr="00AE42B7">
        <w:rPr>
          <w:rFonts w:ascii="Times New Roman" w:hAnsi="Times New Roman" w:cs="Times New Roman"/>
          <w:bCs/>
          <w:i/>
          <w:iCs/>
          <w:color w:val="000000"/>
          <w:sz w:val="24"/>
          <w:szCs w:val="24"/>
          <w:shd w:val="clear" w:color="auto" w:fill="FFFFFF"/>
        </w:rPr>
        <w:t>Thus Spake Zarathustra</w:t>
      </w:r>
      <w:r w:rsidRPr="00AE42B7">
        <w:rPr>
          <w:rFonts w:ascii="Times New Roman" w:hAnsi="Times New Roman" w:cs="Times New Roman"/>
          <w:bCs/>
          <w:iCs/>
          <w:color w:val="000000"/>
          <w:sz w:val="24"/>
          <w:szCs w:val="24"/>
          <w:shd w:val="clear" w:color="auto" w:fill="FFFFFF"/>
        </w:rPr>
        <w:t>.</w:t>
      </w:r>
      <w:r w:rsidRPr="00AE42B7">
        <w:rPr>
          <w:rFonts w:ascii="Times New Roman" w:hAnsi="Times New Roman" w:cs="Times New Roman"/>
          <w:bCs/>
          <w:iCs/>
          <w:color w:val="000000"/>
          <w:sz w:val="24"/>
          <w:szCs w:val="24"/>
          <w:shd w:val="clear" w:color="auto" w:fill="FFFFFF"/>
        </w:rPr>
        <w:br/>
        <w:t>ANSWER: Friedrich </w:t>
      </w:r>
      <w:r w:rsidRPr="00AE42B7">
        <w:rPr>
          <w:rFonts w:ascii="Times New Roman" w:hAnsi="Times New Roman" w:cs="Times New Roman"/>
          <w:b/>
          <w:bCs/>
          <w:iCs/>
          <w:color w:val="000000"/>
          <w:sz w:val="24"/>
          <w:szCs w:val="24"/>
          <w:u w:val="single"/>
          <w:shd w:val="clear" w:color="auto" w:fill="FFFFFF"/>
        </w:rPr>
        <w:t>Nietzsche</w:t>
      </w:r>
      <w:r w:rsidRPr="00AE42B7">
        <w:rPr>
          <w:rFonts w:ascii="Times New Roman" w:hAnsi="Times New Roman" w:cs="Times New Roman"/>
          <w:bCs/>
          <w:iCs/>
          <w:color w:val="000000"/>
          <w:sz w:val="24"/>
          <w:szCs w:val="24"/>
          <w:shd w:val="clear" w:color="auto" w:fill="FFFFFF"/>
        </w:rPr>
        <w:t> </w:t>
      </w:r>
    </w:p>
    <w:p w:rsidR="009D75C2" w:rsidRPr="00AE42B7" w:rsidRDefault="009D75C2" w:rsidP="009D75C2">
      <w:pPr>
        <w:tabs>
          <w:tab w:val="left" w:pos="885"/>
        </w:tabs>
        <w:rPr>
          <w:rFonts w:ascii="Times New Roman" w:hAnsi="Times New Roman" w:cs="Times New Roman"/>
          <w:b/>
          <w:bCs/>
          <w:iCs/>
          <w:color w:val="000000"/>
          <w:sz w:val="24"/>
          <w:szCs w:val="24"/>
          <w:u w:val="single"/>
          <w:shd w:val="clear" w:color="auto" w:fill="FFFFFF"/>
        </w:rPr>
      </w:pPr>
      <w:r w:rsidRPr="00AE42B7">
        <w:rPr>
          <w:rFonts w:ascii="Times New Roman" w:hAnsi="Times New Roman" w:cs="Times New Roman"/>
          <w:bCs/>
          <w:iCs/>
          <w:color w:val="000000"/>
          <w:sz w:val="24"/>
          <w:szCs w:val="24"/>
          <w:shd w:val="clear" w:color="auto" w:fill="FFFFFF"/>
        </w:rPr>
        <w:t xml:space="preserve">7. </w:t>
      </w:r>
      <w:r w:rsidRPr="00AE42B7">
        <w:rPr>
          <w:rFonts w:ascii="Times New Roman" w:hAnsi="Times New Roman" w:cs="Times New Roman"/>
          <w:b/>
          <w:bCs/>
          <w:iCs/>
          <w:color w:val="000000"/>
          <w:sz w:val="24"/>
          <w:szCs w:val="24"/>
          <w:shd w:val="clear" w:color="auto" w:fill="FFFFFF"/>
        </w:rPr>
        <w:t>In 2011 it was discovered that this celestial object is orbited by S/2011 P 1. Named by Venetia Burney, this celestial object is orbited by Nix and Hydra and has a 3:2 orbital resonance with a larger object. When the scattering disk is excluded, this celestial object, discovered by Clyde (*)</w:t>
      </w:r>
      <w:r w:rsidRPr="00AE42B7">
        <w:rPr>
          <w:rFonts w:ascii="Times New Roman" w:hAnsi="Times New Roman" w:cs="Times New Roman"/>
          <w:bCs/>
          <w:iCs/>
          <w:color w:val="000000"/>
          <w:sz w:val="24"/>
          <w:szCs w:val="24"/>
          <w:shd w:val="clear" w:color="auto" w:fill="FFFFFF"/>
        </w:rPr>
        <w:t> Tombaugh, is the largest object in the Kuiper belt. In 2015, this dwarf planet is set to be visited by the New Horizons probe. This dwarf planet forms a binary system with its largest moon Charon. For 10 points, name this dwarf planet that used to be the ninth planet of the solar system.</w:t>
      </w:r>
      <w:r w:rsidRPr="00AE42B7">
        <w:rPr>
          <w:rFonts w:ascii="Times New Roman" w:hAnsi="Times New Roman" w:cs="Times New Roman"/>
          <w:bCs/>
          <w:iCs/>
          <w:color w:val="000000"/>
          <w:sz w:val="24"/>
          <w:szCs w:val="24"/>
          <w:shd w:val="clear" w:color="auto" w:fill="FFFFFF"/>
        </w:rPr>
        <w:br/>
        <w:t>ANSWER: </w:t>
      </w:r>
      <w:r w:rsidRPr="00AE42B7">
        <w:rPr>
          <w:rFonts w:ascii="Times New Roman" w:hAnsi="Times New Roman" w:cs="Times New Roman"/>
          <w:b/>
          <w:bCs/>
          <w:iCs/>
          <w:color w:val="000000"/>
          <w:sz w:val="24"/>
          <w:szCs w:val="24"/>
          <w:u w:val="single"/>
          <w:shd w:val="clear" w:color="auto" w:fill="FFFFFF"/>
        </w:rPr>
        <w:t>Pluto</w:t>
      </w:r>
    </w:p>
    <w:p w:rsidR="009D75C2" w:rsidRPr="00AE42B7" w:rsidRDefault="009D75C2" w:rsidP="009D75C2">
      <w:pPr>
        <w:tabs>
          <w:tab w:val="left" w:pos="885"/>
        </w:tabs>
        <w:rPr>
          <w:rFonts w:ascii="Times New Roman" w:hAnsi="Times New Roman" w:cs="Times New Roman"/>
          <w:sz w:val="24"/>
          <w:szCs w:val="24"/>
        </w:rPr>
      </w:pPr>
      <w:r w:rsidRPr="00AE42B7">
        <w:rPr>
          <w:rFonts w:ascii="Times New Roman" w:hAnsi="Times New Roman" w:cs="Times New Roman"/>
          <w:bCs/>
          <w:iCs/>
          <w:color w:val="000000"/>
          <w:sz w:val="24"/>
          <w:szCs w:val="24"/>
          <w:shd w:val="clear" w:color="auto" w:fill="FFFFFF"/>
        </w:rPr>
        <w:t xml:space="preserve">8. </w:t>
      </w:r>
      <w:r w:rsidRPr="00AE42B7">
        <w:rPr>
          <w:rFonts w:ascii="Times New Roman" w:hAnsi="Times New Roman" w:cs="Times New Roman"/>
          <w:b/>
          <w:bCs/>
          <w:iCs/>
          <w:color w:val="000000"/>
          <w:sz w:val="24"/>
          <w:szCs w:val="24"/>
          <w:shd w:val="clear" w:color="auto" w:fill="FFFFFF"/>
        </w:rPr>
        <w:t>One class in this phylum uses a structure known as Aristotle's lantern to eat. Organisms in this phylum have calcium carbonate ossicles in a stereom structure, and the ampulla and podium make up their characteristic (*)</w:t>
      </w:r>
      <w:r w:rsidRPr="00AE42B7">
        <w:rPr>
          <w:rFonts w:ascii="Times New Roman" w:hAnsi="Times New Roman" w:cs="Times New Roman"/>
          <w:bCs/>
          <w:iCs/>
          <w:color w:val="000000"/>
          <w:sz w:val="24"/>
          <w:szCs w:val="24"/>
          <w:shd w:val="clear" w:color="auto" w:fill="FFFFFF"/>
        </w:rPr>
        <w:t> tube feet. Tube feet branch off from radial and ring canals in this phylum's water vascular system, which is used for movement, feeding, and gas exchange. Like the chordates, they are deuterostomes. The sea cucumbers and Asteroidea demonstrate this phylum's characteristic five-way radial symmetry, as do the sea urchins. For 10 points, identify this invertebrate phylum named for its spiny skin.</w:t>
      </w:r>
      <w:r w:rsidRPr="00AE42B7">
        <w:rPr>
          <w:rFonts w:ascii="Times New Roman" w:hAnsi="Times New Roman" w:cs="Times New Roman"/>
          <w:bCs/>
          <w:iCs/>
          <w:color w:val="000000"/>
          <w:sz w:val="24"/>
          <w:szCs w:val="24"/>
          <w:shd w:val="clear" w:color="auto" w:fill="FFFFFF"/>
        </w:rPr>
        <w:br/>
        <w:t>ANSWER: </w:t>
      </w:r>
      <w:r w:rsidRPr="00AE42B7">
        <w:rPr>
          <w:rFonts w:ascii="Times New Roman" w:hAnsi="Times New Roman" w:cs="Times New Roman"/>
          <w:b/>
          <w:bCs/>
          <w:iCs/>
          <w:color w:val="000000"/>
          <w:sz w:val="24"/>
          <w:szCs w:val="24"/>
          <w:u w:val="single"/>
          <w:shd w:val="clear" w:color="auto" w:fill="FFFFFF"/>
        </w:rPr>
        <w:t>Echinodermata</w:t>
      </w:r>
      <w:r w:rsidRPr="00AE42B7">
        <w:rPr>
          <w:rFonts w:ascii="Times New Roman" w:hAnsi="Times New Roman" w:cs="Times New Roman"/>
          <w:bCs/>
          <w:iCs/>
          <w:color w:val="000000"/>
          <w:sz w:val="24"/>
          <w:szCs w:val="24"/>
          <w:shd w:val="clear" w:color="auto" w:fill="FFFFFF"/>
        </w:rPr>
        <w:t> [accept </w:t>
      </w:r>
      <w:r w:rsidRPr="00AE42B7">
        <w:rPr>
          <w:rFonts w:ascii="Times New Roman" w:hAnsi="Times New Roman" w:cs="Times New Roman"/>
          <w:b/>
          <w:bCs/>
          <w:iCs/>
          <w:color w:val="000000"/>
          <w:sz w:val="24"/>
          <w:szCs w:val="24"/>
          <w:u w:val="single"/>
          <w:shd w:val="clear" w:color="auto" w:fill="FFFFFF"/>
        </w:rPr>
        <w:t>echinoderms</w:t>
      </w:r>
      <w:r w:rsidRPr="00AE42B7">
        <w:rPr>
          <w:rFonts w:ascii="Times New Roman" w:hAnsi="Times New Roman" w:cs="Times New Roman"/>
          <w:sz w:val="24"/>
          <w:szCs w:val="24"/>
        </w:rPr>
        <w:t>]</w:t>
      </w:r>
    </w:p>
    <w:p w:rsidR="009D75C2" w:rsidRPr="00AE42B7" w:rsidRDefault="009D75C2" w:rsidP="009D75C2">
      <w:pPr>
        <w:tabs>
          <w:tab w:val="left" w:pos="885"/>
        </w:tabs>
        <w:rPr>
          <w:rFonts w:ascii="Times New Roman" w:hAnsi="Times New Roman" w:cs="Times New Roman"/>
          <w:b/>
          <w:bCs/>
          <w:sz w:val="24"/>
          <w:szCs w:val="24"/>
          <w:u w:val="single"/>
        </w:rPr>
      </w:pPr>
      <w:r w:rsidRPr="00AE42B7">
        <w:rPr>
          <w:rFonts w:ascii="Times New Roman" w:hAnsi="Times New Roman" w:cs="Times New Roman"/>
          <w:sz w:val="24"/>
          <w:szCs w:val="24"/>
        </w:rPr>
        <w:lastRenderedPageBreak/>
        <w:t xml:space="preserve">9. </w:t>
      </w:r>
      <w:r w:rsidRPr="00507699">
        <w:rPr>
          <w:rFonts w:ascii="Times New Roman" w:hAnsi="Times New Roman" w:cs="Times New Roman"/>
          <w:b/>
          <w:bCs/>
          <w:sz w:val="24"/>
          <w:szCs w:val="24"/>
        </w:rPr>
        <w:t>One of this author's poems ends by noting that "I want to do with you what spring does with the cherry trees," and another of this author's poems claims that "I like for you to be still." This author of "Every Day You Play" wrote that "It is the hour of departure. Oh abandoned one!" in a poem that repeatedly mentions that "in you everything sank," and another of this author's poems states that (*)</w:t>
      </w:r>
      <w:r w:rsidRPr="00507699">
        <w:rPr>
          <w:rFonts w:ascii="Times New Roman" w:hAnsi="Times New Roman" w:cs="Times New Roman"/>
          <w:sz w:val="24"/>
          <w:szCs w:val="24"/>
        </w:rPr>
        <w:t>"tonight I can write the saddest lines." Those poems by this author come near the end of an otherwise amorous poetry volume. For 10 points, identify this author of the collection </w:t>
      </w:r>
      <w:r w:rsidRPr="00507699">
        <w:rPr>
          <w:rFonts w:ascii="Times New Roman" w:hAnsi="Times New Roman" w:cs="Times New Roman"/>
          <w:i/>
          <w:iCs/>
          <w:sz w:val="24"/>
          <w:szCs w:val="24"/>
        </w:rPr>
        <w:t>20 Love Poems and a Song of Despair,</w:t>
      </w:r>
      <w:r w:rsidRPr="00507699">
        <w:rPr>
          <w:rFonts w:ascii="Times New Roman" w:hAnsi="Times New Roman" w:cs="Times New Roman"/>
          <w:sz w:val="24"/>
          <w:szCs w:val="24"/>
        </w:rPr>
        <w:t> a Chilean who also wrote</w:t>
      </w:r>
      <w:r>
        <w:rPr>
          <w:rFonts w:ascii="Times New Roman" w:hAnsi="Times New Roman" w:cs="Times New Roman"/>
          <w:sz w:val="24"/>
          <w:szCs w:val="24"/>
        </w:rPr>
        <w:t xml:space="preserve"> </w:t>
      </w:r>
      <w:r w:rsidRPr="00507699">
        <w:rPr>
          <w:rFonts w:ascii="Times New Roman" w:hAnsi="Times New Roman" w:cs="Times New Roman"/>
          <w:i/>
          <w:iCs/>
          <w:sz w:val="24"/>
          <w:szCs w:val="24"/>
        </w:rPr>
        <w:t>Canto General.</w:t>
      </w:r>
      <w:r w:rsidRPr="00507699">
        <w:rPr>
          <w:rFonts w:ascii="Times New Roman" w:hAnsi="Times New Roman" w:cs="Times New Roman"/>
          <w:sz w:val="24"/>
          <w:szCs w:val="24"/>
        </w:rPr>
        <w:br/>
        <w:t>ANSWER: Pablo </w:t>
      </w:r>
      <w:r w:rsidRPr="00507699">
        <w:rPr>
          <w:rFonts w:ascii="Times New Roman" w:hAnsi="Times New Roman" w:cs="Times New Roman"/>
          <w:b/>
          <w:bCs/>
          <w:sz w:val="24"/>
          <w:szCs w:val="24"/>
          <w:u w:val="single"/>
        </w:rPr>
        <w:t>Neruda</w:t>
      </w:r>
    </w:p>
    <w:p w:rsidR="009D75C2" w:rsidRPr="00AE42B7" w:rsidRDefault="009D75C2" w:rsidP="009D75C2">
      <w:pPr>
        <w:tabs>
          <w:tab w:val="left" w:pos="885"/>
        </w:tabs>
        <w:rPr>
          <w:rFonts w:ascii="Times New Roman" w:hAnsi="Times New Roman" w:cs="Times New Roman"/>
          <w:bCs/>
          <w:sz w:val="24"/>
          <w:szCs w:val="24"/>
        </w:rPr>
      </w:pPr>
      <w:r w:rsidRPr="00AE42B7">
        <w:rPr>
          <w:rFonts w:ascii="Times New Roman" w:hAnsi="Times New Roman" w:cs="Times New Roman"/>
          <w:bCs/>
          <w:sz w:val="24"/>
          <w:szCs w:val="24"/>
        </w:rPr>
        <w:t xml:space="preserve">10. </w:t>
      </w:r>
      <w:r w:rsidRPr="00AE42B7">
        <w:rPr>
          <w:rFonts w:ascii="Times New Roman" w:hAnsi="Times New Roman" w:cs="Times New Roman"/>
          <w:b/>
          <w:bCs/>
          <w:sz w:val="24"/>
          <w:szCs w:val="24"/>
        </w:rPr>
        <w:t>One recent art movement that has taken place in this country is the "superflat" movement, exemplified by several Louis Vuitton handbag designs and some Kanye West music videos. One artist from this country painted a hundred famous depictions of this country's capital, as well as fifty-three stations on a (*)</w:t>
      </w:r>
      <w:r w:rsidRPr="00AE42B7">
        <w:rPr>
          <w:rFonts w:ascii="Times New Roman" w:hAnsi="Times New Roman" w:cs="Times New Roman"/>
          <w:bCs/>
          <w:sz w:val="24"/>
          <w:szCs w:val="24"/>
        </w:rPr>
        <w:t xml:space="preserve"> road. Another artist from this country painted thirty-six views of a notable mountain in this country, whose woodblock prints are known as </w:t>
      </w:r>
      <w:r w:rsidRPr="00AE42B7">
        <w:rPr>
          <w:rFonts w:ascii="Times New Roman" w:hAnsi="Times New Roman" w:cs="Times New Roman"/>
          <w:bCs/>
          <w:i/>
          <w:iCs/>
          <w:sz w:val="24"/>
          <w:szCs w:val="24"/>
        </w:rPr>
        <w:t>ukiyo-e.</w:t>
      </w:r>
      <w:r w:rsidRPr="00AE42B7">
        <w:rPr>
          <w:rFonts w:ascii="Times New Roman" w:hAnsi="Times New Roman" w:cs="Times New Roman"/>
          <w:bCs/>
          <w:sz w:val="24"/>
          <w:szCs w:val="24"/>
        </w:rPr>
        <w:t> For 10 points, identify this island nation home to the painter of </w:t>
      </w:r>
      <w:r w:rsidRPr="00AE42B7">
        <w:rPr>
          <w:rFonts w:ascii="Times New Roman" w:hAnsi="Times New Roman" w:cs="Times New Roman"/>
          <w:bCs/>
          <w:i/>
          <w:iCs/>
          <w:sz w:val="24"/>
          <w:szCs w:val="24"/>
        </w:rPr>
        <w:t>The Great Wave Off Kanagawa,</w:t>
      </w:r>
      <w:r w:rsidRPr="00AE42B7">
        <w:rPr>
          <w:rFonts w:ascii="Times New Roman" w:hAnsi="Times New Roman" w:cs="Times New Roman"/>
          <w:bCs/>
          <w:sz w:val="24"/>
          <w:szCs w:val="24"/>
        </w:rPr>
        <w:t> Katsushika Hokusai, and Mount Fuji. </w:t>
      </w:r>
      <w:r w:rsidRPr="00AE42B7">
        <w:rPr>
          <w:rFonts w:ascii="Times New Roman" w:hAnsi="Times New Roman" w:cs="Times New Roman"/>
          <w:bCs/>
          <w:sz w:val="24"/>
          <w:szCs w:val="24"/>
        </w:rPr>
        <w:br/>
        <w:t>ANSWER: </w:t>
      </w:r>
      <w:r w:rsidRPr="00AE42B7">
        <w:rPr>
          <w:rFonts w:ascii="Times New Roman" w:hAnsi="Times New Roman" w:cs="Times New Roman"/>
          <w:b/>
          <w:bCs/>
          <w:sz w:val="24"/>
          <w:szCs w:val="24"/>
          <w:u w:val="single"/>
        </w:rPr>
        <w:t>Japan</w:t>
      </w:r>
      <w:r w:rsidRPr="00AE42B7">
        <w:rPr>
          <w:rFonts w:ascii="Times New Roman" w:hAnsi="Times New Roman" w:cs="Times New Roman"/>
          <w:bCs/>
          <w:sz w:val="24"/>
          <w:szCs w:val="24"/>
        </w:rPr>
        <w:t xml:space="preserve"> [accept word forms, like </w:t>
      </w:r>
      <w:r w:rsidRPr="00AE42B7">
        <w:rPr>
          <w:rFonts w:ascii="Times New Roman" w:hAnsi="Times New Roman" w:cs="Times New Roman"/>
          <w:b/>
          <w:bCs/>
          <w:sz w:val="24"/>
          <w:szCs w:val="24"/>
          <w:u w:val="single"/>
        </w:rPr>
        <w:t>Japanese</w:t>
      </w:r>
      <w:r w:rsidRPr="00AE42B7">
        <w:rPr>
          <w:rFonts w:ascii="Times New Roman" w:hAnsi="Times New Roman" w:cs="Times New Roman"/>
          <w:bCs/>
          <w:sz w:val="24"/>
          <w:szCs w:val="24"/>
        </w:rPr>
        <w:t>, etc; accept </w:t>
      </w:r>
      <w:r w:rsidRPr="00AE42B7">
        <w:rPr>
          <w:rFonts w:ascii="Times New Roman" w:hAnsi="Times New Roman" w:cs="Times New Roman"/>
          <w:b/>
          <w:bCs/>
          <w:sz w:val="24"/>
          <w:szCs w:val="24"/>
          <w:u w:val="single"/>
        </w:rPr>
        <w:t>Nippon</w:t>
      </w:r>
      <w:r w:rsidRPr="00AE42B7">
        <w:rPr>
          <w:rFonts w:ascii="Times New Roman" w:hAnsi="Times New Roman" w:cs="Times New Roman"/>
          <w:bCs/>
          <w:sz w:val="24"/>
          <w:szCs w:val="24"/>
        </w:rPr>
        <w:t>]</w:t>
      </w:r>
    </w:p>
    <w:p w:rsidR="009D75C2" w:rsidRPr="00AE42B7" w:rsidRDefault="009D75C2" w:rsidP="009D75C2">
      <w:pPr>
        <w:tabs>
          <w:tab w:val="left" w:pos="885"/>
        </w:tabs>
        <w:rPr>
          <w:rFonts w:ascii="Times New Roman" w:hAnsi="Times New Roman" w:cs="Times New Roman"/>
          <w:b/>
          <w:bCs/>
          <w:sz w:val="24"/>
          <w:szCs w:val="24"/>
          <w:u w:val="single"/>
        </w:rPr>
      </w:pPr>
      <w:r w:rsidRPr="00AE42B7">
        <w:rPr>
          <w:rFonts w:ascii="Times New Roman" w:hAnsi="Times New Roman" w:cs="Times New Roman"/>
          <w:bCs/>
          <w:sz w:val="24"/>
          <w:szCs w:val="24"/>
        </w:rPr>
        <w:t xml:space="preserve">11. </w:t>
      </w:r>
      <w:r w:rsidRPr="00AE42B7">
        <w:rPr>
          <w:rFonts w:ascii="Times New Roman" w:hAnsi="Times New Roman" w:cs="Times New Roman"/>
          <w:b/>
          <w:bCs/>
          <w:sz w:val="24"/>
          <w:szCs w:val="24"/>
        </w:rPr>
        <w:t>This man directed a film in which Draba refuses to tell the protagonist his name as they may one day fight eachother. This man directed a movie in which Lentulus Batiatus is a victim of the rebellion that Antoninus joins. That movie also contains the power struggle between Gracchus and Crassus. This man also directed a movie that sees the main character lead a group of droogs and undergo the (*)</w:t>
      </w:r>
      <w:r w:rsidRPr="00AE42B7">
        <w:rPr>
          <w:rFonts w:ascii="Times New Roman" w:hAnsi="Times New Roman" w:cs="Times New Roman"/>
          <w:bCs/>
          <w:sz w:val="24"/>
          <w:szCs w:val="24"/>
        </w:rPr>
        <w:t xml:space="preserve"> Ludovico technique. In addition to directing </w:t>
      </w:r>
      <w:r w:rsidRPr="00AE42B7">
        <w:rPr>
          <w:rFonts w:ascii="Times New Roman" w:hAnsi="Times New Roman" w:cs="Times New Roman"/>
          <w:bCs/>
          <w:i/>
          <w:iCs/>
          <w:sz w:val="24"/>
          <w:szCs w:val="24"/>
        </w:rPr>
        <w:t>Spartacus</w:t>
      </w:r>
      <w:r w:rsidRPr="00AE42B7">
        <w:rPr>
          <w:rFonts w:ascii="Times New Roman" w:hAnsi="Times New Roman" w:cs="Times New Roman"/>
          <w:bCs/>
          <w:sz w:val="24"/>
          <w:szCs w:val="24"/>
        </w:rPr>
        <w:t> and </w:t>
      </w:r>
      <w:r w:rsidRPr="00AE42B7">
        <w:rPr>
          <w:rFonts w:ascii="Times New Roman" w:hAnsi="Times New Roman" w:cs="Times New Roman"/>
          <w:bCs/>
          <w:i/>
          <w:iCs/>
          <w:sz w:val="24"/>
          <w:szCs w:val="24"/>
        </w:rPr>
        <w:t>A Clockwork Orange</w:t>
      </w:r>
      <w:r w:rsidRPr="00AE42B7">
        <w:rPr>
          <w:rFonts w:ascii="Times New Roman" w:hAnsi="Times New Roman" w:cs="Times New Roman"/>
          <w:bCs/>
          <w:sz w:val="24"/>
          <w:szCs w:val="24"/>
        </w:rPr>
        <w:t>, this man directed a movie that centers on HAL 9000 and Dr. David Bowman. For 10 points, name this director of </w:t>
      </w:r>
      <w:r w:rsidRPr="00AE42B7">
        <w:rPr>
          <w:rFonts w:ascii="Times New Roman" w:hAnsi="Times New Roman" w:cs="Times New Roman"/>
          <w:bCs/>
          <w:i/>
          <w:iCs/>
          <w:sz w:val="24"/>
          <w:szCs w:val="24"/>
        </w:rPr>
        <w:t>2001: A Space Odyssey</w:t>
      </w:r>
      <w:r w:rsidRPr="00AE42B7">
        <w:rPr>
          <w:rFonts w:ascii="Times New Roman" w:hAnsi="Times New Roman" w:cs="Times New Roman"/>
          <w:bCs/>
          <w:sz w:val="24"/>
          <w:szCs w:val="24"/>
        </w:rPr>
        <w:t>.</w:t>
      </w:r>
      <w:r w:rsidRPr="00AE42B7">
        <w:rPr>
          <w:rFonts w:ascii="Times New Roman" w:hAnsi="Times New Roman" w:cs="Times New Roman"/>
          <w:bCs/>
          <w:sz w:val="24"/>
          <w:szCs w:val="24"/>
        </w:rPr>
        <w:br/>
        <w:t>ANSWER: Stanley </w:t>
      </w:r>
      <w:r w:rsidRPr="00AE42B7">
        <w:rPr>
          <w:rFonts w:ascii="Times New Roman" w:hAnsi="Times New Roman" w:cs="Times New Roman"/>
          <w:b/>
          <w:bCs/>
          <w:sz w:val="24"/>
          <w:szCs w:val="24"/>
          <w:u w:val="single"/>
        </w:rPr>
        <w:t>Kubrick</w:t>
      </w:r>
    </w:p>
    <w:p w:rsidR="009D75C2" w:rsidRPr="00AE42B7" w:rsidRDefault="009D75C2" w:rsidP="009D75C2">
      <w:pPr>
        <w:tabs>
          <w:tab w:val="left" w:pos="885"/>
        </w:tabs>
        <w:rPr>
          <w:rFonts w:ascii="Times New Roman" w:hAnsi="Times New Roman" w:cs="Times New Roman"/>
          <w:b/>
          <w:bCs/>
          <w:sz w:val="24"/>
          <w:szCs w:val="24"/>
          <w:u w:val="single"/>
        </w:rPr>
      </w:pPr>
      <w:r w:rsidRPr="00AE42B7">
        <w:rPr>
          <w:rFonts w:ascii="Times New Roman" w:hAnsi="Times New Roman" w:cs="Times New Roman"/>
          <w:bCs/>
          <w:sz w:val="24"/>
          <w:szCs w:val="24"/>
        </w:rPr>
        <w:t xml:space="preserve">12. </w:t>
      </w:r>
      <w:r w:rsidRPr="00AE42B7">
        <w:rPr>
          <w:rFonts w:ascii="Times New Roman" w:hAnsi="Times New Roman" w:cs="Times New Roman"/>
          <w:b/>
          <w:bCs/>
          <w:sz w:val="24"/>
          <w:szCs w:val="24"/>
        </w:rPr>
        <w:t>One of this author's novels</w:t>
      </w:r>
      <w:r>
        <w:rPr>
          <w:rFonts w:ascii="Times New Roman" w:hAnsi="Times New Roman" w:cs="Times New Roman"/>
          <w:b/>
          <w:bCs/>
          <w:sz w:val="24"/>
          <w:szCs w:val="24"/>
        </w:rPr>
        <w:t xml:space="preserve"> centers on a character who hangs </w:t>
      </w:r>
      <w:r w:rsidRPr="00AE42B7">
        <w:rPr>
          <w:rFonts w:ascii="Times New Roman" w:hAnsi="Times New Roman" w:cs="Times New Roman"/>
          <w:b/>
          <w:bCs/>
          <w:sz w:val="24"/>
          <w:szCs w:val="24"/>
        </w:rPr>
        <w:t>the stolen</w:t>
      </w:r>
      <w:r>
        <w:rPr>
          <w:rFonts w:ascii="Times New Roman" w:hAnsi="Times New Roman" w:cs="Times New Roman"/>
          <w:b/>
          <w:bCs/>
          <w:sz w:val="24"/>
          <w:szCs w:val="24"/>
        </w:rPr>
        <w:t xml:space="preserve"> painting "The Just Judges" </w:t>
      </w:r>
      <w:r w:rsidRPr="00AE42B7">
        <w:rPr>
          <w:rFonts w:ascii="Times New Roman" w:hAnsi="Times New Roman" w:cs="Times New Roman"/>
          <w:b/>
          <w:bCs/>
          <w:sz w:val="24"/>
          <w:szCs w:val="24"/>
        </w:rPr>
        <w:t>in his room; that character meets the protagonist at a bar called "Mexico City" in Amsterdam. This creator of the "judge-penitent" and lawyer Jean-Baptiste Clamence wrote a novel in which the protagonist's neighbor Salamano beats up his dog and the protagonist goes swimming with (*)</w:t>
      </w:r>
      <w:r>
        <w:rPr>
          <w:rFonts w:ascii="Times New Roman" w:hAnsi="Times New Roman" w:cs="Times New Roman"/>
          <w:b/>
          <w:bCs/>
          <w:sz w:val="24"/>
          <w:szCs w:val="24"/>
        </w:rPr>
        <w:t xml:space="preserve"> </w:t>
      </w:r>
      <w:r w:rsidRPr="00AE42B7">
        <w:rPr>
          <w:rFonts w:ascii="Times New Roman" w:hAnsi="Times New Roman" w:cs="Times New Roman"/>
          <w:bCs/>
          <w:sz w:val="24"/>
          <w:szCs w:val="24"/>
        </w:rPr>
        <w:t>Marie Cordona; that protagonist is later sentenced to death for shooting an Arab and for his indifference over his mother's death. For 10 points, identify this French existentialist who wrote </w:t>
      </w:r>
      <w:r w:rsidRPr="00AE42B7">
        <w:rPr>
          <w:rFonts w:ascii="Times New Roman" w:hAnsi="Times New Roman" w:cs="Times New Roman"/>
          <w:bCs/>
          <w:i/>
          <w:iCs/>
          <w:sz w:val="24"/>
          <w:szCs w:val="24"/>
        </w:rPr>
        <w:t>The Fall</w:t>
      </w:r>
      <w:r w:rsidRPr="00AE42B7">
        <w:rPr>
          <w:rFonts w:ascii="Times New Roman" w:hAnsi="Times New Roman" w:cs="Times New Roman"/>
          <w:bCs/>
          <w:sz w:val="24"/>
          <w:szCs w:val="24"/>
        </w:rPr>
        <w:t> and created Meursault in his novel </w:t>
      </w:r>
      <w:r w:rsidRPr="00AE42B7">
        <w:rPr>
          <w:rFonts w:ascii="Times New Roman" w:hAnsi="Times New Roman" w:cs="Times New Roman"/>
          <w:bCs/>
          <w:i/>
          <w:iCs/>
          <w:sz w:val="24"/>
          <w:szCs w:val="24"/>
        </w:rPr>
        <w:t>The Stranger.</w:t>
      </w:r>
      <w:r w:rsidRPr="00AE42B7">
        <w:rPr>
          <w:rFonts w:ascii="Times New Roman" w:hAnsi="Times New Roman" w:cs="Times New Roman"/>
          <w:bCs/>
          <w:sz w:val="24"/>
          <w:szCs w:val="24"/>
        </w:rPr>
        <w:br/>
        <w:t>ANSWER: Albert </w:t>
      </w:r>
      <w:r w:rsidRPr="00AE42B7">
        <w:rPr>
          <w:rFonts w:ascii="Times New Roman" w:hAnsi="Times New Roman" w:cs="Times New Roman"/>
          <w:b/>
          <w:bCs/>
          <w:sz w:val="24"/>
          <w:szCs w:val="24"/>
          <w:u w:val="single"/>
        </w:rPr>
        <w:t>Camus</w:t>
      </w:r>
    </w:p>
    <w:p w:rsidR="009D75C2" w:rsidRPr="00AE42B7" w:rsidRDefault="009D75C2" w:rsidP="009D75C2">
      <w:pPr>
        <w:tabs>
          <w:tab w:val="left" w:pos="885"/>
        </w:tabs>
        <w:rPr>
          <w:rFonts w:ascii="Times New Roman" w:hAnsi="Times New Roman" w:cs="Times New Roman"/>
          <w:bCs/>
          <w:sz w:val="24"/>
          <w:szCs w:val="24"/>
        </w:rPr>
      </w:pPr>
      <w:r w:rsidRPr="00AE42B7">
        <w:rPr>
          <w:rFonts w:ascii="Times New Roman" w:hAnsi="Times New Roman" w:cs="Times New Roman"/>
          <w:bCs/>
          <w:sz w:val="24"/>
          <w:szCs w:val="24"/>
        </w:rPr>
        <w:t xml:space="preserve">13. </w:t>
      </w:r>
      <w:r w:rsidRPr="00AE42B7">
        <w:rPr>
          <w:rFonts w:ascii="Times New Roman" w:hAnsi="Times New Roman" w:cs="Times New Roman"/>
          <w:b/>
          <w:bCs/>
          <w:sz w:val="24"/>
          <w:szCs w:val="24"/>
        </w:rPr>
        <w:t>The change in this quantity with an increase in surface area is given by Stefan's formula and is equal to surface tension for isotropic materials. Because this quantity is defined for isobaric systems, systems with varying pressure but constant volume use a quantity named after (*)</w:t>
      </w:r>
      <w:r w:rsidRPr="00AE42B7">
        <w:rPr>
          <w:rFonts w:ascii="Times New Roman" w:hAnsi="Times New Roman" w:cs="Times New Roman"/>
          <w:bCs/>
          <w:sz w:val="24"/>
          <w:szCs w:val="24"/>
        </w:rPr>
        <w:t xml:space="preserve"> Helmholtz instead. The standard change in this quantity over the </w:t>
      </w:r>
      <w:r w:rsidRPr="00AE42B7">
        <w:rPr>
          <w:rFonts w:ascii="Times New Roman" w:hAnsi="Times New Roman" w:cs="Times New Roman"/>
          <w:bCs/>
          <w:sz w:val="24"/>
          <w:szCs w:val="24"/>
        </w:rPr>
        <w:lastRenderedPageBreak/>
        <w:t>course of a reaction is equal to negative RT times the natural log of the equilibrium constant, and is also equal to enthalpy change minus temperature times entropy change or delta H minus T delta S. Minimized at chemical equilibrium, for 10 points, this is what thermodynamic state function which determines the spontaneity of a reaction, symbolized G?</w:t>
      </w:r>
      <w:r w:rsidRPr="00AE42B7">
        <w:rPr>
          <w:rFonts w:ascii="Times New Roman" w:hAnsi="Times New Roman" w:cs="Times New Roman"/>
          <w:bCs/>
          <w:sz w:val="24"/>
          <w:szCs w:val="24"/>
        </w:rPr>
        <w:br/>
        <w:t>ANSWER: </w:t>
      </w:r>
      <w:r w:rsidRPr="00AE42B7">
        <w:rPr>
          <w:rFonts w:ascii="Times New Roman" w:hAnsi="Times New Roman" w:cs="Times New Roman"/>
          <w:b/>
          <w:bCs/>
          <w:sz w:val="24"/>
          <w:szCs w:val="24"/>
          <w:u w:val="single"/>
        </w:rPr>
        <w:t>Gibbs</w:t>
      </w:r>
      <w:r w:rsidRPr="00AE42B7">
        <w:rPr>
          <w:rFonts w:ascii="Times New Roman" w:hAnsi="Times New Roman" w:cs="Times New Roman"/>
          <w:bCs/>
          <w:sz w:val="24"/>
          <w:szCs w:val="24"/>
        </w:rPr>
        <w:t> free </w:t>
      </w:r>
      <w:r w:rsidRPr="00AE42B7">
        <w:rPr>
          <w:rFonts w:ascii="Times New Roman" w:hAnsi="Times New Roman" w:cs="Times New Roman"/>
          <w:b/>
          <w:bCs/>
          <w:sz w:val="24"/>
          <w:szCs w:val="24"/>
          <w:u w:val="single"/>
        </w:rPr>
        <w:t>energy</w:t>
      </w:r>
      <w:r w:rsidRPr="00AE42B7">
        <w:rPr>
          <w:rFonts w:ascii="Times New Roman" w:hAnsi="Times New Roman" w:cs="Times New Roman"/>
          <w:bCs/>
          <w:sz w:val="24"/>
          <w:szCs w:val="24"/>
        </w:rPr>
        <w:t> [accept </w:t>
      </w:r>
      <w:r w:rsidRPr="00AE42B7">
        <w:rPr>
          <w:rFonts w:ascii="Times New Roman" w:hAnsi="Times New Roman" w:cs="Times New Roman"/>
          <w:b/>
          <w:bCs/>
          <w:sz w:val="24"/>
          <w:szCs w:val="24"/>
          <w:u w:val="single"/>
        </w:rPr>
        <w:t>Gibbs function</w:t>
      </w:r>
      <w:r w:rsidRPr="00AE42B7">
        <w:rPr>
          <w:rFonts w:ascii="Times New Roman" w:hAnsi="Times New Roman" w:cs="Times New Roman"/>
          <w:bCs/>
          <w:sz w:val="24"/>
          <w:szCs w:val="24"/>
        </w:rPr>
        <w:t xml:space="preserve">; accept </w:t>
      </w:r>
      <w:r w:rsidRPr="00AE42B7">
        <w:rPr>
          <w:rFonts w:ascii="Times New Roman" w:hAnsi="Times New Roman" w:cs="Times New Roman"/>
          <w:b/>
          <w:bCs/>
          <w:sz w:val="24"/>
          <w:szCs w:val="24"/>
          <w:u w:val="single"/>
        </w:rPr>
        <w:t>free energy</w:t>
      </w:r>
      <w:r w:rsidRPr="00AE42B7">
        <w:rPr>
          <w:rFonts w:ascii="Times New Roman" w:hAnsi="Times New Roman" w:cs="Times New Roman"/>
          <w:bCs/>
          <w:sz w:val="24"/>
          <w:szCs w:val="24"/>
        </w:rPr>
        <w:t> before "isobaric" and prompt afterwards; prompt on </w:t>
      </w:r>
      <w:r w:rsidRPr="00AE42B7">
        <w:rPr>
          <w:rFonts w:ascii="Times New Roman" w:hAnsi="Times New Roman" w:cs="Times New Roman"/>
          <w:b/>
          <w:bCs/>
          <w:sz w:val="24"/>
          <w:szCs w:val="24"/>
          <w:u w:val="single"/>
        </w:rPr>
        <w:t>G</w:t>
      </w:r>
      <w:r w:rsidRPr="00AE42B7">
        <w:rPr>
          <w:rFonts w:ascii="Times New Roman" w:hAnsi="Times New Roman" w:cs="Times New Roman"/>
          <w:bCs/>
          <w:sz w:val="24"/>
          <w:szCs w:val="24"/>
        </w:rPr>
        <w:t> before read]</w:t>
      </w:r>
    </w:p>
    <w:p w:rsidR="009D75C2" w:rsidRPr="00AE42B7" w:rsidRDefault="009D75C2" w:rsidP="009D75C2">
      <w:pPr>
        <w:tabs>
          <w:tab w:val="left" w:pos="885"/>
        </w:tabs>
        <w:rPr>
          <w:rFonts w:ascii="Times New Roman" w:hAnsi="Times New Roman" w:cs="Times New Roman"/>
          <w:bCs/>
          <w:sz w:val="24"/>
          <w:szCs w:val="24"/>
        </w:rPr>
      </w:pPr>
      <w:r w:rsidRPr="00AE42B7">
        <w:rPr>
          <w:rFonts w:ascii="Times New Roman" w:hAnsi="Times New Roman" w:cs="Times New Roman"/>
          <w:bCs/>
          <w:sz w:val="24"/>
          <w:szCs w:val="24"/>
        </w:rPr>
        <w:t xml:space="preserve">14. </w:t>
      </w:r>
      <w:r w:rsidRPr="00AE42B7">
        <w:rPr>
          <w:rFonts w:ascii="Times New Roman" w:hAnsi="Times New Roman" w:cs="Times New Roman"/>
          <w:b/>
          <w:bCs/>
          <w:sz w:val="24"/>
          <w:szCs w:val="24"/>
        </w:rPr>
        <w:t>This monarch's spouse initiated the Miracle of the House of Brandenburg and was assassinated by this monarch. In addition to mediating the War of the Bavarian Succession and nullifying the Constitution of May 3, this ruler's naval commander led the Orlov Revolt. This monarch, along with Fredrick the Great, partitioned (*)</w:t>
      </w:r>
      <w:r w:rsidRPr="00AE42B7">
        <w:rPr>
          <w:rFonts w:ascii="Times New Roman" w:hAnsi="Times New Roman" w:cs="Times New Roman"/>
          <w:bCs/>
          <w:sz w:val="24"/>
          <w:szCs w:val="24"/>
        </w:rPr>
        <w:t> Poland. This monarch also put down Pugachev's rebellion. An adviser to this ruler may have constructed a namesake fake village and shares his name with a ship that revolted in the 1905 Russian Revolution, the Battleship Potemkin. For 10 points, name this enlightened czaritsa of Russia known as "the Great."</w:t>
      </w:r>
      <w:r w:rsidRPr="00AE42B7">
        <w:rPr>
          <w:rFonts w:ascii="Times New Roman" w:hAnsi="Times New Roman" w:cs="Times New Roman"/>
          <w:bCs/>
          <w:sz w:val="24"/>
          <w:szCs w:val="24"/>
        </w:rPr>
        <w:br/>
        <w:t>ANSWER: </w:t>
      </w:r>
      <w:r w:rsidRPr="00AE42B7">
        <w:rPr>
          <w:rFonts w:ascii="Times New Roman" w:hAnsi="Times New Roman" w:cs="Times New Roman"/>
          <w:b/>
          <w:bCs/>
          <w:sz w:val="24"/>
          <w:szCs w:val="24"/>
          <w:u w:val="single"/>
        </w:rPr>
        <w:t>Catherine I</w:t>
      </w:r>
      <w:r>
        <w:rPr>
          <w:rFonts w:ascii="Times New Roman" w:hAnsi="Times New Roman" w:cs="Times New Roman"/>
          <w:b/>
          <w:bCs/>
          <w:sz w:val="24"/>
          <w:szCs w:val="24"/>
          <w:u w:val="single"/>
        </w:rPr>
        <w:t>I</w:t>
      </w:r>
      <w:r w:rsidRPr="00AE42B7">
        <w:rPr>
          <w:rFonts w:ascii="Times New Roman" w:hAnsi="Times New Roman" w:cs="Times New Roman"/>
          <w:bCs/>
          <w:sz w:val="24"/>
          <w:szCs w:val="24"/>
        </w:rPr>
        <w:t> [accept </w:t>
      </w:r>
      <w:r w:rsidRPr="00AE42B7">
        <w:rPr>
          <w:rFonts w:ascii="Times New Roman" w:hAnsi="Times New Roman" w:cs="Times New Roman"/>
          <w:b/>
          <w:bCs/>
          <w:sz w:val="24"/>
          <w:szCs w:val="24"/>
          <w:u w:val="single"/>
        </w:rPr>
        <w:t>Catherine</w:t>
      </w:r>
      <w:r w:rsidRPr="00AE42B7">
        <w:rPr>
          <w:rFonts w:ascii="Times New Roman" w:hAnsi="Times New Roman" w:cs="Times New Roman"/>
          <w:bCs/>
          <w:sz w:val="24"/>
          <w:szCs w:val="24"/>
        </w:rPr>
        <w:t> the </w:t>
      </w:r>
      <w:r w:rsidRPr="00AE42B7">
        <w:rPr>
          <w:rFonts w:ascii="Times New Roman" w:hAnsi="Times New Roman" w:cs="Times New Roman"/>
          <w:b/>
          <w:bCs/>
          <w:sz w:val="24"/>
          <w:szCs w:val="24"/>
          <w:u w:val="single"/>
        </w:rPr>
        <w:t>Great</w:t>
      </w:r>
      <w:r w:rsidRPr="00AE42B7">
        <w:rPr>
          <w:rFonts w:ascii="Times New Roman" w:hAnsi="Times New Roman" w:cs="Times New Roman"/>
          <w:bCs/>
          <w:sz w:val="24"/>
          <w:szCs w:val="24"/>
        </w:rPr>
        <w:t> before end]</w:t>
      </w:r>
    </w:p>
    <w:p w:rsidR="009D75C2" w:rsidRPr="00AE42B7" w:rsidRDefault="009D75C2" w:rsidP="009D75C2">
      <w:pPr>
        <w:tabs>
          <w:tab w:val="left" w:pos="885"/>
        </w:tabs>
        <w:rPr>
          <w:rFonts w:ascii="Times New Roman" w:hAnsi="Times New Roman" w:cs="Times New Roman"/>
          <w:bCs/>
          <w:sz w:val="24"/>
          <w:szCs w:val="24"/>
        </w:rPr>
      </w:pPr>
      <w:r w:rsidRPr="00AE42B7">
        <w:rPr>
          <w:rFonts w:ascii="Times New Roman" w:hAnsi="Times New Roman" w:cs="Times New Roman"/>
          <w:bCs/>
          <w:sz w:val="24"/>
          <w:szCs w:val="24"/>
        </w:rPr>
        <w:t xml:space="preserve">15. </w:t>
      </w:r>
      <w:r w:rsidRPr="00AE42B7">
        <w:rPr>
          <w:rFonts w:ascii="Times New Roman" w:hAnsi="Times New Roman" w:cs="Times New Roman"/>
          <w:b/>
          <w:bCs/>
          <w:sz w:val="24"/>
          <w:szCs w:val="24"/>
        </w:rPr>
        <w:t>This deity was tricked into giving Gullveig access to the gold of the gods. This figure lives in a hall known as Himinbjorg which lies at the edge of heaven. This god has a set of golden teeth and this deity supposedly had nine mothers. This deity once chased after Loki, his mortal enemy, in the form of a seal. This deity carries the (*)</w:t>
      </w:r>
      <w:r w:rsidRPr="00AE42B7">
        <w:rPr>
          <w:rFonts w:ascii="Times New Roman" w:hAnsi="Times New Roman" w:cs="Times New Roman"/>
          <w:bCs/>
          <w:sz w:val="24"/>
          <w:szCs w:val="24"/>
        </w:rPr>
        <w:t> horn Gjallar with him at all times. He will use that horn to be the first to alert Asgard to the end of the world. This deity is said to be able to hear grass or wool on a sheep growing. For 10 points, name this Norse guardian of the rainbow bridge, who is destined to kill and be killed by Loki at Ragnarok. </w:t>
      </w:r>
      <w:r w:rsidRPr="00AE42B7">
        <w:rPr>
          <w:rFonts w:ascii="Times New Roman" w:hAnsi="Times New Roman" w:cs="Times New Roman"/>
          <w:bCs/>
          <w:sz w:val="24"/>
          <w:szCs w:val="24"/>
        </w:rPr>
        <w:br/>
        <w:t>ANSWER: </w:t>
      </w:r>
      <w:r w:rsidRPr="00AE42B7">
        <w:rPr>
          <w:rFonts w:ascii="Times New Roman" w:hAnsi="Times New Roman" w:cs="Times New Roman"/>
          <w:b/>
          <w:bCs/>
          <w:sz w:val="24"/>
          <w:szCs w:val="24"/>
          <w:u w:val="single"/>
        </w:rPr>
        <w:t>Heimdall</w:t>
      </w:r>
      <w:r w:rsidRPr="00AE42B7">
        <w:rPr>
          <w:rFonts w:ascii="Times New Roman" w:hAnsi="Times New Roman" w:cs="Times New Roman"/>
          <w:bCs/>
          <w:sz w:val="24"/>
          <w:szCs w:val="24"/>
        </w:rPr>
        <w:t>r</w:t>
      </w:r>
    </w:p>
    <w:p w:rsidR="009D75C2" w:rsidRPr="00AE42B7" w:rsidRDefault="009D75C2" w:rsidP="009D75C2">
      <w:pPr>
        <w:tabs>
          <w:tab w:val="left" w:pos="885"/>
        </w:tabs>
        <w:rPr>
          <w:rFonts w:ascii="Times New Roman" w:hAnsi="Times New Roman" w:cs="Times New Roman"/>
          <w:b/>
          <w:bCs/>
          <w:sz w:val="24"/>
          <w:szCs w:val="24"/>
          <w:u w:val="single"/>
        </w:rPr>
      </w:pPr>
      <w:r w:rsidRPr="00AE42B7">
        <w:rPr>
          <w:rFonts w:ascii="Times New Roman" w:hAnsi="Times New Roman" w:cs="Times New Roman"/>
          <w:bCs/>
          <w:sz w:val="24"/>
          <w:szCs w:val="24"/>
        </w:rPr>
        <w:t xml:space="preserve">16. </w:t>
      </w:r>
      <w:r w:rsidRPr="00AE42B7">
        <w:rPr>
          <w:rFonts w:ascii="Times New Roman" w:hAnsi="Times New Roman" w:cs="Times New Roman"/>
          <w:b/>
          <w:bCs/>
          <w:sz w:val="24"/>
          <w:szCs w:val="24"/>
        </w:rPr>
        <w:t>One of the most notable interpreters of this composer's music was the virtuoso Arthur Rubinstein, and a G# [G sharp] octave chord in the left hand, followed by a C# [C sharp], begins another of this composer's pieces. This composer of pieces nicknamed "Black Keys" and "Aeolian Harp," as well as (*)</w:t>
      </w:r>
      <w:r w:rsidRPr="00AE42B7">
        <w:rPr>
          <w:rFonts w:ascii="Times New Roman" w:hAnsi="Times New Roman" w:cs="Times New Roman"/>
          <w:bCs/>
          <w:sz w:val="24"/>
          <w:szCs w:val="24"/>
        </w:rPr>
        <w:t> the Fantasie-Impromptu, composed a tempestuous piece in that same genre after the suppression of the November Uprising. This composer of the Revolutionary Etude composed a piece in Ab [A flat] major which begins with a sustained trill in the right hand; that piece is his Minute Waltz. For 10 points, identify this Polish pianist and composer of many polonaises and mazurkas.</w:t>
      </w:r>
      <w:r w:rsidRPr="00AE42B7">
        <w:rPr>
          <w:rFonts w:ascii="Times New Roman" w:hAnsi="Times New Roman" w:cs="Times New Roman"/>
          <w:bCs/>
          <w:sz w:val="24"/>
          <w:szCs w:val="24"/>
        </w:rPr>
        <w:br/>
        <w:t>ANSWER: Frederic </w:t>
      </w:r>
      <w:r w:rsidRPr="00AE42B7">
        <w:rPr>
          <w:rFonts w:ascii="Times New Roman" w:hAnsi="Times New Roman" w:cs="Times New Roman"/>
          <w:b/>
          <w:bCs/>
          <w:sz w:val="24"/>
          <w:szCs w:val="24"/>
          <w:u w:val="single"/>
        </w:rPr>
        <w:t>Chopin</w:t>
      </w:r>
    </w:p>
    <w:p w:rsidR="009D75C2" w:rsidRPr="00AE42B7" w:rsidRDefault="009D75C2" w:rsidP="009D75C2">
      <w:pPr>
        <w:tabs>
          <w:tab w:val="left" w:pos="885"/>
        </w:tabs>
        <w:rPr>
          <w:rFonts w:ascii="Times New Roman" w:hAnsi="Times New Roman" w:cs="Times New Roman"/>
          <w:b/>
          <w:bCs/>
          <w:sz w:val="24"/>
          <w:szCs w:val="24"/>
          <w:u w:val="single"/>
        </w:rPr>
      </w:pPr>
      <w:r w:rsidRPr="00AE42B7">
        <w:rPr>
          <w:rFonts w:ascii="Times New Roman" w:hAnsi="Times New Roman" w:cs="Times New Roman"/>
          <w:bCs/>
          <w:sz w:val="24"/>
          <w:szCs w:val="24"/>
        </w:rPr>
        <w:t xml:space="preserve">17. </w:t>
      </w:r>
      <w:r w:rsidRPr="00AE42B7">
        <w:rPr>
          <w:rFonts w:ascii="Times New Roman" w:hAnsi="Times New Roman" w:cs="Times New Roman"/>
          <w:b/>
          <w:bCs/>
          <w:sz w:val="24"/>
          <w:szCs w:val="24"/>
        </w:rPr>
        <w:t>One member of this house wrote the </w:t>
      </w:r>
      <w:r w:rsidRPr="00AE42B7">
        <w:rPr>
          <w:rFonts w:ascii="Times New Roman" w:hAnsi="Times New Roman" w:cs="Times New Roman"/>
          <w:b/>
          <w:bCs/>
          <w:i/>
          <w:iCs/>
          <w:sz w:val="24"/>
          <w:szCs w:val="24"/>
        </w:rPr>
        <w:t>True Law of Free Monarchies</w:t>
      </w:r>
      <w:r w:rsidRPr="00AE42B7">
        <w:rPr>
          <w:rFonts w:ascii="Times New Roman" w:hAnsi="Times New Roman" w:cs="Times New Roman"/>
          <w:b/>
          <w:bCs/>
          <w:sz w:val="24"/>
          <w:szCs w:val="24"/>
        </w:rPr>
        <w:t>, while another signed the secret Treaty of Dover. A third member of this house relied on the advice of William Laud and fought the First Bishops' War after implementing the </w:t>
      </w:r>
      <w:r w:rsidRPr="00AE42B7">
        <w:rPr>
          <w:rFonts w:ascii="Times New Roman" w:hAnsi="Times New Roman" w:cs="Times New Roman"/>
          <w:b/>
          <w:bCs/>
          <w:i/>
          <w:iCs/>
          <w:sz w:val="24"/>
          <w:szCs w:val="24"/>
        </w:rPr>
        <w:t>Book of Common Prayer</w:t>
      </w:r>
      <w:r w:rsidRPr="00AE42B7">
        <w:rPr>
          <w:rFonts w:ascii="Times New Roman" w:hAnsi="Times New Roman" w:cs="Times New Roman"/>
          <w:b/>
          <w:bCs/>
          <w:sz w:val="24"/>
          <w:szCs w:val="24"/>
        </w:rPr>
        <w:t> in Scotland. That member of this house received the (*)</w:t>
      </w:r>
      <w:r w:rsidRPr="00AE42B7">
        <w:rPr>
          <w:rFonts w:ascii="Times New Roman" w:hAnsi="Times New Roman" w:cs="Times New Roman"/>
          <w:bCs/>
          <w:sz w:val="24"/>
          <w:szCs w:val="24"/>
        </w:rPr>
        <w:t xml:space="preserve"> Petition of Right and dissolved the "short parliament". The Act of Union ended this family's rule over England after the death of Queen Anne and this House's reign over England was interrupted by the English </w:t>
      </w:r>
      <w:r w:rsidRPr="00AE42B7">
        <w:rPr>
          <w:rFonts w:ascii="Times New Roman" w:hAnsi="Times New Roman" w:cs="Times New Roman"/>
          <w:bCs/>
          <w:sz w:val="24"/>
          <w:szCs w:val="24"/>
        </w:rPr>
        <w:lastRenderedPageBreak/>
        <w:t>Civil War. For 10 points, name this royal house that included Charles I and James II of England. </w:t>
      </w:r>
      <w:r w:rsidRPr="00AE42B7">
        <w:rPr>
          <w:rFonts w:ascii="Times New Roman" w:hAnsi="Times New Roman" w:cs="Times New Roman"/>
          <w:bCs/>
          <w:sz w:val="24"/>
          <w:szCs w:val="24"/>
        </w:rPr>
        <w:br/>
        <w:t>ANSWER: House of </w:t>
      </w:r>
      <w:r w:rsidRPr="00AE42B7">
        <w:rPr>
          <w:rFonts w:ascii="Times New Roman" w:hAnsi="Times New Roman" w:cs="Times New Roman"/>
          <w:b/>
          <w:bCs/>
          <w:sz w:val="24"/>
          <w:szCs w:val="24"/>
          <w:u w:val="single"/>
        </w:rPr>
        <w:t>Stuart</w:t>
      </w:r>
    </w:p>
    <w:p w:rsidR="009D75C2" w:rsidRPr="00AE42B7" w:rsidRDefault="009D75C2" w:rsidP="009D75C2">
      <w:pPr>
        <w:tabs>
          <w:tab w:val="left" w:pos="885"/>
        </w:tabs>
        <w:rPr>
          <w:rFonts w:ascii="Times New Roman" w:hAnsi="Times New Roman" w:cs="Times New Roman"/>
          <w:b/>
          <w:bCs/>
          <w:sz w:val="24"/>
          <w:szCs w:val="24"/>
          <w:u w:val="single"/>
        </w:rPr>
      </w:pPr>
      <w:r w:rsidRPr="00AE42B7">
        <w:rPr>
          <w:rFonts w:ascii="Times New Roman" w:hAnsi="Times New Roman" w:cs="Times New Roman"/>
          <w:bCs/>
          <w:sz w:val="24"/>
          <w:szCs w:val="24"/>
        </w:rPr>
        <w:t xml:space="preserve">18. </w:t>
      </w:r>
      <w:r w:rsidRPr="00AE42B7">
        <w:rPr>
          <w:rFonts w:ascii="Times New Roman" w:hAnsi="Times New Roman" w:cs="Times New Roman"/>
          <w:b/>
          <w:bCs/>
          <w:sz w:val="24"/>
          <w:szCs w:val="24"/>
        </w:rPr>
        <w:t>One definition of this concept is that it is a payment that has no incentive value, while the so-called "Law of" this concept states that it is equal to the advantage of a given site over the best unclaimed site. The price of extracted natural resources minus the cost of extraction is the resource form of this quantity, and chartered monopolies and regulatory capture are forms of the so-called (*)</w:t>
      </w:r>
      <w:r w:rsidRPr="00AE42B7">
        <w:rPr>
          <w:rFonts w:ascii="Times New Roman" w:hAnsi="Times New Roman" w:cs="Times New Roman"/>
          <w:bCs/>
          <w:sz w:val="24"/>
          <w:szCs w:val="24"/>
        </w:rPr>
        <w:t>"seeking" of this concept. Many cities place ceilings on the value of this concept, a controversial policy known as "control" of it. For 10 points each, name this economic concept that refers to a payment from a property's resident to its owner.</w:t>
      </w:r>
      <w:r w:rsidRPr="00AE42B7">
        <w:rPr>
          <w:rFonts w:ascii="Times New Roman" w:hAnsi="Times New Roman" w:cs="Times New Roman"/>
          <w:bCs/>
          <w:sz w:val="24"/>
          <w:szCs w:val="24"/>
        </w:rPr>
        <w:br/>
        <w:t>ANSWER: </w:t>
      </w:r>
      <w:r w:rsidRPr="00AE42B7">
        <w:rPr>
          <w:rFonts w:ascii="Times New Roman" w:hAnsi="Times New Roman" w:cs="Times New Roman"/>
          <w:b/>
          <w:bCs/>
          <w:sz w:val="24"/>
          <w:szCs w:val="24"/>
          <w:u w:val="single"/>
        </w:rPr>
        <w:t>rent</w:t>
      </w:r>
    </w:p>
    <w:p w:rsidR="009D75C2" w:rsidRPr="00AE42B7" w:rsidRDefault="009D75C2" w:rsidP="009D75C2">
      <w:pPr>
        <w:tabs>
          <w:tab w:val="left" w:pos="885"/>
        </w:tabs>
        <w:rPr>
          <w:rFonts w:ascii="Times New Roman" w:hAnsi="Times New Roman" w:cs="Times New Roman"/>
          <w:bCs/>
          <w:sz w:val="24"/>
          <w:szCs w:val="24"/>
        </w:rPr>
      </w:pPr>
      <w:r w:rsidRPr="00AE42B7">
        <w:rPr>
          <w:rFonts w:ascii="Times New Roman" w:hAnsi="Times New Roman" w:cs="Times New Roman"/>
          <w:bCs/>
          <w:sz w:val="24"/>
          <w:szCs w:val="24"/>
        </w:rPr>
        <w:t xml:space="preserve">19. </w:t>
      </w:r>
      <w:r w:rsidRPr="00AE42B7">
        <w:rPr>
          <w:rFonts w:ascii="Times New Roman" w:hAnsi="Times New Roman" w:cs="Times New Roman"/>
          <w:b/>
          <w:bCs/>
          <w:sz w:val="24"/>
          <w:szCs w:val="24"/>
        </w:rPr>
        <w:t>Characters created by this author include a lexicographer who is disappeared for thinking too clearly, named Syme. In another work by this author, a British officer ostensibly performs the title action because of a coolie's death, but in reality to avoid looking like a fool in front of natives. This author of (*)</w:t>
      </w:r>
      <w:r w:rsidRPr="00AE42B7">
        <w:rPr>
          <w:rFonts w:ascii="Times New Roman" w:hAnsi="Times New Roman" w:cs="Times New Roman"/>
          <w:bCs/>
          <w:sz w:val="24"/>
          <w:szCs w:val="24"/>
        </w:rPr>
        <w:t> "Shooting an Elephant" wrote numerous other works about his time in India, including </w:t>
      </w:r>
      <w:r w:rsidRPr="00AE42B7">
        <w:rPr>
          <w:rFonts w:ascii="Times New Roman" w:hAnsi="Times New Roman" w:cs="Times New Roman"/>
          <w:bCs/>
          <w:i/>
          <w:iCs/>
          <w:sz w:val="24"/>
          <w:szCs w:val="24"/>
        </w:rPr>
        <w:t>Burmese Days,</w:t>
      </w:r>
      <w:r w:rsidRPr="00AE42B7">
        <w:rPr>
          <w:rFonts w:ascii="Times New Roman" w:hAnsi="Times New Roman" w:cs="Times New Roman"/>
          <w:bCs/>
          <w:sz w:val="24"/>
          <w:szCs w:val="24"/>
        </w:rPr>
        <w:t> and in another novel this author created a member of the Junior Anti-Sex League who has an affair with the protagonist in Oceania. For 10 points, identify this English author who created Julia, Winston, and Big Brother in </w:t>
      </w:r>
      <w:r w:rsidRPr="00AE42B7">
        <w:rPr>
          <w:rFonts w:ascii="Times New Roman" w:hAnsi="Times New Roman" w:cs="Times New Roman"/>
          <w:bCs/>
          <w:i/>
          <w:iCs/>
          <w:sz w:val="24"/>
          <w:szCs w:val="24"/>
        </w:rPr>
        <w:t>1984.</w:t>
      </w:r>
      <w:r w:rsidRPr="00AE42B7">
        <w:rPr>
          <w:rFonts w:ascii="Times New Roman" w:hAnsi="Times New Roman" w:cs="Times New Roman"/>
          <w:bCs/>
          <w:sz w:val="24"/>
          <w:szCs w:val="24"/>
        </w:rPr>
        <w:br/>
        <w:t>ANSWER: George </w:t>
      </w:r>
      <w:r w:rsidRPr="00AE42B7">
        <w:rPr>
          <w:rFonts w:ascii="Times New Roman" w:hAnsi="Times New Roman" w:cs="Times New Roman"/>
          <w:b/>
          <w:bCs/>
          <w:sz w:val="24"/>
          <w:szCs w:val="24"/>
          <w:u w:val="single"/>
        </w:rPr>
        <w:t>Orwell</w:t>
      </w:r>
      <w:r w:rsidRPr="00AE42B7">
        <w:rPr>
          <w:rFonts w:ascii="Times New Roman" w:hAnsi="Times New Roman" w:cs="Times New Roman"/>
          <w:bCs/>
          <w:sz w:val="24"/>
          <w:szCs w:val="24"/>
        </w:rPr>
        <w:t> [accept Eric </w:t>
      </w:r>
      <w:r w:rsidRPr="00AE42B7">
        <w:rPr>
          <w:rFonts w:ascii="Times New Roman" w:hAnsi="Times New Roman" w:cs="Times New Roman"/>
          <w:b/>
          <w:bCs/>
          <w:sz w:val="24"/>
          <w:szCs w:val="24"/>
          <w:u w:val="single"/>
        </w:rPr>
        <w:t>Blair</w:t>
      </w:r>
      <w:r w:rsidRPr="00AE42B7">
        <w:rPr>
          <w:rFonts w:ascii="Times New Roman" w:hAnsi="Times New Roman" w:cs="Times New Roman"/>
          <w:bCs/>
          <w:sz w:val="24"/>
          <w:szCs w:val="24"/>
        </w:rPr>
        <w:t>]</w:t>
      </w:r>
    </w:p>
    <w:p w:rsidR="009D75C2" w:rsidRPr="00AE42B7" w:rsidRDefault="009D75C2" w:rsidP="009D75C2">
      <w:pPr>
        <w:tabs>
          <w:tab w:val="left" w:pos="885"/>
        </w:tabs>
        <w:rPr>
          <w:rFonts w:ascii="Times New Roman" w:hAnsi="Times New Roman" w:cs="Times New Roman"/>
          <w:b/>
          <w:bCs/>
          <w:sz w:val="24"/>
          <w:szCs w:val="24"/>
          <w:u w:val="single"/>
        </w:rPr>
      </w:pPr>
      <w:r w:rsidRPr="00AE42B7">
        <w:rPr>
          <w:rFonts w:ascii="Times New Roman" w:hAnsi="Times New Roman" w:cs="Times New Roman"/>
          <w:bCs/>
          <w:sz w:val="24"/>
          <w:szCs w:val="24"/>
        </w:rPr>
        <w:t xml:space="preserve">20. </w:t>
      </w:r>
      <w:r w:rsidRPr="00AE42B7">
        <w:rPr>
          <w:rFonts w:ascii="Times New Roman" w:hAnsi="Times New Roman" w:cs="Times New Roman"/>
          <w:b/>
          <w:bCs/>
          <w:sz w:val="24"/>
          <w:szCs w:val="24"/>
        </w:rPr>
        <w:t>In his dissent on a case dealing with this practice, Harry Blackmun wrote that "the signs are evident and ominous, and a chill wind blows." A restriction on funding for foreign NGOs which carry out this practice was the Mexico City policy, while the Stupak-Pitts Amendment proposed a restriction on it already implemented by the (*)</w:t>
      </w:r>
      <w:r w:rsidRPr="00AE42B7">
        <w:rPr>
          <w:rFonts w:ascii="Times New Roman" w:hAnsi="Times New Roman" w:cs="Times New Roman"/>
          <w:bCs/>
          <w:sz w:val="24"/>
          <w:szCs w:val="24"/>
        </w:rPr>
        <w:t> Hyde Amendment. This practice is opposed by members of Operation Rescue, and Scott Roeder killed Wichita resident George Tiller for assisting this. Plaintiff Norma McCorvey later changed her views on this and now considers herself pro-life. </w:t>
      </w:r>
      <w:r w:rsidRPr="00AE42B7">
        <w:rPr>
          <w:rFonts w:ascii="Times New Roman" w:hAnsi="Times New Roman" w:cs="Times New Roman"/>
          <w:bCs/>
          <w:i/>
          <w:iCs/>
          <w:sz w:val="24"/>
          <w:szCs w:val="24"/>
        </w:rPr>
        <w:t>Roe v. Wade</w:t>
      </w:r>
      <w:r w:rsidRPr="00AE42B7">
        <w:rPr>
          <w:rFonts w:ascii="Times New Roman" w:hAnsi="Times New Roman" w:cs="Times New Roman"/>
          <w:bCs/>
          <w:sz w:val="24"/>
          <w:szCs w:val="24"/>
        </w:rPr>
        <w:t> legalized and Planned Parenthood facilitates, for 10 points, what removal of a fetus from the uterus?</w:t>
      </w:r>
      <w:r w:rsidRPr="00AE42B7">
        <w:rPr>
          <w:rFonts w:ascii="Times New Roman" w:hAnsi="Times New Roman" w:cs="Times New Roman"/>
          <w:bCs/>
          <w:sz w:val="24"/>
          <w:szCs w:val="24"/>
        </w:rPr>
        <w:br/>
        <w:t>ANSWER: </w:t>
      </w:r>
      <w:r w:rsidRPr="00AE42B7">
        <w:rPr>
          <w:rFonts w:ascii="Times New Roman" w:hAnsi="Times New Roman" w:cs="Times New Roman"/>
          <w:b/>
          <w:bCs/>
          <w:sz w:val="24"/>
          <w:szCs w:val="24"/>
          <w:u w:val="single"/>
        </w:rPr>
        <w:t>abortion</w:t>
      </w:r>
    </w:p>
    <w:p w:rsidR="009D75C2" w:rsidRPr="00AE42B7" w:rsidRDefault="009D75C2" w:rsidP="009D75C2">
      <w:pPr>
        <w:tabs>
          <w:tab w:val="left" w:pos="885"/>
        </w:tabs>
        <w:rPr>
          <w:rFonts w:ascii="Times New Roman" w:hAnsi="Times New Roman" w:cs="Times New Roman"/>
          <w:bCs/>
          <w:sz w:val="24"/>
          <w:szCs w:val="24"/>
        </w:rPr>
      </w:pPr>
      <w:r w:rsidRPr="00AE42B7">
        <w:rPr>
          <w:rFonts w:ascii="Times New Roman" w:hAnsi="Times New Roman" w:cs="Times New Roman"/>
          <w:bCs/>
          <w:sz w:val="24"/>
          <w:szCs w:val="24"/>
        </w:rPr>
        <w:t xml:space="preserve">EXTRA: </w:t>
      </w:r>
      <w:r w:rsidRPr="00AE42B7">
        <w:rPr>
          <w:rFonts w:ascii="Times New Roman" w:hAnsi="Times New Roman" w:cs="Times New Roman"/>
          <w:b/>
          <w:bCs/>
          <w:sz w:val="24"/>
          <w:szCs w:val="24"/>
        </w:rPr>
        <w:t>This man, at the Lancester Conference, led the KANU delegation, a party that he had been elected president of while imprisoned at Lodwar. While attending the London School of Economics, this man was a student of Bronislaw Malinowski, who wrote the introduction to this man's book on the (*) </w:t>
      </w:r>
      <w:r w:rsidRPr="00AE42B7">
        <w:rPr>
          <w:rFonts w:ascii="Times New Roman" w:hAnsi="Times New Roman" w:cs="Times New Roman"/>
          <w:bCs/>
          <w:sz w:val="24"/>
          <w:szCs w:val="24"/>
        </w:rPr>
        <w:t>Kikuyu people. This man banned the KPU, which was led by his ex-VP Oginga Odinga. This man was succeeded in his highest post by Daniel arap Moi. The British believed that he belonged to a movement that caused the Lari massacre. As part of the "Kanpenguria Six" this man was sentenced to hard labor for his assumed leadership of the Mau Mau Rebellion. For 10 points, name this first President of Kenya.</w:t>
      </w:r>
      <w:r w:rsidRPr="00AE42B7">
        <w:rPr>
          <w:rFonts w:ascii="Times New Roman" w:hAnsi="Times New Roman" w:cs="Times New Roman"/>
          <w:b/>
          <w:bCs/>
          <w:sz w:val="24"/>
          <w:szCs w:val="24"/>
        </w:rPr>
        <w:t> </w:t>
      </w:r>
      <w:r w:rsidRPr="00AE42B7">
        <w:rPr>
          <w:rFonts w:ascii="Times New Roman" w:hAnsi="Times New Roman" w:cs="Times New Roman"/>
          <w:b/>
          <w:bCs/>
          <w:sz w:val="24"/>
          <w:szCs w:val="24"/>
        </w:rPr>
        <w:br/>
        <w:t xml:space="preserve">ANSWER: </w:t>
      </w:r>
      <w:r w:rsidRPr="00AE42B7">
        <w:rPr>
          <w:rFonts w:ascii="Times New Roman" w:hAnsi="Times New Roman" w:cs="Times New Roman"/>
          <w:bCs/>
          <w:sz w:val="24"/>
          <w:szCs w:val="24"/>
        </w:rPr>
        <w:t>Jomo</w:t>
      </w:r>
      <w:r w:rsidRPr="00AE42B7">
        <w:rPr>
          <w:rFonts w:ascii="Times New Roman" w:hAnsi="Times New Roman" w:cs="Times New Roman"/>
          <w:b/>
          <w:bCs/>
          <w:sz w:val="24"/>
          <w:szCs w:val="24"/>
        </w:rPr>
        <w:t> </w:t>
      </w:r>
      <w:r w:rsidRPr="00AE42B7">
        <w:rPr>
          <w:rFonts w:ascii="Times New Roman" w:hAnsi="Times New Roman" w:cs="Times New Roman"/>
          <w:b/>
          <w:bCs/>
          <w:sz w:val="24"/>
          <w:szCs w:val="24"/>
          <w:u w:val="single"/>
        </w:rPr>
        <w:t>Kenyatta</w:t>
      </w:r>
    </w:p>
    <w:p w:rsidR="009D75C2" w:rsidRPr="00F91343" w:rsidRDefault="009D75C2" w:rsidP="009D75C2">
      <w:pPr>
        <w:rPr>
          <w:rFonts w:ascii="Times New Roman" w:hAnsi="Times New Roman" w:cs="Times New Roman"/>
          <w:sz w:val="28"/>
          <w:szCs w:val="28"/>
        </w:rPr>
      </w:pPr>
      <w:r>
        <w:rPr>
          <w:rFonts w:ascii="Times New Roman" w:hAnsi="Times New Roman" w:cs="Times New Roman"/>
          <w:sz w:val="28"/>
          <w:szCs w:val="28"/>
        </w:rPr>
        <w:lastRenderedPageBreak/>
        <w:t>Bonuses</w:t>
      </w:r>
    </w:p>
    <w:p w:rsidR="009D75C2" w:rsidRPr="00825694" w:rsidRDefault="009D75C2" w:rsidP="009D75C2">
      <w:pPr>
        <w:rPr>
          <w:rFonts w:ascii="Times New Roman" w:hAnsi="Times New Roman" w:cs="Times New Roman"/>
          <w:sz w:val="24"/>
          <w:szCs w:val="24"/>
        </w:rPr>
      </w:pPr>
      <w:r w:rsidRPr="00825694">
        <w:rPr>
          <w:rFonts w:ascii="Times New Roman" w:hAnsi="Times New Roman" w:cs="Times New Roman"/>
          <w:sz w:val="24"/>
          <w:szCs w:val="24"/>
        </w:rPr>
        <w:t>1. Its failure at the First Battle of the Marne led to the "Race to the Sea". For 10 points each:</w:t>
      </w:r>
      <w:r w:rsidRPr="00825694">
        <w:rPr>
          <w:rFonts w:ascii="Times New Roman" w:hAnsi="Times New Roman" w:cs="Times New Roman"/>
          <w:sz w:val="24"/>
          <w:szCs w:val="24"/>
        </w:rPr>
        <w:br/>
        <w:t>[10] Name this plan that was devised by Germany prior to WWI to fight a two front war against France and Russia. It called for German forces to sweep counterclockwise through Belgium, the Netherlands, and Luxemburg into France.</w:t>
      </w:r>
      <w:r w:rsidRPr="00825694">
        <w:rPr>
          <w:rFonts w:ascii="Times New Roman" w:hAnsi="Times New Roman" w:cs="Times New Roman"/>
          <w:sz w:val="24"/>
          <w:szCs w:val="24"/>
        </w:rPr>
        <w:br/>
        <w:t>ANSWER: </w:t>
      </w:r>
      <w:r w:rsidRPr="00825694">
        <w:rPr>
          <w:rFonts w:ascii="Times New Roman" w:hAnsi="Times New Roman" w:cs="Times New Roman"/>
          <w:b/>
          <w:bCs/>
          <w:sz w:val="24"/>
          <w:szCs w:val="24"/>
          <w:u w:val="single"/>
        </w:rPr>
        <w:t>Schlieffen</w:t>
      </w:r>
      <w:r w:rsidRPr="00825694">
        <w:rPr>
          <w:rFonts w:ascii="Times New Roman" w:hAnsi="Times New Roman" w:cs="Times New Roman"/>
          <w:sz w:val="24"/>
          <w:szCs w:val="24"/>
        </w:rPr>
        <w:t> Plan</w:t>
      </w:r>
      <w:r w:rsidRPr="00825694">
        <w:rPr>
          <w:rFonts w:ascii="Times New Roman" w:hAnsi="Times New Roman" w:cs="Times New Roman"/>
          <w:sz w:val="24"/>
          <w:szCs w:val="24"/>
        </w:rPr>
        <w:br/>
        <w:t>[10] This man, the German emperor during WWI, asked for the creation of the Schlieffen Plan after England and France signed the Entente Cordial. A Tenniel cartoon entitled "Dropping the Pilot" depicts this man's dismissal of Otto von Bismarck.</w:t>
      </w:r>
      <w:r w:rsidRPr="00825694">
        <w:rPr>
          <w:rFonts w:ascii="Times New Roman" w:hAnsi="Times New Roman" w:cs="Times New Roman"/>
          <w:sz w:val="24"/>
          <w:szCs w:val="24"/>
        </w:rPr>
        <w:br/>
        <w:t>ANSWER: Kaiser </w:t>
      </w:r>
      <w:r w:rsidRPr="00825694">
        <w:rPr>
          <w:rFonts w:ascii="Times New Roman" w:hAnsi="Times New Roman" w:cs="Times New Roman"/>
          <w:b/>
          <w:bCs/>
          <w:sz w:val="24"/>
          <w:szCs w:val="24"/>
          <w:u w:val="single"/>
        </w:rPr>
        <w:t>Wilhelm II</w:t>
      </w:r>
      <w:r w:rsidRPr="00825694">
        <w:rPr>
          <w:rFonts w:ascii="Times New Roman" w:hAnsi="Times New Roman" w:cs="Times New Roman"/>
          <w:sz w:val="24"/>
          <w:szCs w:val="24"/>
        </w:rPr>
        <w:t> [accept </w:t>
      </w:r>
      <w:r w:rsidRPr="00825694">
        <w:rPr>
          <w:rFonts w:ascii="Times New Roman" w:hAnsi="Times New Roman" w:cs="Times New Roman"/>
          <w:b/>
          <w:bCs/>
          <w:sz w:val="24"/>
          <w:szCs w:val="24"/>
          <w:u w:val="single"/>
        </w:rPr>
        <w:t>William II</w:t>
      </w:r>
      <w:r w:rsidRPr="00825694">
        <w:rPr>
          <w:rFonts w:ascii="Times New Roman" w:hAnsi="Times New Roman" w:cs="Times New Roman"/>
          <w:sz w:val="24"/>
          <w:szCs w:val="24"/>
        </w:rPr>
        <w:t>; prompt on Kaiser </w:t>
      </w:r>
      <w:r w:rsidRPr="00825694">
        <w:rPr>
          <w:rFonts w:ascii="Times New Roman" w:hAnsi="Times New Roman" w:cs="Times New Roman"/>
          <w:b/>
          <w:bCs/>
          <w:sz w:val="24"/>
          <w:szCs w:val="24"/>
          <w:u w:val="single"/>
        </w:rPr>
        <w:t>Wilhelm</w:t>
      </w:r>
      <w:r w:rsidRPr="00825694">
        <w:rPr>
          <w:rFonts w:ascii="Times New Roman" w:hAnsi="Times New Roman" w:cs="Times New Roman"/>
          <w:sz w:val="24"/>
          <w:szCs w:val="24"/>
        </w:rPr>
        <w:t>; or Kaiser </w:t>
      </w:r>
      <w:r w:rsidRPr="00825694">
        <w:rPr>
          <w:rFonts w:ascii="Times New Roman" w:hAnsi="Times New Roman" w:cs="Times New Roman"/>
          <w:b/>
          <w:bCs/>
          <w:sz w:val="24"/>
          <w:szCs w:val="24"/>
          <w:u w:val="single"/>
        </w:rPr>
        <w:t>William</w:t>
      </w:r>
      <w:r w:rsidRPr="00825694">
        <w:rPr>
          <w:rFonts w:ascii="Times New Roman" w:hAnsi="Times New Roman" w:cs="Times New Roman"/>
          <w:sz w:val="24"/>
          <w:szCs w:val="24"/>
        </w:rPr>
        <w:t>]</w:t>
      </w:r>
      <w:r w:rsidRPr="00825694">
        <w:rPr>
          <w:rFonts w:ascii="Times New Roman" w:hAnsi="Times New Roman" w:cs="Times New Roman"/>
          <w:sz w:val="24"/>
          <w:szCs w:val="24"/>
        </w:rPr>
        <w:br/>
        <w:t>[10] This man was responsible for several controversial modifications to the Schlieffen Plan. His modifications included not sending troops through the Netherlands and dedicating more troops to the defense of Alsace-Lorraine. </w:t>
      </w:r>
      <w:r w:rsidRPr="00825694">
        <w:rPr>
          <w:rFonts w:ascii="Times New Roman" w:hAnsi="Times New Roman" w:cs="Times New Roman"/>
          <w:sz w:val="24"/>
          <w:szCs w:val="24"/>
        </w:rPr>
        <w:br/>
        <w:t>ANSWER: Helmuth Johann Ludwig von </w:t>
      </w:r>
      <w:r w:rsidRPr="00825694">
        <w:rPr>
          <w:rFonts w:ascii="Times New Roman" w:hAnsi="Times New Roman" w:cs="Times New Roman"/>
          <w:b/>
          <w:bCs/>
          <w:sz w:val="24"/>
          <w:szCs w:val="24"/>
          <w:u w:val="single"/>
        </w:rPr>
        <w:t xml:space="preserve">Moltke the Younger </w:t>
      </w:r>
      <w:r w:rsidRPr="00825694">
        <w:rPr>
          <w:rFonts w:ascii="Times New Roman" w:hAnsi="Times New Roman" w:cs="Times New Roman"/>
          <w:sz w:val="24"/>
          <w:szCs w:val="24"/>
        </w:rPr>
        <w:t>[accept </w:t>
      </w:r>
      <w:r w:rsidRPr="00825694">
        <w:rPr>
          <w:rFonts w:ascii="Times New Roman" w:hAnsi="Times New Roman" w:cs="Times New Roman"/>
          <w:b/>
          <w:bCs/>
          <w:sz w:val="24"/>
          <w:szCs w:val="24"/>
          <w:u w:val="single"/>
        </w:rPr>
        <w:t>Helmuth Johann Ludwig von Moltke</w:t>
      </w:r>
      <w:r w:rsidRPr="00825694">
        <w:rPr>
          <w:rFonts w:ascii="Times New Roman" w:hAnsi="Times New Roman" w:cs="Times New Roman"/>
          <w:sz w:val="24"/>
          <w:szCs w:val="24"/>
        </w:rPr>
        <w:t>; accept anything indicating the second of two Moltkes; prompt on von </w:t>
      </w:r>
      <w:r w:rsidRPr="00825694">
        <w:rPr>
          <w:rFonts w:ascii="Times New Roman" w:hAnsi="Times New Roman" w:cs="Times New Roman"/>
          <w:b/>
          <w:bCs/>
          <w:sz w:val="24"/>
          <w:szCs w:val="24"/>
          <w:u w:val="single"/>
        </w:rPr>
        <w:t>Moltke</w:t>
      </w:r>
      <w:r w:rsidRPr="00825694">
        <w:rPr>
          <w:rFonts w:ascii="Times New Roman" w:hAnsi="Times New Roman" w:cs="Times New Roman"/>
          <w:sz w:val="24"/>
          <w:szCs w:val="24"/>
        </w:rPr>
        <w:t>; do not accept or prompt on von </w:t>
      </w:r>
      <w:r w:rsidRPr="00825694">
        <w:rPr>
          <w:rFonts w:ascii="Times New Roman" w:hAnsi="Times New Roman" w:cs="Times New Roman"/>
          <w:b/>
          <w:bCs/>
          <w:sz w:val="24"/>
          <w:szCs w:val="24"/>
          <w:u w:val="single"/>
        </w:rPr>
        <w:t>Moltke the Elder</w:t>
      </w:r>
      <w:r w:rsidRPr="00825694">
        <w:rPr>
          <w:rFonts w:ascii="Times New Roman" w:hAnsi="Times New Roman" w:cs="Times New Roman"/>
          <w:sz w:val="24"/>
          <w:szCs w:val="24"/>
        </w:rPr>
        <w:t>]</w:t>
      </w:r>
    </w:p>
    <w:p w:rsidR="009D75C2" w:rsidRPr="00825694" w:rsidRDefault="009D75C2" w:rsidP="009D75C2">
      <w:pPr>
        <w:rPr>
          <w:rFonts w:ascii="Times New Roman" w:hAnsi="Times New Roman" w:cs="Times New Roman"/>
          <w:sz w:val="24"/>
          <w:szCs w:val="24"/>
        </w:rPr>
      </w:pPr>
      <w:r w:rsidRPr="00825694">
        <w:rPr>
          <w:rFonts w:ascii="Times New Roman" w:hAnsi="Times New Roman" w:cs="Times New Roman"/>
          <w:sz w:val="24"/>
          <w:szCs w:val="24"/>
        </w:rPr>
        <w:t>2. Carl Sagan enjoyed using this equation. For 10 points each.</w:t>
      </w:r>
      <w:r w:rsidRPr="00825694">
        <w:rPr>
          <w:rFonts w:ascii="Times New Roman" w:hAnsi="Times New Roman" w:cs="Times New Roman"/>
          <w:sz w:val="24"/>
          <w:szCs w:val="24"/>
        </w:rPr>
        <w:br/>
        <w:t>[10] Name this equation that is used to estimate the number of extraterrestrial civilizations in the Milky Way galaxy.</w:t>
      </w:r>
      <w:r w:rsidRPr="00825694">
        <w:rPr>
          <w:rFonts w:ascii="Times New Roman" w:hAnsi="Times New Roman" w:cs="Times New Roman"/>
          <w:sz w:val="24"/>
          <w:szCs w:val="24"/>
        </w:rPr>
        <w:br/>
        <w:t>ANSWER: </w:t>
      </w:r>
      <w:r w:rsidRPr="00825694">
        <w:rPr>
          <w:rFonts w:ascii="Times New Roman" w:hAnsi="Times New Roman" w:cs="Times New Roman"/>
          <w:b/>
          <w:bCs/>
          <w:sz w:val="24"/>
          <w:szCs w:val="24"/>
          <w:u w:val="single"/>
        </w:rPr>
        <w:t>Drake</w:t>
      </w:r>
      <w:r w:rsidRPr="00825694">
        <w:rPr>
          <w:rFonts w:ascii="Times New Roman" w:hAnsi="Times New Roman" w:cs="Times New Roman"/>
          <w:sz w:val="24"/>
          <w:szCs w:val="24"/>
        </w:rPr>
        <w:t> equation [accept </w:t>
      </w:r>
      <w:r w:rsidRPr="00825694">
        <w:rPr>
          <w:rFonts w:ascii="Times New Roman" w:hAnsi="Times New Roman" w:cs="Times New Roman"/>
          <w:b/>
          <w:bCs/>
          <w:sz w:val="24"/>
          <w:szCs w:val="24"/>
          <w:u w:val="single"/>
        </w:rPr>
        <w:t>Green Banks</w:t>
      </w:r>
      <w:r w:rsidRPr="00825694">
        <w:rPr>
          <w:rFonts w:ascii="Times New Roman" w:hAnsi="Times New Roman" w:cs="Times New Roman"/>
          <w:sz w:val="24"/>
          <w:szCs w:val="24"/>
        </w:rPr>
        <w:t> equation]</w:t>
      </w:r>
      <w:r w:rsidRPr="00825694">
        <w:rPr>
          <w:rFonts w:ascii="Times New Roman" w:hAnsi="Times New Roman" w:cs="Times New Roman"/>
          <w:sz w:val="24"/>
          <w:szCs w:val="24"/>
        </w:rPr>
        <w:br/>
        <w:t>[10] In the Drake equation, the term 'f sub p' is the fraction of stars that have these celestial objects orbiting them. Eight of these revolve around the sun.</w:t>
      </w:r>
      <w:r w:rsidRPr="00825694">
        <w:rPr>
          <w:rFonts w:ascii="Times New Roman" w:hAnsi="Times New Roman" w:cs="Times New Roman"/>
          <w:sz w:val="24"/>
          <w:szCs w:val="24"/>
        </w:rPr>
        <w:br/>
        <w:t>ANSWER: </w:t>
      </w:r>
      <w:r w:rsidRPr="00825694">
        <w:rPr>
          <w:rFonts w:ascii="Times New Roman" w:hAnsi="Times New Roman" w:cs="Times New Roman"/>
          <w:b/>
          <w:bCs/>
          <w:sz w:val="24"/>
          <w:szCs w:val="24"/>
          <w:u w:val="single"/>
        </w:rPr>
        <w:t>planet</w:t>
      </w:r>
      <w:r w:rsidRPr="00825694">
        <w:rPr>
          <w:rFonts w:ascii="Times New Roman" w:hAnsi="Times New Roman" w:cs="Times New Roman"/>
          <w:sz w:val="24"/>
          <w:szCs w:val="24"/>
        </w:rPr>
        <w:br/>
        <w:t>[10] This man’s namesake paradox results from the high estimated value of the Drake equation. Chicago Pile 1, the first sustainable artificial nuclear reactor, was built by this man.</w:t>
      </w:r>
      <w:r w:rsidRPr="00825694">
        <w:rPr>
          <w:rFonts w:ascii="Times New Roman" w:hAnsi="Times New Roman" w:cs="Times New Roman"/>
          <w:sz w:val="24"/>
          <w:szCs w:val="24"/>
        </w:rPr>
        <w:br/>
        <w:t>ANSWER: Enrico </w:t>
      </w:r>
      <w:r w:rsidRPr="00825694">
        <w:rPr>
          <w:rFonts w:ascii="Times New Roman" w:hAnsi="Times New Roman" w:cs="Times New Roman"/>
          <w:b/>
          <w:bCs/>
          <w:sz w:val="24"/>
          <w:szCs w:val="24"/>
          <w:u w:val="single"/>
        </w:rPr>
        <w:t>Fermi</w:t>
      </w:r>
    </w:p>
    <w:p w:rsidR="009D75C2" w:rsidRPr="00825694" w:rsidRDefault="009D75C2" w:rsidP="009D75C2">
      <w:pPr>
        <w:rPr>
          <w:rFonts w:ascii="Times New Roman" w:hAnsi="Times New Roman" w:cs="Times New Roman"/>
          <w:b/>
          <w:bCs/>
          <w:sz w:val="24"/>
          <w:szCs w:val="24"/>
          <w:u w:val="single"/>
        </w:rPr>
      </w:pPr>
      <w:r w:rsidRPr="00825694">
        <w:rPr>
          <w:rFonts w:ascii="Times New Roman" w:hAnsi="Times New Roman" w:cs="Times New Roman"/>
          <w:sz w:val="24"/>
          <w:szCs w:val="24"/>
        </w:rPr>
        <w:t>3. The Brooks-Baxter war occurred in this state. For 10 points each:</w:t>
      </w:r>
      <w:r w:rsidRPr="00825694">
        <w:rPr>
          <w:rFonts w:ascii="Times New Roman" w:hAnsi="Times New Roman" w:cs="Times New Roman"/>
          <w:sz w:val="24"/>
          <w:szCs w:val="24"/>
        </w:rPr>
        <w:br/>
        <w:t>[10] Name this state that was represented by James Fulbright. Bill Clinton served as the Governor of this state prior to becoming president.</w:t>
      </w:r>
      <w:r w:rsidRPr="00825694">
        <w:rPr>
          <w:rFonts w:ascii="Times New Roman" w:hAnsi="Times New Roman" w:cs="Times New Roman"/>
          <w:sz w:val="24"/>
          <w:szCs w:val="24"/>
        </w:rPr>
        <w:br/>
        <w:t>ANSWER: </w:t>
      </w:r>
      <w:r w:rsidRPr="00825694">
        <w:rPr>
          <w:rFonts w:ascii="Times New Roman" w:hAnsi="Times New Roman" w:cs="Times New Roman"/>
          <w:b/>
          <w:bCs/>
          <w:sz w:val="24"/>
          <w:szCs w:val="24"/>
          <w:u w:val="single"/>
        </w:rPr>
        <w:t>Arkansas</w:t>
      </w:r>
      <w:r w:rsidRPr="00825694">
        <w:rPr>
          <w:rFonts w:ascii="Times New Roman" w:hAnsi="Times New Roman" w:cs="Times New Roman"/>
          <w:sz w:val="24"/>
          <w:szCs w:val="24"/>
        </w:rPr>
        <w:br/>
        <w:t>[10] Terrence Roberts and Jefferson Thomas were members of this group, who sought to be the first African-Americans to attend Central High school in the capital of Arkansas. The 101st Airborne Division was sent in to escort these people.</w:t>
      </w:r>
      <w:r w:rsidRPr="00825694">
        <w:rPr>
          <w:rFonts w:ascii="Times New Roman" w:hAnsi="Times New Roman" w:cs="Times New Roman"/>
          <w:sz w:val="24"/>
          <w:szCs w:val="24"/>
        </w:rPr>
        <w:br/>
        <w:t>ANSWER: </w:t>
      </w:r>
      <w:r w:rsidRPr="00825694">
        <w:rPr>
          <w:rFonts w:ascii="Times New Roman" w:hAnsi="Times New Roman" w:cs="Times New Roman"/>
          <w:b/>
          <w:bCs/>
          <w:sz w:val="24"/>
          <w:szCs w:val="24"/>
          <w:u w:val="single"/>
        </w:rPr>
        <w:t>Little Rock Nine</w:t>
      </w:r>
      <w:r w:rsidRPr="00825694">
        <w:rPr>
          <w:rFonts w:ascii="Times New Roman" w:hAnsi="Times New Roman" w:cs="Times New Roman"/>
          <w:sz w:val="24"/>
          <w:szCs w:val="24"/>
        </w:rPr>
        <w:br/>
        <w:t xml:space="preserve">[10] This man was governor </w:t>
      </w:r>
      <w:r>
        <w:rPr>
          <w:rFonts w:ascii="Times New Roman" w:hAnsi="Times New Roman" w:cs="Times New Roman"/>
          <w:sz w:val="24"/>
          <w:szCs w:val="24"/>
        </w:rPr>
        <w:t xml:space="preserve">of Arkansas </w:t>
      </w:r>
      <w:r w:rsidRPr="00825694">
        <w:rPr>
          <w:rFonts w:ascii="Times New Roman" w:hAnsi="Times New Roman" w:cs="Times New Roman"/>
          <w:sz w:val="24"/>
          <w:szCs w:val="24"/>
        </w:rPr>
        <w:t xml:space="preserve">during the </w:t>
      </w:r>
      <w:r>
        <w:rPr>
          <w:rFonts w:ascii="Times New Roman" w:hAnsi="Times New Roman" w:cs="Times New Roman"/>
          <w:sz w:val="24"/>
          <w:szCs w:val="24"/>
        </w:rPr>
        <w:t>desegregation of Central High</w:t>
      </w:r>
      <w:r w:rsidRPr="00825694">
        <w:rPr>
          <w:rFonts w:ascii="Times New Roman" w:hAnsi="Times New Roman" w:cs="Times New Roman"/>
          <w:sz w:val="24"/>
          <w:szCs w:val="24"/>
        </w:rPr>
        <w:t>. This man signed a law that allowed Little Rock to close schools rather than be forced to integrate.</w:t>
      </w:r>
      <w:r w:rsidRPr="00825694">
        <w:rPr>
          <w:rFonts w:ascii="Times New Roman" w:hAnsi="Times New Roman" w:cs="Times New Roman"/>
          <w:sz w:val="24"/>
          <w:szCs w:val="24"/>
        </w:rPr>
        <w:br/>
        <w:t>ANSWER: Orval </w:t>
      </w:r>
      <w:r w:rsidRPr="00825694">
        <w:rPr>
          <w:rFonts w:ascii="Times New Roman" w:hAnsi="Times New Roman" w:cs="Times New Roman"/>
          <w:b/>
          <w:bCs/>
          <w:sz w:val="24"/>
          <w:szCs w:val="24"/>
          <w:u w:val="single"/>
        </w:rPr>
        <w:t>Faubas</w:t>
      </w:r>
    </w:p>
    <w:p w:rsidR="009D75C2" w:rsidRPr="000F1E53" w:rsidRDefault="009D75C2" w:rsidP="009D75C2">
      <w:pPr>
        <w:rPr>
          <w:rFonts w:ascii="Times New Roman" w:hAnsi="Times New Roman" w:cs="Times New Roman"/>
          <w:bCs/>
          <w:sz w:val="24"/>
          <w:szCs w:val="24"/>
        </w:rPr>
      </w:pPr>
      <w:r w:rsidRPr="00825694">
        <w:rPr>
          <w:rFonts w:ascii="Times New Roman" w:hAnsi="Times New Roman" w:cs="Times New Roman"/>
          <w:bCs/>
          <w:sz w:val="24"/>
          <w:szCs w:val="24"/>
        </w:rPr>
        <w:lastRenderedPageBreak/>
        <w:t>4. Examples of this bard's namesake epithets include grey-eyed Athena and silver-footed Thetis. For 10 points</w:t>
      </w:r>
      <w:r>
        <w:rPr>
          <w:rFonts w:ascii="Times New Roman" w:hAnsi="Times New Roman" w:cs="Times New Roman"/>
          <w:bCs/>
          <w:sz w:val="24"/>
          <w:szCs w:val="24"/>
        </w:rPr>
        <w:t xml:space="preserve"> each</w:t>
      </w:r>
      <w:r w:rsidRPr="00825694">
        <w:rPr>
          <w:rFonts w:ascii="Times New Roman" w:hAnsi="Times New Roman" w:cs="Times New Roman"/>
          <w:bCs/>
          <w:sz w:val="24"/>
          <w:szCs w:val="24"/>
        </w:rPr>
        <w:t>:</w:t>
      </w:r>
      <w:r w:rsidRPr="00825694">
        <w:rPr>
          <w:rFonts w:ascii="Times New Roman" w:hAnsi="Times New Roman" w:cs="Times New Roman"/>
          <w:bCs/>
          <w:sz w:val="24"/>
          <w:szCs w:val="24"/>
        </w:rPr>
        <w:br/>
        <w:t>[10] Name this ancient Greek poet, often thought to be blind, whose works are the only complete epics that have survived from Ancient Greece.</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Homer</w:t>
      </w:r>
      <w:r w:rsidRPr="00825694">
        <w:rPr>
          <w:rFonts w:ascii="Times New Roman" w:hAnsi="Times New Roman" w:cs="Times New Roman"/>
          <w:bCs/>
          <w:sz w:val="24"/>
          <w:szCs w:val="24"/>
        </w:rPr>
        <w:br/>
        <w:t>[10] Homer compared a dark sea to this substance in </w:t>
      </w:r>
      <w:r w:rsidRPr="00825694">
        <w:rPr>
          <w:rFonts w:ascii="Times New Roman" w:hAnsi="Times New Roman" w:cs="Times New Roman"/>
          <w:bCs/>
          <w:i/>
          <w:iCs/>
          <w:sz w:val="24"/>
          <w:szCs w:val="24"/>
        </w:rPr>
        <w:t>The Iliad</w:t>
      </w:r>
      <w:r w:rsidRPr="00825694">
        <w:rPr>
          <w:rFonts w:ascii="Times New Roman" w:hAnsi="Times New Roman" w:cs="Times New Roman"/>
          <w:bCs/>
          <w:sz w:val="24"/>
          <w:szCs w:val="24"/>
        </w:rPr>
        <w:t>. Euripedes wrote a play in which the god of this substance has Agave tear Pentheus to shreds.</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wine</w:t>
      </w:r>
      <w:r w:rsidRPr="00825694">
        <w:rPr>
          <w:rFonts w:ascii="Times New Roman" w:hAnsi="Times New Roman" w:cs="Times New Roman"/>
          <w:bCs/>
          <w:sz w:val="24"/>
          <w:szCs w:val="24"/>
        </w:rPr>
        <w:br/>
        <w:t>[10] Homer often denotes the passage of time in </w:t>
      </w:r>
      <w:r w:rsidRPr="00825694">
        <w:rPr>
          <w:rFonts w:ascii="Times New Roman" w:hAnsi="Times New Roman" w:cs="Times New Roman"/>
          <w:bCs/>
          <w:i/>
          <w:iCs/>
          <w:sz w:val="24"/>
          <w:szCs w:val="24"/>
        </w:rPr>
        <w:t>The Iliad</w:t>
      </w:r>
      <w:r w:rsidRPr="00825694">
        <w:rPr>
          <w:rFonts w:ascii="Times New Roman" w:hAnsi="Times New Roman" w:cs="Times New Roman"/>
          <w:bCs/>
          <w:sz w:val="24"/>
          <w:szCs w:val="24"/>
        </w:rPr>
        <w:t> by mentioning the rosy fingers of this figure.</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Dawn</w:t>
      </w:r>
      <w:r>
        <w:rPr>
          <w:rFonts w:ascii="Times New Roman" w:hAnsi="Times New Roman" w:cs="Times New Roman"/>
          <w:bCs/>
          <w:sz w:val="24"/>
          <w:szCs w:val="24"/>
        </w:rPr>
        <w:t xml:space="preserve"> [accept </w:t>
      </w:r>
      <w:r>
        <w:rPr>
          <w:rFonts w:ascii="Times New Roman" w:hAnsi="Times New Roman" w:cs="Times New Roman"/>
          <w:b/>
          <w:bCs/>
          <w:sz w:val="24"/>
          <w:szCs w:val="24"/>
          <w:u w:val="single"/>
        </w:rPr>
        <w:t>Eos</w:t>
      </w:r>
      <w:r>
        <w:rPr>
          <w:rFonts w:ascii="Times New Roman" w:hAnsi="Times New Roman" w:cs="Times New Roman"/>
          <w:bCs/>
          <w:sz w:val="24"/>
          <w:szCs w:val="24"/>
        </w:rPr>
        <w:t>]</w:t>
      </w:r>
    </w:p>
    <w:p w:rsidR="009D75C2" w:rsidRPr="00825694" w:rsidRDefault="009D75C2" w:rsidP="009D75C2">
      <w:pPr>
        <w:rPr>
          <w:rFonts w:ascii="Times New Roman" w:hAnsi="Times New Roman" w:cs="Times New Roman"/>
          <w:b/>
          <w:bCs/>
          <w:sz w:val="24"/>
          <w:szCs w:val="24"/>
          <w:u w:val="single"/>
        </w:rPr>
      </w:pPr>
      <w:r w:rsidRPr="00825694">
        <w:rPr>
          <w:rFonts w:ascii="Times New Roman" w:hAnsi="Times New Roman" w:cs="Times New Roman"/>
          <w:bCs/>
          <w:sz w:val="24"/>
          <w:szCs w:val="24"/>
        </w:rPr>
        <w:t>5. This country recently suffered flooding after a ten-year drought known as "the big dry." For 10 points</w:t>
      </w:r>
      <w:r>
        <w:rPr>
          <w:rFonts w:ascii="Times New Roman" w:hAnsi="Times New Roman" w:cs="Times New Roman"/>
          <w:bCs/>
          <w:sz w:val="24"/>
          <w:szCs w:val="24"/>
        </w:rPr>
        <w:t xml:space="preserve"> each</w:t>
      </w:r>
      <w:r w:rsidRPr="00825694">
        <w:rPr>
          <w:rFonts w:ascii="Times New Roman" w:hAnsi="Times New Roman" w:cs="Times New Roman"/>
          <w:bCs/>
          <w:sz w:val="24"/>
          <w:szCs w:val="24"/>
        </w:rPr>
        <w:t>:</w:t>
      </w:r>
      <w:r w:rsidRPr="00825694">
        <w:rPr>
          <w:rFonts w:ascii="Times New Roman" w:hAnsi="Times New Roman" w:cs="Times New Roman"/>
          <w:bCs/>
          <w:sz w:val="24"/>
          <w:szCs w:val="24"/>
        </w:rPr>
        <w:br/>
        <w:t>[10] Identify this country, which the British used as a penal colony. The First Fleet landed in Botany Bay in this country in 1788.</w:t>
      </w:r>
      <w:r w:rsidRPr="00825694">
        <w:rPr>
          <w:rFonts w:ascii="Times New Roman" w:hAnsi="Times New Roman" w:cs="Times New Roman"/>
          <w:bCs/>
          <w:sz w:val="24"/>
          <w:szCs w:val="24"/>
        </w:rPr>
        <w:br/>
        <w:t>ANSWER: Commonwealth of </w:t>
      </w:r>
      <w:r w:rsidRPr="00825694">
        <w:rPr>
          <w:rFonts w:ascii="Times New Roman" w:hAnsi="Times New Roman" w:cs="Times New Roman"/>
          <w:b/>
          <w:bCs/>
          <w:sz w:val="24"/>
          <w:szCs w:val="24"/>
          <w:u w:val="single"/>
        </w:rPr>
        <w:t>Australia</w:t>
      </w:r>
      <w:r w:rsidRPr="00825694">
        <w:rPr>
          <w:rFonts w:ascii="Times New Roman" w:hAnsi="Times New Roman" w:cs="Times New Roman"/>
          <w:bCs/>
          <w:sz w:val="24"/>
          <w:szCs w:val="24"/>
        </w:rPr>
        <w:br/>
        <w:t>[10] This most populous city in Australia lies on Port Jackson, the largest natural harbor in the world. One of its suburbs is Bondi Beach, which lies on the Tasman Sea.</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Sydney</w:t>
      </w:r>
      <w:r w:rsidRPr="00825694">
        <w:rPr>
          <w:rFonts w:ascii="Times New Roman" w:hAnsi="Times New Roman" w:cs="Times New Roman"/>
          <w:bCs/>
          <w:sz w:val="24"/>
          <w:szCs w:val="24"/>
        </w:rPr>
        <w:br/>
        <w:t>[10] Sydney is the capital of this Australian province, which also includes the cities of Newcastle and Wollongong.</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New South Wales</w:t>
      </w:r>
    </w:p>
    <w:p w:rsidR="009D75C2" w:rsidRPr="00825694" w:rsidRDefault="009D75C2" w:rsidP="009D75C2">
      <w:pPr>
        <w:rPr>
          <w:rFonts w:ascii="Times New Roman" w:hAnsi="Times New Roman" w:cs="Times New Roman"/>
          <w:bCs/>
          <w:sz w:val="24"/>
          <w:szCs w:val="24"/>
        </w:rPr>
      </w:pPr>
      <w:r w:rsidRPr="00825694">
        <w:rPr>
          <w:rFonts w:ascii="Times New Roman" w:hAnsi="Times New Roman" w:cs="Times New Roman"/>
          <w:bCs/>
          <w:sz w:val="24"/>
          <w:szCs w:val="24"/>
        </w:rPr>
        <w:t>6. When solutions of acetate and acetic acid are mixed, a solution that resists changes in pH is formed. For 10 points</w:t>
      </w:r>
      <w:r>
        <w:rPr>
          <w:rFonts w:ascii="Times New Roman" w:hAnsi="Times New Roman" w:cs="Times New Roman"/>
          <w:bCs/>
          <w:sz w:val="24"/>
          <w:szCs w:val="24"/>
        </w:rPr>
        <w:t xml:space="preserve"> each</w:t>
      </w:r>
      <w:r w:rsidRPr="00825694">
        <w:rPr>
          <w:rFonts w:ascii="Times New Roman" w:hAnsi="Times New Roman" w:cs="Times New Roman"/>
          <w:bCs/>
          <w:sz w:val="24"/>
          <w:szCs w:val="24"/>
        </w:rPr>
        <w:t>:</w:t>
      </w:r>
      <w:r w:rsidRPr="00825694">
        <w:rPr>
          <w:rFonts w:ascii="Times New Roman" w:hAnsi="Times New Roman" w:cs="Times New Roman"/>
          <w:bCs/>
          <w:sz w:val="24"/>
          <w:szCs w:val="24"/>
        </w:rPr>
        <w:br/>
        <w:t>[10] Identify this type of solution. Another example of this type of solution is the one made up of carbonic acid and bicarbonate in the blood.</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buffer</w:t>
      </w:r>
      <w:r w:rsidRPr="00825694">
        <w:rPr>
          <w:rFonts w:ascii="Times New Roman" w:hAnsi="Times New Roman" w:cs="Times New Roman"/>
          <w:bCs/>
          <w:sz w:val="24"/>
          <w:szCs w:val="24"/>
        </w:rPr>
        <w:t> solution</w:t>
      </w:r>
      <w:r w:rsidRPr="00825694">
        <w:rPr>
          <w:rFonts w:ascii="Times New Roman" w:hAnsi="Times New Roman" w:cs="Times New Roman"/>
          <w:bCs/>
          <w:sz w:val="24"/>
          <w:szCs w:val="24"/>
        </w:rPr>
        <w:br/>
        <w:t>[10] A buffer usually consists of a weak acid and the acid's this, an example of which is bicarbonate for carbonic acid. The Kb for these are equal to water's self-ionization constant Kw divided by the acid's Ka.</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conjugate</w:t>
      </w:r>
      <w:r w:rsidRPr="00825694">
        <w:rPr>
          <w:rFonts w:ascii="Times New Roman" w:hAnsi="Times New Roman" w:cs="Times New Roman"/>
          <w:bCs/>
          <w:sz w:val="24"/>
          <w:szCs w:val="24"/>
        </w:rPr>
        <w:t> base [prompt on </w:t>
      </w:r>
      <w:r w:rsidRPr="00825694">
        <w:rPr>
          <w:rFonts w:ascii="Times New Roman" w:hAnsi="Times New Roman" w:cs="Times New Roman"/>
          <w:b/>
          <w:bCs/>
          <w:sz w:val="24"/>
          <w:szCs w:val="24"/>
          <w:u w:val="single"/>
        </w:rPr>
        <w:t>base</w:t>
      </w:r>
      <w:r w:rsidRPr="00825694">
        <w:rPr>
          <w:rFonts w:ascii="Times New Roman" w:hAnsi="Times New Roman" w:cs="Times New Roman"/>
          <w:bCs/>
          <w:sz w:val="24"/>
          <w:szCs w:val="24"/>
        </w:rPr>
        <w:t>]</w:t>
      </w:r>
      <w:r w:rsidRPr="00825694">
        <w:rPr>
          <w:rFonts w:ascii="Times New Roman" w:hAnsi="Times New Roman" w:cs="Times New Roman"/>
          <w:bCs/>
          <w:sz w:val="24"/>
          <w:szCs w:val="24"/>
        </w:rPr>
        <w:br/>
        <w:t>[10] When the concentrations of weak acid and conjugate base are known, this equation can be used to calculate the pH.</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Henderson-Hasselbalch</w:t>
      </w:r>
      <w:r w:rsidRPr="00825694">
        <w:rPr>
          <w:rFonts w:ascii="Times New Roman" w:hAnsi="Times New Roman" w:cs="Times New Roman"/>
          <w:bCs/>
          <w:sz w:val="24"/>
          <w:szCs w:val="24"/>
        </w:rPr>
        <w:t> equation</w:t>
      </w:r>
    </w:p>
    <w:p w:rsidR="009D75C2" w:rsidRPr="00825694" w:rsidRDefault="009D75C2" w:rsidP="009D75C2">
      <w:pPr>
        <w:rPr>
          <w:rFonts w:ascii="Times New Roman" w:hAnsi="Times New Roman" w:cs="Times New Roman"/>
          <w:b/>
          <w:bCs/>
          <w:i/>
          <w:iCs/>
          <w:sz w:val="24"/>
          <w:szCs w:val="24"/>
          <w:u w:val="single"/>
        </w:rPr>
      </w:pPr>
      <w:r w:rsidRPr="00825694">
        <w:rPr>
          <w:rFonts w:ascii="Times New Roman" w:hAnsi="Times New Roman" w:cs="Times New Roman"/>
          <w:bCs/>
          <w:sz w:val="24"/>
          <w:szCs w:val="24"/>
        </w:rPr>
        <w:t>7. One composer from this country, Isaac Albeniz, composed the piano suite </w:t>
      </w:r>
      <w:r w:rsidRPr="00825694">
        <w:rPr>
          <w:rFonts w:ascii="Times New Roman" w:hAnsi="Times New Roman" w:cs="Times New Roman"/>
          <w:bCs/>
          <w:i/>
          <w:iCs/>
          <w:sz w:val="24"/>
          <w:szCs w:val="24"/>
        </w:rPr>
        <w:t>Iberia.</w:t>
      </w:r>
      <w:r w:rsidRPr="00825694">
        <w:rPr>
          <w:rFonts w:ascii="Times New Roman" w:hAnsi="Times New Roman" w:cs="Times New Roman"/>
          <w:bCs/>
          <w:sz w:val="24"/>
          <w:szCs w:val="24"/>
        </w:rPr>
        <w:t> For 10 points each:</w:t>
      </w:r>
      <w:r w:rsidRPr="00825694">
        <w:rPr>
          <w:rFonts w:ascii="Times New Roman" w:hAnsi="Times New Roman" w:cs="Times New Roman"/>
          <w:bCs/>
          <w:sz w:val="24"/>
          <w:szCs w:val="24"/>
        </w:rPr>
        <w:br/>
        <w:t>[10] Identify this country once home to Enrique Granados and the guitarist Francisco Tarrega.</w:t>
      </w:r>
      <w:r w:rsidRPr="00825694">
        <w:rPr>
          <w:rFonts w:ascii="Times New Roman" w:hAnsi="Times New Roman" w:cs="Times New Roman"/>
          <w:bCs/>
          <w:sz w:val="24"/>
          <w:szCs w:val="24"/>
        </w:rPr>
        <w:br/>
        <w:t>ANSWER: </w:t>
      </w:r>
      <w:r w:rsidRPr="00825694">
        <w:rPr>
          <w:rFonts w:ascii="Times New Roman" w:hAnsi="Times New Roman" w:cs="Times New Roman"/>
          <w:b/>
          <w:bCs/>
          <w:sz w:val="24"/>
          <w:szCs w:val="24"/>
          <w:u w:val="single"/>
        </w:rPr>
        <w:t>Spain</w:t>
      </w:r>
      <w:r w:rsidRPr="00825694">
        <w:rPr>
          <w:rFonts w:ascii="Times New Roman" w:hAnsi="Times New Roman" w:cs="Times New Roman"/>
          <w:bCs/>
          <w:sz w:val="24"/>
          <w:szCs w:val="24"/>
        </w:rPr>
        <w:t> [prompt on "Catalonia"]</w:t>
      </w:r>
      <w:r w:rsidRPr="00825694">
        <w:rPr>
          <w:rFonts w:ascii="Times New Roman" w:hAnsi="Times New Roman" w:cs="Times New Roman"/>
          <w:bCs/>
          <w:sz w:val="24"/>
          <w:szCs w:val="24"/>
        </w:rPr>
        <w:br/>
        <w:t>[10] This other Spanish composer composed a set of nocturnes entitled </w:t>
      </w:r>
      <w:r w:rsidRPr="00825694">
        <w:rPr>
          <w:rFonts w:ascii="Times New Roman" w:hAnsi="Times New Roman" w:cs="Times New Roman"/>
          <w:bCs/>
          <w:i/>
          <w:iCs/>
          <w:sz w:val="24"/>
          <w:szCs w:val="24"/>
        </w:rPr>
        <w:t xml:space="preserve">Nights in the Gardens of </w:t>
      </w:r>
      <w:r w:rsidRPr="00825694">
        <w:rPr>
          <w:rFonts w:ascii="Times New Roman" w:hAnsi="Times New Roman" w:cs="Times New Roman"/>
          <w:bCs/>
          <w:i/>
          <w:iCs/>
          <w:sz w:val="24"/>
          <w:szCs w:val="24"/>
        </w:rPr>
        <w:lastRenderedPageBreak/>
        <w:t>Spain</w:t>
      </w:r>
      <w:r w:rsidRPr="00825694">
        <w:rPr>
          <w:rFonts w:ascii="Times New Roman" w:hAnsi="Times New Roman" w:cs="Times New Roman"/>
          <w:bCs/>
          <w:sz w:val="24"/>
          <w:szCs w:val="24"/>
        </w:rPr>
        <w:t>. He also composed the "Ritual Fire Dance" as part of his ballet </w:t>
      </w:r>
      <w:r w:rsidRPr="00825694">
        <w:rPr>
          <w:rFonts w:ascii="Times New Roman" w:hAnsi="Times New Roman" w:cs="Times New Roman"/>
          <w:bCs/>
          <w:i/>
          <w:iCs/>
          <w:sz w:val="24"/>
          <w:szCs w:val="24"/>
        </w:rPr>
        <w:t>Love, the Magician.</w:t>
      </w:r>
      <w:r w:rsidRPr="00825694">
        <w:rPr>
          <w:rFonts w:ascii="Times New Roman" w:hAnsi="Times New Roman" w:cs="Times New Roman"/>
          <w:bCs/>
          <w:sz w:val="24"/>
          <w:szCs w:val="24"/>
        </w:rPr>
        <w:br/>
        <w:t>ANSWER: Manuel de </w:t>
      </w:r>
      <w:r w:rsidRPr="00825694">
        <w:rPr>
          <w:rFonts w:ascii="Times New Roman" w:hAnsi="Times New Roman" w:cs="Times New Roman"/>
          <w:b/>
          <w:bCs/>
          <w:sz w:val="24"/>
          <w:szCs w:val="24"/>
          <w:u w:val="single"/>
        </w:rPr>
        <w:t>Falla</w:t>
      </w:r>
      <w:r w:rsidRPr="00825694">
        <w:rPr>
          <w:rFonts w:ascii="Times New Roman" w:hAnsi="Times New Roman" w:cs="Times New Roman"/>
          <w:bCs/>
          <w:sz w:val="24"/>
          <w:szCs w:val="24"/>
        </w:rPr>
        <w:br/>
        <w:t>[10] Spanish violinist Pablo de Sarasate, as well as composer Franz Waxman, composed "fantasy" pieces for violin titled after this Bizet opera. This opera's namesake gypsy is killed by Don Jose after she leaves him for the Toreador, Escamillo.</w:t>
      </w:r>
      <w:r w:rsidRPr="00825694">
        <w:rPr>
          <w:rFonts w:ascii="Times New Roman" w:hAnsi="Times New Roman" w:cs="Times New Roman"/>
          <w:bCs/>
          <w:sz w:val="24"/>
          <w:szCs w:val="24"/>
        </w:rPr>
        <w:br/>
        <w:t>ANSWER: </w:t>
      </w:r>
      <w:r w:rsidRPr="00825694">
        <w:rPr>
          <w:rFonts w:ascii="Times New Roman" w:hAnsi="Times New Roman" w:cs="Times New Roman"/>
          <w:b/>
          <w:bCs/>
          <w:i/>
          <w:iCs/>
          <w:sz w:val="24"/>
          <w:szCs w:val="24"/>
          <w:u w:val="single"/>
        </w:rPr>
        <w:t>Carmen</w:t>
      </w:r>
    </w:p>
    <w:p w:rsidR="009D75C2" w:rsidRPr="00825694" w:rsidRDefault="009D75C2" w:rsidP="009D75C2">
      <w:pPr>
        <w:rPr>
          <w:rFonts w:ascii="Times New Roman" w:hAnsi="Times New Roman" w:cs="Times New Roman"/>
          <w:bCs/>
          <w:iCs/>
          <w:sz w:val="24"/>
          <w:szCs w:val="24"/>
        </w:rPr>
      </w:pPr>
      <w:r w:rsidRPr="00825694">
        <w:rPr>
          <w:rFonts w:ascii="Times New Roman" w:hAnsi="Times New Roman" w:cs="Times New Roman"/>
          <w:bCs/>
          <w:iCs/>
          <w:sz w:val="24"/>
          <w:szCs w:val="24"/>
        </w:rPr>
        <w:t xml:space="preserve">8. </w:t>
      </w:r>
      <w:r w:rsidRPr="00BA3B37">
        <w:rPr>
          <w:rFonts w:ascii="Times New Roman" w:hAnsi="Times New Roman" w:cs="Times New Roman"/>
          <w:bCs/>
          <w:iCs/>
          <w:sz w:val="24"/>
          <w:szCs w:val="24"/>
        </w:rPr>
        <w:t>This work ends with </w:t>
      </w:r>
      <w:r w:rsidRPr="00BA3B37">
        <w:rPr>
          <w:rFonts w:ascii="Times New Roman" w:hAnsi="Times New Roman" w:cs="Times New Roman"/>
          <w:bCs/>
          <w:i/>
          <w:iCs/>
          <w:sz w:val="24"/>
          <w:szCs w:val="24"/>
        </w:rPr>
        <w:t>The Myth of Er</w:t>
      </w:r>
      <w:r w:rsidRPr="00BA3B37">
        <w:rPr>
          <w:rFonts w:ascii="Times New Roman" w:hAnsi="Times New Roman" w:cs="Times New Roman"/>
          <w:bCs/>
          <w:iCs/>
          <w:sz w:val="24"/>
          <w:szCs w:val="24"/>
        </w:rPr>
        <w:t>, which consists of Glaucon learning that the soul is immortal. For 10 points each:</w:t>
      </w:r>
      <w:r w:rsidRPr="00BA3B37">
        <w:rPr>
          <w:rFonts w:ascii="Times New Roman" w:hAnsi="Times New Roman" w:cs="Times New Roman"/>
          <w:bCs/>
          <w:iCs/>
          <w:sz w:val="24"/>
          <w:szCs w:val="24"/>
        </w:rPr>
        <w:br/>
        <w:t>[10] Name this work that includes the divided line analogy, which divides existence into intelligible and visible worlds. Along with its author's belief that society should be ruled by philosopher-kings, it contains the Allegory of the Cave and discuss justice.</w:t>
      </w:r>
      <w:r w:rsidRPr="00BA3B37">
        <w:rPr>
          <w:rFonts w:ascii="Times New Roman" w:hAnsi="Times New Roman" w:cs="Times New Roman"/>
          <w:bCs/>
          <w:iCs/>
          <w:sz w:val="24"/>
          <w:szCs w:val="24"/>
        </w:rPr>
        <w:br/>
        <w:t>ANSWER: the </w:t>
      </w:r>
      <w:r w:rsidRPr="00BA3B37">
        <w:rPr>
          <w:rFonts w:ascii="Times New Roman" w:hAnsi="Times New Roman" w:cs="Times New Roman"/>
          <w:b/>
          <w:bCs/>
          <w:i/>
          <w:iCs/>
          <w:sz w:val="24"/>
          <w:szCs w:val="24"/>
          <w:u w:val="single"/>
        </w:rPr>
        <w:t>Republic</w:t>
      </w:r>
      <w:r w:rsidRPr="00BA3B37">
        <w:rPr>
          <w:rFonts w:ascii="Times New Roman" w:hAnsi="Times New Roman" w:cs="Times New Roman"/>
          <w:bCs/>
          <w:iCs/>
          <w:sz w:val="24"/>
          <w:szCs w:val="24"/>
        </w:rPr>
        <w:br/>
        <w:t>[10] Name this philosopher who authored the </w:t>
      </w:r>
      <w:r w:rsidRPr="00BA3B37">
        <w:rPr>
          <w:rFonts w:ascii="Times New Roman" w:hAnsi="Times New Roman" w:cs="Times New Roman"/>
          <w:bCs/>
          <w:i/>
          <w:iCs/>
          <w:sz w:val="24"/>
          <w:szCs w:val="24"/>
        </w:rPr>
        <w:t>Republic</w:t>
      </w:r>
      <w:r w:rsidRPr="00BA3B37">
        <w:rPr>
          <w:rFonts w:ascii="Times New Roman" w:hAnsi="Times New Roman" w:cs="Times New Roman"/>
          <w:bCs/>
          <w:iCs/>
          <w:sz w:val="24"/>
          <w:szCs w:val="24"/>
        </w:rPr>
        <w:t> and wrote </w:t>
      </w:r>
      <w:r w:rsidRPr="00BA3B37">
        <w:rPr>
          <w:rFonts w:ascii="Times New Roman" w:hAnsi="Times New Roman" w:cs="Times New Roman"/>
          <w:bCs/>
          <w:i/>
          <w:iCs/>
          <w:sz w:val="24"/>
          <w:szCs w:val="24"/>
        </w:rPr>
        <w:t>The Apology</w:t>
      </w:r>
      <w:r w:rsidRPr="00BA3B37">
        <w:rPr>
          <w:rFonts w:ascii="Times New Roman" w:hAnsi="Times New Roman" w:cs="Times New Roman"/>
          <w:bCs/>
          <w:iCs/>
          <w:sz w:val="24"/>
          <w:szCs w:val="24"/>
        </w:rPr>
        <w:t> after the death of his mentor, Socrates. His theory of forms claims that the idea of good and non-material abstract forms are the two highest types of reality.</w:t>
      </w:r>
      <w:r w:rsidRPr="00BA3B37">
        <w:rPr>
          <w:rFonts w:ascii="Times New Roman" w:hAnsi="Times New Roman" w:cs="Times New Roman"/>
          <w:bCs/>
          <w:iCs/>
          <w:sz w:val="24"/>
          <w:szCs w:val="24"/>
        </w:rPr>
        <w:br/>
        <w:t>ANSWER: </w:t>
      </w:r>
      <w:r w:rsidRPr="00BA3B37">
        <w:rPr>
          <w:rFonts w:ascii="Times New Roman" w:hAnsi="Times New Roman" w:cs="Times New Roman"/>
          <w:b/>
          <w:bCs/>
          <w:iCs/>
          <w:sz w:val="24"/>
          <w:szCs w:val="24"/>
          <w:u w:val="single"/>
        </w:rPr>
        <w:t>Plato</w:t>
      </w:r>
      <w:r w:rsidRPr="00BA3B37">
        <w:rPr>
          <w:rFonts w:ascii="Times New Roman" w:hAnsi="Times New Roman" w:cs="Times New Roman"/>
          <w:bCs/>
          <w:iCs/>
          <w:sz w:val="24"/>
          <w:szCs w:val="24"/>
        </w:rPr>
        <w:br/>
        <w:t>[10] In this legend from the </w:t>
      </w:r>
      <w:r w:rsidRPr="00BA3B37">
        <w:rPr>
          <w:rFonts w:ascii="Times New Roman" w:hAnsi="Times New Roman" w:cs="Times New Roman"/>
          <w:bCs/>
          <w:i/>
          <w:iCs/>
          <w:sz w:val="24"/>
          <w:szCs w:val="24"/>
        </w:rPr>
        <w:t>Republic</w:t>
      </w:r>
      <w:r w:rsidRPr="00BA3B37">
        <w:rPr>
          <w:rFonts w:ascii="Times New Roman" w:hAnsi="Times New Roman" w:cs="Times New Roman"/>
          <w:bCs/>
          <w:iCs/>
          <w:sz w:val="24"/>
          <w:szCs w:val="24"/>
        </w:rPr>
        <w:t>, a certain ancestor of Croesus discovers an artifact that allows him to become invisible. Plato uses this story to show that no man is virtuous and just beyond temptation.</w:t>
      </w:r>
      <w:r w:rsidRPr="00BA3B37">
        <w:rPr>
          <w:rFonts w:ascii="Times New Roman" w:hAnsi="Times New Roman" w:cs="Times New Roman"/>
          <w:bCs/>
          <w:iCs/>
          <w:sz w:val="24"/>
          <w:szCs w:val="24"/>
        </w:rPr>
        <w:br/>
        <w:t>ANSWER: tale of the </w:t>
      </w:r>
      <w:r w:rsidRPr="00BA3B37">
        <w:rPr>
          <w:rFonts w:ascii="Times New Roman" w:hAnsi="Times New Roman" w:cs="Times New Roman"/>
          <w:b/>
          <w:bCs/>
          <w:iCs/>
          <w:sz w:val="24"/>
          <w:szCs w:val="24"/>
          <w:u w:val="single"/>
        </w:rPr>
        <w:t>ring of Gyges</w:t>
      </w:r>
      <w:r w:rsidRPr="00BA3B37">
        <w:rPr>
          <w:rFonts w:ascii="Times New Roman" w:hAnsi="Times New Roman" w:cs="Times New Roman"/>
          <w:bCs/>
          <w:iCs/>
          <w:sz w:val="24"/>
          <w:szCs w:val="24"/>
        </w:rPr>
        <w:t> [accept equivalents]</w:t>
      </w:r>
    </w:p>
    <w:p w:rsidR="009D75C2" w:rsidRPr="00825694" w:rsidRDefault="009D75C2" w:rsidP="009D75C2">
      <w:pPr>
        <w:rPr>
          <w:rFonts w:ascii="Times New Roman" w:hAnsi="Times New Roman" w:cs="Times New Roman"/>
          <w:bCs/>
          <w:iCs/>
          <w:sz w:val="24"/>
          <w:szCs w:val="24"/>
        </w:rPr>
      </w:pPr>
      <w:r w:rsidRPr="00825694">
        <w:rPr>
          <w:rFonts w:ascii="Times New Roman" w:hAnsi="Times New Roman" w:cs="Times New Roman"/>
          <w:bCs/>
          <w:iCs/>
          <w:sz w:val="24"/>
          <w:szCs w:val="24"/>
        </w:rPr>
        <w:t>9. "so much depends / upon" the titular tool in this poem. For 10 points each:</w:t>
      </w:r>
      <w:r w:rsidRPr="00825694">
        <w:rPr>
          <w:rFonts w:ascii="Times New Roman" w:hAnsi="Times New Roman" w:cs="Times New Roman"/>
          <w:bCs/>
          <w:iCs/>
          <w:sz w:val="24"/>
          <w:szCs w:val="24"/>
        </w:rPr>
        <w:br/>
        <w:t>[10] Name this poem in which the titular object is "glazed with rain / water" as it stands "besides the white / chickens."</w:t>
      </w:r>
      <w:r w:rsidRPr="00825694">
        <w:rPr>
          <w:rFonts w:ascii="Times New Roman" w:hAnsi="Times New Roman" w:cs="Times New Roman"/>
          <w:bCs/>
          <w:iCs/>
          <w:sz w:val="24"/>
          <w:szCs w:val="24"/>
        </w:rPr>
        <w:br/>
        <w:t>ANSWER: "The </w:t>
      </w:r>
      <w:r w:rsidRPr="00825694">
        <w:rPr>
          <w:rFonts w:ascii="Times New Roman" w:hAnsi="Times New Roman" w:cs="Times New Roman"/>
          <w:b/>
          <w:bCs/>
          <w:iCs/>
          <w:sz w:val="24"/>
          <w:szCs w:val="24"/>
          <w:u w:val="single"/>
        </w:rPr>
        <w:t>Red Wheelbarrow</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[10] This Modernist and Imagist poet who wrote "The Red Wheelbarrow," in addition to "a splash quite unnoticed" in a poem based upon a Bruegel painting, "Landscape with the Fall of Icarus." </w:t>
      </w:r>
      <w:r w:rsidRPr="00825694">
        <w:rPr>
          <w:rFonts w:ascii="Times New Roman" w:hAnsi="Times New Roman" w:cs="Times New Roman"/>
          <w:bCs/>
          <w:iCs/>
          <w:sz w:val="24"/>
          <w:szCs w:val="24"/>
        </w:rPr>
        <w:br/>
        <w:t>ANSWER: William Carlos </w:t>
      </w:r>
      <w:r w:rsidRPr="00825694">
        <w:rPr>
          <w:rFonts w:ascii="Times New Roman" w:hAnsi="Times New Roman" w:cs="Times New Roman"/>
          <w:b/>
          <w:bCs/>
          <w:iCs/>
          <w:sz w:val="24"/>
          <w:szCs w:val="24"/>
          <w:u w:val="single"/>
        </w:rPr>
        <w:t>Williams</w:t>
      </w:r>
      <w:r w:rsidRPr="00825694">
        <w:rPr>
          <w:rFonts w:ascii="Times New Roman" w:hAnsi="Times New Roman" w:cs="Times New Roman"/>
          <w:bCs/>
          <w:iCs/>
          <w:sz w:val="24"/>
          <w:szCs w:val="24"/>
        </w:rPr>
        <w:t> [accept </w:t>
      </w:r>
      <w:r w:rsidRPr="00825694">
        <w:rPr>
          <w:rFonts w:ascii="Times New Roman" w:hAnsi="Times New Roman" w:cs="Times New Roman"/>
          <w:b/>
          <w:bCs/>
          <w:iCs/>
          <w:sz w:val="24"/>
          <w:szCs w:val="24"/>
          <w:u w:val="single"/>
        </w:rPr>
        <w:t>WCW</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[10] In this poem by Williams, the speaker apologizes for having eaten the plums in the icebox, which were "so sweet / and so cold."</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"This Is Just To Say"</w:t>
      </w:r>
    </w:p>
    <w:p w:rsidR="009D75C2" w:rsidRPr="00825694" w:rsidRDefault="009D75C2" w:rsidP="009D75C2">
      <w:pPr>
        <w:rPr>
          <w:rFonts w:ascii="Times New Roman" w:hAnsi="Times New Roman" w:cs="Times New Roman"/>
          <w:b/>
          <w:bCs/>
          <w:iCs/>
          <w:sz w:val="24"/>
          <w:szCs w:val="24"/>
          <w:u w:val="single"/>
        </w:rPr>
      </w:pPr>
      <w:r w:rsidRPr="00825694">
        <w:rPr>
          <w:rFonts w:ascii="Times New Roman" w:hAnsi="Times New Roman" w:cs="Times New Roman"/>
          <w:bCs/>
          <w:iCs/>
          <w:sz w:val="24"/>
          <w:szCs w:val="24"/>
        </w:rPr>
        <w:t>10. These entities are often used to represent quantities like forces and displacements. For 10 points each:</w:t>
      </w:r>
      <w:r w:rsidRPr="00825694">
        <w:rPr>
          <w:rFonts w:ascii="Times New Roman" w:hAnsi="Times New Roman" w:cs="Times New Roman"/>
          <w:bCs/>
          <w:iCs/>
          <w:sz w:val="24"/>
          <w:szCs w:val="24"/>
        </w:rPr>
        <w:br/>
        <w:t>[10] Identify these entities which have both magnitude and direction, unlike scalars.</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vector</w:t>
      </w:r>
      <w:r w:rsidRPr="00825694">
        <w:rPr>
          <w:rFonts w:ascii="Times New Roman" w:hAnsi="Times New Roman" w:cs="Times New Roman"/>
          <w:bCs/>
          <w:iCs/>
          <w:sz w:val="24"/>
          <w:szCs w:val="24"/>
        </w:rPr>
        <w:t>s</w:t>
      </w:r>
      <w:r w:rsidRPr="00825694">
        <w:rPr>
          <w:rFonts w:ascii="Times New Roman" w:hAnsi="Times New Roman" w:cs="Times New Roman"/>
          <w:bCs/>
          <w:iCs/>
          <w:sz w:val="24"/>
          <w:szCs w:val="24"/>
        </w:rPr>
        <w:br/>
        <w:t>[10] Performing this operation on two vectors yields a vector perpendicular to both of the original vectors, unlike the scalar produced by the dot product. Its direction is given by the right-hand rule.</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cross product</w:t>
      </w:r>
      <w:r w:rsidRPr="00825694">
        <w:rPr>
          <w:rFonts w:ascii="Times New Roman" w:hAnsi="Times New Roman" w:cs="Times New Roman"/>
          <w:bCs/>
          <w:iCs/>
          <w:sz w:val="24"/>
          <w:szCs w:val="24"/>
        </w:rPr>
        <w:br/>
      </w:r>
      <w:r w:rsidRPr="00825694">
        <w:rPr>
          <w:rFonts w:ascii="Times New Roman" w:hAnsi="Times New Roman" w:cs="Times New Roman"/>
          <w:bCs/>
          <w:iCs/>
          <w:sz w:val="24"/>
          <w:szCs w:val="24"/>
        </w:rPr>
        <w:lastRenderedPageBreak/>
        <w:t>[10] The cross product can be used to find the area of this shape, which is also used to visualize a technique for vector addition.</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parallelogram</w:t>
      </w:r>
    </w:p>
    <w:p w:rsidR="009D75C2" w:rsidRPr="00825694" w:rsidRDefault="009D75C2" w:rsidP="009D75C2">
      <w:pPr>
        <w:rPr>
          <w:rFonts w:ascii="Times New Roman" w:hAnsi="Times New Roman" w:cs="Times New Roman"/>
          <w:bCs/>
          <w:iCs/>
          <w:sz w:val="24"/>
          <w:szCs w:val="24"/>
        </w:rPr>
      </w:pPr>
      <w:r w:rsidRPr="00825694">
        <w:rPr>
          <w:rFonts w:ascii="Times New Roman" w:hAnsi="Times New Roman" w:cs="Times New Roman"/>
          <w:bCs/>
          <w:iCs/>
          <w:sz w:val="24"/>
          <w:szCs w:val="24"/>
        </w:rPr>
        <w:t>11. This writer's most famous character works in the 104th squad with people like Alyosha and Tiurin and is able to procure extra food from Tzesar. For 10 points each:</w:t>
      </w:r>
      <w:r w:rsidRPr="00825694">
        <w:rPr>
          <w:rFonts w:ascii="Times New Roman" w:hAnsi="Times New Roman" w:cs="Times New Roman"/>
          <w:bCs/>
          <w:iCs/>
          <w:sz w:val="24"/>
          <w:szCs w:val="24"/>
        </w:rPr>
        <w:br/>
        <w:t>[10] Name this author repressed under the Soviet regime who wrote of Ivan Denisovich working in a labor camp and about Oleg Kostoglotov being treated in </w:t>
      </w:r>
      <w:r w:rsidRPr="00825694">
        <w:rPr>
          <w:rFonts w:ascii="Times New Roman" w:hAnsi="Times New Roman" w:cs="Times New Roman"/>
          <w:bCs/>
          <w:i/>
          <w:iCs/>
          <w:sz w:val="24"/>
          <w:szCs w:val="24"/>
        </w:rPr>
        <w:t>The Cancer Ward</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ANSWER: Aleksandr </w:t>
      </w:r>
      <w:r w:rsidRPr="00825694">
        <w:rPr>
          <w:rFonts w:ascii="Times New Roman" w:hAnsi="Times New Roman" w:cs="Times New Roman"/>
          <w:b/>
          <w:bCs/>
          <w:iCs/>
          <w:sz w:val="24"/>
          <w:szCs w:val="24"/>
          <w:u w:val="single"/>
        </w:rPr>
        <w:t>Solzhenitsyn</w:t>
      </w:r>
      <w:r w:rsidRPr="00825694">
        <w:rPr>
          <w:rFonts w:ascii="Times New Roman" w:hAnsi="Times New Roman" w:cs="Times New Roman"/>
          <w:bCs/>
          <w:iCs/>
          <w:sz w:val="24"/>
          <w:szCs w:val="24"/>
        </w:rPr>
        <w:br/>
        <w:t>[10] Ivan works in this set of labor camps that political prisoners were often sentenced to. Solzhenitsyn himself served in one and wrote a book about an archipelago of these Soviet work camps.</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Gulag</w:t>
      </w:r>
      <w:r w:rsidRPr="00825694">
        <w:rPr>
          <w:rFonts w:ascii="Times New Roman" w:hAnsi="Times New Roman" w:cs="Times New Roman"/>
          <w:bCs/>
          <w:iCs/>
          <w:sz w:val="24"/>
          <w:szCs w:val="24"/>
        </w:rPr>
        <w:br/>
        <w:t>[10] Arthur Koestler wrote this other work critical of the Soviet regime. In it, Stalin is referred to as Number One and Rubashov is executed by the Communist regime he once worked tirelessly for.</w:t>
      </w:r>
      <w:r w:rsidRPr="00825694">
        <w:rPr>
          <w:rFonts w:ascii="Times New Roman" w:hAnsi="Times New Roman" w:cs="Times New Roman"/>
          <w:bCs/>
          <w:iCs/>
          <w:sz w:val="24"/>
          <w:szCs w:val="24"/>
        </w:rPr>
        <w:br/>
        <w:t>ANSWER: </w:t>
      </w:r>
      <w:r w:rsidRPr="00825694">
        <w:rPr>
          <w:rFonts w:ascii="Times New Roman" w:hAnsi="Times New Roman" w:cs="Times New Roman"/>
          <w:b/>
          <w:bCs/>
          <w:i/>
          <w:iCs/>
          <w:sz w:val="24"/>
          <w:szCs w:val="24"/>
          <w:u w:val="single"/>
        </w:rPr>
        <w:t>Darkness at Noon</w:t>
      </w:r>
      <w:r w:rsidRPr="00825694">
        <w:rPr>
          <w:rFonts w:ascii="Times New Roman" w:hAnsi="Times New Roman" w:cs="Times New Roman"/>
          <w:bCs/>
          <w:iCs/>
          <w:sz w:val="24"/>
          <w:szCs w:val="24"/>
        </w:rPr>
        <w:t> [accept </w:t>
      </w:r>
      <w:r w:rsidRPr="00825694">
        <w:rPr>
          <w:rFonts w:ascii="Times New Roman" w:hAnsi="Times New Roman" w:cs="Times New Roman"/>
          <w:b/>
          <w:bCs/>
          <w:i/>
          <w:iCs/>
          <w:sz w:val="24"/>
          <w:szCs w:val="24"/>
          <w:u w:val="single"/>
        </w:rPr>
        <w:t>Sonnenfinsternis</w:t>
      </w:r>
      <w:r w:rsidRPr="00825694">
        <w:rPr>
          <w:rFonts w:ascii="Times New Roman" w:hAnsi="Times New Roman" w:cs="Times New Roman"/>
          <w:bCs/>
          <w:iCs/>
          <w:sz w:val="24"/>
          <w:szCs w:val="24"/>
        </w:rPr>
        <w:t>; accept </w:t>
      </w:r>
      <w:r w:rsidRPr="00825694">
        <w:rPr>
          <w:rFonts w:ascii="Times New Roman" w:hAnsi="Times New Roman" w:cs="Times New Roman"/>
          <w:b/>
          <w:bCs/>
          <w:i/>
          <w:iCs/>
          <w:sz w:val="24"/>
          <w:szCs w:val="24"/>
          <w:u w:val="single"/>
        </w:rPr>
        <w:t>Solar Eclipse</w:t>
      </w:r>
      <w:r w:rsidRPr="00825694">
        <w:rPr>
          <w:rFonts w:ascii="Times New Roman" w:hAnsi="Times New Roman" w:cs="Times New Roman"/>
          <w:bCs/>
          <w:iCs/>
          <w:sz w:val="24"/>
          <w:szCs w:val="24"/>
        </w:rPr>
        <w:t>, the literal German title]</w:t>
      </w:r>
    </w:p>
    <w:p w:rsidR="009D75C2" w:rsidRPr="00825694" w:rsidRDefault="009D75C2" w:rsidP="009D75C2">
      <w:pPr>
        <w:rPr>
          <w:rFonts w:ascii="Times New Roman" w:hAnsi="Times New Roman" w:cs="Times New Roman"/>
          <w:bCs/>
          <w:iCs/>
          <w:sz w:val="24"/>
          <w:szCs w:val="24"/>
        </w:rPr>
      </w:pPr>
      <w:r w:rsidRPr="00825694">
        <w:rPr>
          <w:rFonts w:ascii="Times New Roman" w:hAnsi="Times New Roman" w:cs="Times New Roman"/>
          <w:bCs/>
          <w:iCs/>
          <w:sz w:val="24"/>
          <w:szCs w:val="24"/>
        </w:rPr>
        <w:t>12. It was incorporated into the Treaty of Sevres. For 10 points each:</w:t>
      </w:r>
      <w:r w:rsidRPr="00825694">
        <w:rPr>
          <w:rFonts w:ascii="Times New Roman" w:hAnsi="Times New Roman" w:cs="Times New Roman"/>
          <w:bCs/>
          <w:iCs/>
          <w:sz w:val="24"/>
          <w:szCs w:val="24"/>
        </w:rPr>
        <w:br/>
        <w:t>[10] Stated in a letter to Lord Rothschild was what formal declaration of Great Britain's support for a Jewish home state?</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Balfour Declaration</w:t>
      </w:r>
      <w:r w:rsidRPr="00825694">
        <w:rPr>
          <w:rFonts w:ascii="Times New Roman" w:hAnsi="Times New Roman" w:cs="Times New Roman"/>
          <w:bCs/>
          <w:iCs/>
          <w:sz w:val="24"/>
          <w:szCs w:val="24"/>
        </w:rPr>
        <w:t> of 1917</w:t>
      </w:r>
      <w:r w:rsidRPr="00825694">
        <w:rPr>
          <w:rFonts w:ascii="Times New Roman" w:hAnsi="Times New Roman" w:cs="Times New Roman"/>
          <w:bCs/>
          <w:iCs/>
          <w:sz w:val="24"/>
          <w:szCs w:val="24"/>
        </w:rPr>
        <w:br/>
        <w:t>[10] The Balfour Declaration ultimately led to this count</w:t>
      </w:r>
      <w:r>
        <w:rPr>
          <w:rFonts w:ascii="Times New Roman" w:hAnsi="Times New Roman" w:cs="Times New Roman"/>
          <w:bCs/>
          <w:iCs/>
          <w:sz w:val="24"/>
          <w:szCs w:val="24"/>
        </w:rPr>
        <w:t>ry being created after WWII. This country captured the Sinai Peninsula during the Six Days’ war prior to winning the Y</w:t>
      </w:r>
      <w:r w:rsidRPr="00825694">
        <w:rPr>
          <w:rFonts w:ascii="Times New Roman" w:hAnsi="Times New Roman" w:cs="Times New Roman"/>
          <w:bCs/>
          <w:iCs/>
          <w:sz w:val="24"/>
          <w:szCs w:val="24"/>
        </w:rPr>
        <w:t>om Kippur war.</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Israel</w:t>
      </w:r>
      <w:r w:rsidRPr="00825694">
        <w:rPr>
          <w:rFonts w:ascii="Times New Roman" w:hAnsi="Times New Roman" w:cs="Times New Roman"/>
          <w:bCs/>
          <w:iCs/>
          <w:sz w:val="24"/>
          <w:szCs w:val="24"/>
        </w:rPr>
        <w:br/>
        <w:t>[10] The Balfour Declaration contradicted the promises of this man who, during WWI, fought alongside Emir Faisal and captured the town of Aqaba.</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Lawrence of Arabia</w:t>
      </w:r>
      <w:r w:rsidRPr="00825694">
        <w:rPr>
          <w:rFonts w:ascii="Times New Roman" w:hAnsi="Times New Roman" w:cs="Times New Roman"/>
          <w:bCs/>
          <w:iCs/>
          <w:sz w:val="24"/>
          <w:szCs w:val="24"/>
        </w:rPr>
        <w:t> [accept T.E. </w:t>
      </w:r>
      <w:r w:rsidRPr="00825694">
        <w:rPr>
          <w:rFonts w:ascii="Times New Roman" w:hAnsi="Times New Roman" w:cs="Times New Roman"/>
          <w:b/>
          <w:bCs/>
          <w:iCs/>
          <w:sz w:val="24"/>
          <w:szCs w:val="24"/>
          <w:u w:val="single"/>
        </w:rPr>
        <w:t>Lawrence</w:t>
      </w:r>
      <w:r w:rsidRPr="00825694">
        <w:rPr>
          <w:rFonts w:ascii="Times New Roman" w:hAnsi="Times New Roman" w:cs="Times New Roman"/>
          <w:bCs/>
          <w:iCs/>
          <w:sz w:val="24"/>
          <w:szCs w:val="24"/>
        </w:rPr>
        <w:t> and Thomas Edward </w:t>
      </w:r>
      <w:r w:rsidRPr="00825694">
        <w:rPr>
          <w:rFonts w:ascii="Times New Roman" w:hAnsi="Times New Roman" w:cs="Times New Roman"/>
          <w:b/>
          <w:bCs/>
          <w:iCs/>
          <w:sz w:val="24"/>
          <w:szCs w:val="24"/>
          <w:u w:val="single"/>
        </w:rPr>
        <w:t>Lawrence</w:t>
      </w:r>
      <w:r w:rsidRPr="00825694">
        <w:rPr>
          <w:rFonts w:ascii="Times New Roman" w:hAnsi="Times New Roman" w:cs="Times New Roman"/>
          <w:bCs/>
          <w:iCs/>
          <w:sz w:val="24"/>
          <w:szCs w:val="24"/>
        </w:rPr>
        <w:t>]</w:t>
      </w:r>
    </w:p>
    <w:p w:rsidR="009D75C2" w:rsidRPr="00825694" w:rsidRDefault="009D75C2" w:rsidP="009D75C2">
      <w:pPr>
        <w:rPr>
          <w:rFonts w:ascii="Times New Roman" w:hAnsi="Times New Roman" w:cs="Times New Roman"/>
          <w:b/>
          <w:bCs/>
          <w:iCs/>
          <w:sz w:val="24"/>
          <w:szCs w:val="24"/>
          <w:u w:val="single"/>
        </w:rPr>
      </w:pPr>
      <w:r w:rsidRPr="00825694">
        <w:rPr>
          <w:rFonts w:ascii="Times New Roman" w:hAnsi="Times New Roman" w:cs="Times New Roman"/>
          <w:bCs/>
          <w:iCs/>
          <w:sz w:val="24"/>
          <w:szCs w:val="24"/>
        </w:rPr>
        <w:t>13. The House of Lords' veto of this budget led to the Parliament Act of 1911. For 10 points each:</w:t>
      </w:r>
      <w:r w:rsidRPr="00825694">
        <w:rPr>
          <w:rFonts w:ascii="Times New Roman" w:hAnsi="Times New Roman" w:cs="Times New Roman"/>
          <w:bCs/>
          <w:iCs/>
          <w:sz w:val="24"/>
          <w:szCs w:val="24"/>
        </w:rPr>
        <w:br/>
        <w:t>[10] Give the common name of the 1909 British budget that included a new land tax and raised income taxes for the rich. Its passage marks the beginning of Great Britain's transition into a welfare state.</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People's</w:t>
      </w:r>
      <w:r w:rsidRPr="00825694">
        <w:rPr>
          <w:rFonts w:ascii="Times New Roman" w:hAnsi="Times New Roman" w:cs="Times New Roman"/>
          <w:bCs/>
          <w:iCs/>
          <w:sz w:val="24"/>
          <w:szCs w:val="24"/>
        </w:rPr>
        <w:t> Budget</w:t>
      </w:r>
      <w:r w:rsidRPr="00825694">
        <w:rPr>
          <w:rFonts w:ascii="Times New Roman" w:hAnsi="Times New Roman" w:cs="Times New Roman"/>
          <w:bCs/>
          <w:iCs/>
          <w:sz w:val="24"/>
          <w:szCs w:val="24"/>
        </w:rPr>
        <w:br/>
        <w:t>[10] This man, Chancellor of the Exchequer at the time, introduced the People's Budget. He would later serve as Prime Minister during WWI.</w:t>
      </w:r>
      <w:r w:rsidRPr="00825694">
        <w:rPr>
          <w:rFonts w:ascii="Times New Roman" w:hAnsi="Times New Roman" w:cs="Times New Roman"/>
          <w:bCs/>
          <w:iCs/>
          <w:sz w:val="24"/>
          <w:szCs w:val="24"/>
        </w:rPr>
        <w:br/>
        <w:t>ANSWER: David </w:t>
      </w:r>
      <w:r w:rsidRPr="00825694">
        <w:rPr>
          <w:rFonts w:ascii="Times New Roman" w:hAnsi="Times New Roman" w:cs="Times New Roman"/>
          <w:b/>
          <w:bCs/>
          <w:iCs/>
          <w:sz w:val="24"/>
          <w:szCs w:val="24"/>
          <w:u w:val="single"/>
        </w:rPr>
        <w:t>Lloyd George</w:t>
      </w:r>
      <w:r w:rsidRPr="00825694">
        <w:rPr>
          <w:rFonts w:ascii="Times New Roman" w:hAnsi="Times New Roman" w:cs="Times New Roman"/>
          <w:bCs/>
          <w:iCs/>
          <w:sz w:val="24"/>
          <w:szCs w:val="24"/>
        </w:rPr>
        <w:t> [do not accept or prompt on</w:t>
      </w:r>
      <w:r w:rsidRPr="00825694">
        <w:rPr>
          <w:rFonts w:ascii="Times New Roman" w:hAnsi="Times New Roman" w:cs="Times New Roman"/>
          <w:b/>
          <w:bCs/>
          <w:iCs/>
          <w:sz w:val="24"/>
          <w:szCs w:val="24"/>
          <w:u w:val="single"/>
        </w:rPr>
        <w:t>George</w:t>
      </w:r>
      <w:r w:rsidRPr="00825694">
        <w:rPr>
          <w:rFonts w:ascii="Times New Roman" w:hAnsi="Times New Roman" w:cs="Times New Roman"/>
          <w:bCs/>
          <w:iCs/>
          <w:sz w:val="24"/>
          <w:szCs w:val="24"/>
        </w:rPr>
        <w:t> as </w:t>
      </w:r>
      <w:r w:rsidRPr="00825694">
        <w:rPr>
          <w:rFonts w:ascii="Times New Roman" w:hAnsi="Times New Roman" w:cs="Times New Roman"/>
          <w:b/>
          <w:bCs/>
          <w:iCs/>
          <w:sz w:val="24"/>
          <w:szCs w:val="24"/>
          <w:u w:val="single"/>
        </w:rPr>
        <w:t>Lloyd George</w:t>
      </w:r>
      <w:r w:rsidRPr="00825694">
        <w:rPr>
          <w:rFonts w:ascii="Times New Roman" w:hAnsi="Times New Roman" w:cs="Times New Roman"/>
          <w:bCs/>
          <w:iCs/>
          <w:sz w:val="24"/>
          <w:szCs w:val="24"/>
        </w:rPr>
        <w:t> is the family name]</w:t>
      </w:r>
      <w:r w:rsidRPr="00825694">
        <w:rPr>
          <w:rFonts w:ascii="Times New Roman" w:hAnsi="Times New Roman" w:cs="Times New Roman"/>
          <w:bCs/>
          <w:iCs/>
          <w:sz w:val="24"/>
          <w:szCs w:val="24"/>
        </w:rPr>
        <w:br/>
        <w:t xml:space="preserve">[10] This man, the President of the Board of the Trade at the time, was a strong supporter of the </w:t>
      </w:r>
      <w:r w:rsidRPr="00825694">
        <w:rPr>
          <w:rFonts w:ascii="Times New Roman" w:hAnsi="Times New Roman" w:cs="Times New Roman"/>
          <w:bCs/>
          <w:iCs/>
          <w:sz w:val="24"/>
          <w:szCs w:val="24"/>
        </w:rPr>
        <w:lastRenderedPageBreak/>
        <w:t>People's Budget. He is more famous for serving as Prime Minister during WWII.</w:t>
      </w:r>
      <w:r w:rsidRPr="00825694">
        <w:rPr>
          <w:rFonts w:ascii="Times New Roman" w:hAnsi="Times New Roman" w:cs="Times New Roman"/>
          <w:bCs/>
          <w:iCs/>
          <w:sz w:val="24"/>
          <w:szCs w:val="24"/>
        </w:rPr>
        <w:br/>
        <w:t>ANSWER: Winston </w:t>
      </w:r>
      <w:r w:rsidRPr="00825694">
        <w:rPr>
          <w:rFonts w:ascii="Times New Roman" w:hAnsi="Times New Roman" w:cs="Times New Roman"/>
          <w:b/>
          <w:bCs/>
          <w:iCs/>
          <w:sz w:val="24"/>
          <w:szCs w:val="24"/>
          <w:u w:val="single"/>
        </w:rPr>
        <w:t>Churchill</w:t>
      </w:r>
    </w:p>
    <w:p w:rsidR="009D75C2" w:rsidRPr="00825694" w:rsidRDefault="009D75C2" w:rsidP="009D75C2">
      <w:pPr>
        <w:rPr>
          <w:rFonts w:ascii="Times New Roman" w:hAnsi="Times New Roman" w:cs="Times New Roman"/>
          <w:b/>
          <w:bCs/>
          <w:iCs/>
          <w:sz w:val="24"/>
          <w:szCs w:val="24"/>
          <w:u w:val="single"/>
        </w:rPr>
      </w:pPr>
      <w:r w:rsidRPr="00825694">
        <w:rPr>
          <w:rFonts w:ascii="Times New Roman" w:hAnsi="Times New Roman" w:cs="Times New Roman"/>
          <w:bCs/>
          <w:iCs/>
          <w:sz w:val="24"/>
          <w:szCs w:val="24"/>
        </w:rPr>
        <w:t>14. Cells that exhibit anchorage dependence will not undergo this process without a surface they can bind to; the fact that cancerous cells lose that property helps explain why tumors can grow so rapidly. For 10 points each:</w:t>
      </w:r>
      <w:r w:rsidRPr="00825694">
        <w:rPr>
          <w:rFonts w:ascii="Times New Roman" w:hAnsi="Times New Roman" w:cs="Times New Roman"/>
          <w:bCs/>
          <w:iCs/>
          <w:sz w:val="24"/>
          <w:szCs w:val="24"/>
        </w:rPr>
        <w:br/>
        <w:t>[10] Name this eukaryotic process of DNA replication and division which results in two identical daughter cells.</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mitosis</w:t>
      </w:r>
      <w:r w:rsidRPr="00825694">
        <w:rPr>
          <w:rFonts w:ascii="Times New Roman" w:hAnsi="Times New Roman" w:cs="Times New Roman"/>
          <w:bCs/>
          <w:iCs/>
          <w:sz w:val="24"/>
          <w:szCs w:val="24"/>
        </w:rPr>
        <w:br/>
        <w:t>[10] Mitosis usually accompanies this process, in which a cell's cytoplasm is divided between the two daughters. It involves a cleavage furrow in animal cells and a cell plate in plants.</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cytokinesis</w:t>
      </w:r>
      <w:r w:rsidRPr="00825694">
        <w:rPr>
          <w:rFonts w:ascii="Times New Roman" w:hAnsi="Times New Roman" w:cs="Times New Roman"/>
          <w:bCs/>
          <w:iCs/>
          <w:sz w:val="24"/>
          <w:szCs w:val="24"/>
        </w:rPr>
        <w:br/>
        <w:t>[10] Regulation of the cell cycle includes this class of proteins, with a name indicating its periodically varying concentrations. They have a namesake "dependent kinase," with which one type of it binds to form MPF before the G2 checkpoint.</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cyclin</w:t>
      </w:r>
    </w:p>
    <w:p w:rsidR="009D75C2" w:rsidRPr="00825694" w:rsidRDefault="009D75C2" w:rsidP="009D75C2">
      <w:pPr>
        <w:rPr>
          <w:rFonts w:ascii="Times New Roman" w:hAnsi="Times New Roman" w:cs="Times New Roman"/>
          <w:bCs/>
          <w:iCs/>
          <w:sz w:val="24"/>
          <w:szCs w:val="24"/>
        </w:rPr>
      </w:pPr>
      <w:r w:rsidRPr="00825694">
        <w:rPr>
          <w:rFonts w:ascii="Times New Roman" w:hAnsi="Times New Roman" w:cs="Times New Roman"/>
          <w:bCs/>
          <w:iCs/>
          <w:sz w:val="24"/>
          <w:szCs w:val="24"/>
        </w:rPr>
        <w:t>15. This person grows to a terrific height after eating a cake labeled "EAT ME". For 10 points each:</w:t>
      </w:r>
      <w:r w:rsidRPr="00825694">
        <w:rPr>
          <w:rFonts w:ascii="Times New Roman" w:hAnsi="Times New Roman" w:cs="Times New Roman"/>
          <w:bCs/>
          <w:iCs/>
          <w:sz w:val="24"/>
          <w:szCs w:val="24"/>
        </w:rPr>
        <w:br/>
        <w:t>[10] Name this girl who meets a character who proclaims "Oh dear! Oh dear! I shall be too late!", the White Rabbit, before meeting the Mad Hatter in Wonderland.</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Alice</w:t>
      </w:r>
      <w:r w:rsidRPr="00825694">
        <w:rPr>
          <w:rFonts w:ascii="Times New Roman" w:hAnsi="Times New Roman" w:cs="Times New Roman"/>
          <w:bCs/>
          <w:iCs/>
          <w:sz w:val="24"/>
          <w:szCs w:val="24"/>
        </w:rPr>
        <w:br/>
        <w:t>[10] In </w:t>
      </w:r>
      <w:r w:rsidRPr="00825694">
        <w:rPr>
          <w:rFonts w:ascii="Times New Roman" w:hAnsi="Times New Roman" w:cs="Times New Roman"/>
          <w:bCs/>
          <w:i/>
          <w:iCs/>
          <w:sz w:val="24"/>
          <w:szCs w:val="24"/>
        </w:rPr>
        <w:t>Through the Looking Glass</w:t>
      </w:r>
      <w:r w:rsidRPr="00825694">
        <w:rPr>
          <w:rFonts w:ascii="Times New Roman" w:hAnsi="Times New Roman" w:cs="Times New Roman"/>
          <w:bCs/>
          <w:iCs/>
          <w:sz w:val="24"/>
          <w:szCs w:val="24"/>
        </w:rPr>
        <w:t>, Tweedledee and Tweedledum tell a poem about a Carpenter and this animal. Alice initially likes this animal the best before learning that he ate more oysters than the Carpenter.</w:t>
      </w:r>
      <w:r w:rsidRPr="00825694">
        <w:rPr>
          <w:rFonts w:ascii="Times New Roman" w:hAnsi="Times New Roman" w:cs="Times New Roman"/>
          <w:bCs/>
          <w:iCs/>
          <w:sz w:val="24"/>
          <w:szCs w:val="24"/>
        </w:rPr>
        <w:br/>
        <w:t>ANSWER: The </w:t>
      </w:r>
      <w:r w:rsidRPr="00825694">
        <w:rPr>
          <w:rFonts w:ascii="Times New Roman" w:hAnsi="Times New Roman" w:cs="Times New Roman"/>
          <w:b/>
          <w:bCs/>
          <w:iCs/>
          <w:sz w:val="24"/>
          <w:szCs w:val="24"/>
          <w:u w:val="single"/>
        </w:rPr>
        <w:t>Walrus</w:t>
      </w:r>
      <w:r w:rsidRPr="00825694">
        <w:rPr>
          <w:rFonts w:ascii="Times New Roman" w:hAnsi="Times New Roman" w:cs="Times New Roman"/>
          <w:bCs/>
          <w:iCs/>
          <w:sz w:val="24"/>
          <w:szCs w:val="24"/>
        </w:rPr>
        <w:br/>
        <w:t>[10] In the same book, Alice reads a nonsense poem wherein this creature is slain after "the vorpal blade went snicker-snack." The poem actually introduced words into the English lexicon such as chortle and galumph.</w:t>
      </w:r>
      <w:r w:rsidRPr="00825694">
        <w:rPr>
          <w:rFonts w:ascii="Times New Roman" w:hAnsi="Times New Roman" w:cs="Times New Roman"/>
          <w:bCs/>
          <w:iCs/>
          <w:sz w:val="24"/>
          <w:szCs w:val="24"/>
        </w:rPr>
        <w:br/>
        <w:t>ANSWER: The </w:t>
      </w:r>
      <w:r w:rsidRPr="00825694">
        <w:rPr>
          <w:rFonts w:ascii="Times New Roman" w:hAnsi="Times New Roman" w:cs="Times New Roman"/>
          <w:b/>
          <w:bCs/>
          <w:iCs/>
          <w:sz w:val="24"/>
          <w:szCs w:val="24"/>
          <w:u w:val="single"/>
        </w:rPr>
        <w:t>Jabberwock</w:t>
      </w:r>
      <w:r w:rsidRPr="00825694">
        <w:rPr>
          <w:rFonts w:ascii="Times New Roman" w:hAnsi="Times New Roman" w:cs="Times New Roman"/>
          <w:bCs/>
          <w:iCs/>
          <w:sz w:val="24"/>
          <w:szCs w:val="24"/>
        </w:rPr>
        <w:t>y </w:t>
      </w:r>
    </w:p>
    <w:p w:rsidR="009D75C2" w:rsidRPr="00825694" w:rsidRDefault="009D75C2" w:rsidP="009D75C2">
      <w:pPr>
        <w:rPr>
          <w:rFonts w:ascii="Times New Roman" w:hAnsi="Times New Roman" w:cs="Times New Roman"/>
          <w:b/>
          <w:bCs/>
          <w:i/>
          <w:iCs/>
          <w:sz w:val="24"/>
          <w:szCs w:val="24"/>
          <w:u w:val="single"/>
        </w:rPr>
      </w:pPr>
      <w:r w:rsidRPr="00825694">
        <w:rPr>
          <w:rFonts w:ascii="Times New Roman" w:hAnsi="Times New Roman" w:cs="Times New Roman"/>
          <w:bCs/>
          <w:iCs/>
          <w:sz w:val="24"/>
          <w:szCs w:val="24"/>
        </w:rPr>
        <w:t>16. One of this man's films contains the line "I love the smell of napalm in the morning". For 10 points each:</w:t>
      </w:r>
      <w:r w:rsidRPr="00825694">
        <w:rPr>
          <w:rFonts w:ascii="Times New Roman" w:hAnsi="Times New Roman" w:cs="Times New Roman"/>
          <w:bCs/>
          <w:iCs/>
          <w:sz w:val="24"/>
          <w:szCs w:val="24"/>
        </w:rPr>
        <w:br/>
        <w:t>[10] Name this director of </w:t>
      </w:r>
      <w:r w:rsidRPr="00825694">
        <w:rPr>
          <w:rFonts w:ascii="Times New Roman" w:hAnsi="Times New Roman" w:cs="Times New Roman"/>
          <w:bCs/>
          <w:i/>
          <w:iCs/>
          <w:sz w:val="24"/>
          <w:szCs w:val="24"/>
        </w:rPr>
        <w:t>The Conversation</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ANSWER: Francis Ford </w:t>
      </w:r>
      <w:r w:rsidRPr="00825694">
        <w:rPr>
          <w:rFonts w:ascii="Times New Roman" w:hAnsi="Times New Roman" w:cs="Times New Roman"/>
          <w:b/>
          <w:bCs/>
          <w:iCs/>
          <w:sz w:val="24"/>
          <w:szCs w:val="24"/>
          <w:u w:val="single"/>
        </w:rPr>
        <w:t>Coppola</w:t>
      </w:r>
      <w:r w:rsidRPr="00825694">
        <w:rPr>
          <w:rFonts w:ascii="Times New Roman" w:hAnsi="Times New Roman" w:cs="Times New Roman"/>
          <w:bCs/>
          <w:iCs/>
          <w:sz w:val="24"/>
          <w:szCs w:val="24"/>
        </w:rPr>
        <w:br/>
        <w:t>[10] Loosely based on Josef Conrad's "Heart of Darkness", this war film follows Capt. Willard on his mission to exterminate Col. Kurst "with extreme prejudice". </w:t>
      </w:r>
      <w:r w:rsidRPr="00825694">
        <w:rPr>
          <w:rFonts w:ascii="Times New Roman" w:hAnsi="Times New Roman" w:cs="Times New Roman"/>
          <w:bCs/>
          <w:iCs/>
          <w:sz w:val="24"/>
          <w:szCs w:val="24"/>
        </w:rPr>
        <w:br/>
        <w:t>ANSWER: </w:t>
      </w:r>
      <w:r w:rsidRPr="00825694">
        <w:rPr>
          <w:rFonts w:ascii="Times New Roman" w:hAnsi="Times New Roman" w:cs="Times New Roman"/>
          <w:b/>
          <w:bCs/>
          <w:i/>
          <w:iCs/>
          <w:sz w:val="24"/>
          <w:szCs w:val="24"/>
          <w:u w:val="single"/>
        </w:rPr>
        <w:t>Apocalypse Now</w:t>
      </w:r>
      <w:r w:rsidRPr="00825694">
        <w:rPr>
          <w:rFonts w:ascii="Times New Roman" w:hAnsi="Times New Roman" w:cs="Times New Roman"/>
          <w:bCs/>
          <w:iCs/>
          <w:sz w:val="24"/>
          <w:szCs w:val="24"/>
        </w:rPr>
        <w:br/>
        <w:t>[10] Coppola is most famous for directing this trilogy based on a set of books by Mario Puzo. It chronicles the history of the Corleone family.</w:t>
      </w:r>
      <w:r w:rsidRPr="00825694">
        <w:rPr>
          <w:rFonts w:ascii="Times New Roman" w:hAnsi="Times New Roman" w:cs="Times New Roman"/>
          <w:bCs/>
          <w:iCs/>
          <w:sz w:val="24"/>
          <w:szCs w:val="24"/>
        </w:rPr>
        <w:br/>
        <w:t>ANSWER: </w:t>
      </w:r>
      <w:r w:rsidRPr="00825694">
        <w:rPr>
          <w:rFonts w:ascii="Times New Roman" w:hAnsi="Times New Roman" w:cs="Times New Roman"/>
          <w:bCs/>
          <w:i/>
          <w:iCs/>
          <w:sz w:val="24"/>
          <w:szCs w:val="24"/>
        </w:rPr>
        <w:t>The </w:t>
      </w:r>
      <w:r w:rsidRPr="00825694">
        <w:rPr>
          <w:rFonts w:ascii="Times New Roman" w:hAnsi="Times New Roman" w:cs="Times New Roman"/>
          <w:b/>
          <w:bCs/>
          <w:i/>
          <w:iCs/>
          <w:sz w:val="24"/>
          <w:szCs w:val="24"/>
          <w:u w:val="single"/>
        </w:rPr>
        <w:t>Godfather</w:t>
      </w:r>
    </w:p>
    <w:p w:rsidR="009D75C2" w:rsidRPr="00825694" w:rsidRDefault="009D75C2" w:rsidP="009D75C2">
      <w:pPr>
        <w:rPr>
          <w:rFonts w:ascii="Times New Roman" w:hAnsi="Times New Roman" w:cs="Times New Roman"/>
          <w:bCs/>
          <w:iCs/>
          <w:sz w:val="24"/>
          <w:szCs w:val="24"/>
        </w:rPr>
      </w:pPr>
      <w:r w:rsidRPr="00825694">
        <w:rPr>
          <w:rFonts w:ascii="Times New Roman" w:hAnsi="Times New Roman" w:cs="Times New Roman"/>
          <w:bCs/>
          <w:iCs/>
          <w:sz w:val="24"/>
          <w:szCs w:val="24"/>
        </w:rPr>
        <w:lastRenderedPageBreak/>
        <w:t>17. It was shut down after only six days when Christina Maslach expressed concern about the morality of the treatment of those involved. For 10 points each:</w:t>
      </w:r>
      <w:r w:rsidRPr="00825694">
        <w:rPr>
          <w:rFonts w:ascii="Times New Roman" w:hAnsi="Times New Roman" w:cs="Times New Roman"/>
          <w:bCs/>
          <w:iCs/>
          <w:sz w:val="24"/>
          <w:szCs w:val="24"/>
        </w:rPr>
        <w:br/>
        <w:t>[10] Name this 1971 study conducted at a namesake university that saw participants begin to internalize their randomly assigned roles to the point where the 'guards' began to cause physical and psychological harm to those placed in their power.</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Stanford Prison</w:t>
      </w:r>
      <w:r w:rsidRPr="00825694">
        <w:rPr>
          <w:rFonts w:ascii="Times New Roman" w:hAnsi="Times New Roman" w:cs="Times New Roman"/>
          <w:bCs/>
          <w:iCs/>
          <w:sz w:val="24"/>
          <w:szCs w:val="24"/>
        </w:rPr>
        <w:t> Experiment</w:t>
      </w:r>
      <w:r w:rsidRPr="00825694">
        <w:rPr>
          <w:rFonts w:ascii="Times New Roman" w:hAnsi="Times New Roman" w:cs="Times New Roman"/>
          <w:bCs/>
          <w:iCs/>
          <w:sz w:val="24"/>
          <w:szCs w:val="24"/>
        </w:rPr>
        <w:br/>
        <w:t>[10] This man oversaw and directed the Stanford Prison Experiment. In 2007 he authored the book </w:t>
      </w:r>
      <w:r w:rsidRPr="00825694">
        <w:rPr>
          <w:rFonts w:ascii="Times New Roman" w:hAnsi="Times New Roman" w:cs="Times New Roman"/>
          <w:bCs/>
          <w:i/>
          <w:iCs/>
          <w:sz w:val="24"/>
          <w:szCs w:val="24"/>
        </w:rPr>
        <w:t>The Lucifer Effect: Understanding How Good People Turn Evil</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ANSWER: Philip </w:t>
      </w:r>
      <w:r w:rsidRPr="00825694">
        <w:rPr>
          <w:rFonts w:ascii="Times New Roman" w:hAnsi="Times New Roman" w:cs="Times New Roman"/>
          <w:b/>
          <w:bCs/>
          <w:iCs/>
          <w:sz w:val="24"/>
          <w:szCs w:val="24"/>
          <w:u w:val="single"/>
        </w:rPr>
        <w:t>Zimbardo</w:t>
      </w:r>
      <w:r w:rsidRPr="00825694">
        <w:rPr>
          <w:rFonts w:ascii="Times New Roman" w:hAnsi="Times New Roman" w:cs="Times New Roman"/>
          <w:bCs/>
          <w:iCs/>
          <w:sz w:val="24"/>
          <w:szCs w:val="24"/>
        </w:rPr>
        <w:br/>
        <w:t>[10] In 2004 Zimbardo noted the striking similarities between the Stanford Prison Experiment and the torturous and abusive practices carried out by US military personnel at this Iraq prison center.</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Abu Ghraib</w:t>
      </w:r>
      <w:r w:rsidRPr="00825694">
        <w:rPr>
          <w:rFonts w:ascii="Times New Roman" w:hAnsi="Times New Roman" w:cs="Times New Roman"/>
          <w:bCs/>
          <w:iCs/>
          <w:sz w:val="24"/>
          <w:szCs w:val="24"/>
        </w:rPr>
        <w:t> prison [accept </w:t>
      </w:r>
      <w:r w:rsidRPr="00825694">
        <w:rPr>
          <w:rFonts w:ascii="Times New Roman" w:hAnsi="Times New Roman" w:cs="Times New Roman"/>
          <w:b/>
          <w:bCs/>
          <w:iCs/>
          <w:sz w:val="24"/>
          <w:szCs w:val="24"/>
          <w:u w:val="single"/>
        </w:rPr>
        <w:t>Baghdad Central</w:t>
      </w:r>
      <w:r w:rsidRPr="00825694">
        <w:rPr>
          <w:rFonts w:ascii="Times New Roman" w:hAnsi="Times New Roman" w:cs="Times New Roman"/>
          <w:bCs/>
          <w:iCs/>
          <w:sz w:val="24"/>
          <w:szCs w:val="24"/>
        </w:rPr>
        <w:t> prison; accept </w:t>
      </w:r>
      <w:r w:rsidRPr="00825694">
        <w:rPr>
          <w:rFonts w:ascii="Times New Roman" w:hAnsi="Times New Roman" w:cs="Times New Roman"/>
          <w:b/>
          <w:bCs/>
          <w:iCs/>
          <w:sz w:val="24"/>
          <w:szCs w:val="24"/>
          <w:u w:val="single"/>
        </w:rPr>
        <w:t>Baghdad Correctional Facility</w:t>
      </w:r>
      <w:r w:rsidRPr="00825694">
        <w:rPr>
          <w:rFonts w:ascii="Times New Roman" w:hAnsi="Times New Roman" w:cs="Times New Roman"/>
          <w:bCs/>
          <w:iCs/>
          <w:sz w:val="24"/>
          <w:szCs w:val="24"/>
        </w:rPr>
        <w:t>]</w:t>
      </w:r>
    </w:p>
    <w:p w:rsidR="009D75C2" w:rsidRPr="00825694" w:rsidRDefault="009D75C2" w:rsidP="009D75C2">
      <w:pPr>
        <w:rPr>
          <w:rFonts w:ascii="Times New Roman" w:hAnsi="Times New Roman" w:cs="Times New Roman"/>
          <w:b/>
          <w:bCs/>
          <w:iCs/>
          <w:sz w:val="24"/>
          <w:szCs w:val="24"/>
          <w:u w:val="single"/>
        </w:rPr>
      </w:pPr>
      <w:r w:rsidRPr="00825694">
        <w:rPr>
          <w:rFonts w:ascii="Times New Roman" w:hAnsi="Times New Roman" w:cs="Times New Roman"/>
          <w:bCs/>
          <w:iCs/>
          <w:sz w:val="24"/>
          <w:szCs w:val="24"/>
        </w:rPr>
        <w:t>18. He spent 10 years at sea, eventually floating home to Ithaca on driftwood. For 10 points each:</w:t>
      </w:r>
      <w:r w:rsidRPr="00825694">
        <w:rPr>
          <w:rFonts w:ascii="Times New Roman" w:hAnsi="Times New Roman" w:cs="Times New Roman"/>
          <w:bCs/>
          <w:iCs/>
          <w:sz w:val="24"/>
          <w:szCs w:val="24"/>
        </w:rPr>
        <w:br/>
        <w:t>[10] Name this crafty Greek hero who helped design the Trojan horse.</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Odysseus</w:t>
      </w:r>
      <w:r w:rsidRPr="00825694">
        <w:rPr>
          <w:rFonts w:ascii="Times New Roman" w:hAnsi="Times New Roman" w:cs="Times New Roman"/>
          <w:bCs/>
          <w:iCs/>
          <w:sz w:val="24"/>
          <w:szCs w:val="24"/>
        </w:rPr>
        <w:t> [accept </w:t>
      </w:r>
      <w:r w:rsidRPr="00825694">
        <w:rPr>
          <w:rFonts w:ascii="Times New Roman" w:hAnsi="Times New Roman" w:cs="Times New Roman"/>
          <w:b/>
          <w:bCs/>
          <w:iCs/>
          <w:sz w:val="24"/>
          <w:szCs w:val="24"/>
          <w:u w:val="single"/>
        </w:rPr>
        <w:t>Ulysses</w:t>
      </w:r>
      <w:r w:rsidRPr="00825694">
        <w:rPr>
          <w:rFonts w:ascii="Times New Roman" w:hAnsi="Times New Roman" w:cs="Times New Roman"/>
          <w:bCs/>
          <w:iCs/>
          <w:sz w:val="24"/>
          <w:szCs w:val="24"/>
        </w:rPr>
        <w:t>; prompt on </w:t>
      </w:r>
      <w:r w:rsidRPr="00825694">
        <w:rPr>
          <w:rFonts w:ascii="Times New Roman" w:hAnsi="Times New Roman" w:cs="Times New Roman"/>
          <w:b/>
          <w:bCs/>
          <w:iCs/>
          <w:sz w:val="24"/>
          <w:szCs w:val="24"/>
          <w:u w:val="single"/>
        </w:rPr>
        <w:t>Ulixes</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[10] According to Homer, Odysseus spent eight of those ten years held captive by this sea nymph, who had fallen in love with Odysseus.</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Calypso</w:t>
      </w:r>
      <w:r w:rsidRPr="00825694">
        <w:rPr>
          <w:rFonts w:ascii="Times New Roman" w:hAnsi="Times New Roman" w:cs="Times New Roman"/>
          <w:bCs/>
          <w:iCs/>
          <w:sz w:val="24"/>
          <w:szCs w:val="24"/>
        </w:rPr>
        <w:br/>
        <w:t>[10] Odysseus nearly made it home at the beginning of his trip, but a bag of wind from this god was opened prematurely and blew Odysseus's ship all the way back to Troy.</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Aeolus</w:t>
      </w:r>
    </w:p>
    <w:p w:rsidR="009D75C2" w:rsidRPr="00825694" w:rsidRDefault="009D75C2" w:rsidP="009D75C2">
      <w:pPr>
        <w:rPr>
          <w:rFonts w:ascii="Times New Roman" w:hAnsi="Times New Roman" w:cs="Times New Roman"/>
          <w:b/>
          <w:bCs/>
          <w:iCs/>
          <w:sz w:val="24"/>
          <w:szCs w:val="24"/>
          <w:u w:val="single"/>
        </w:rPr>
      </w:pPr>
      <w:r w:rsidRPr="00825694">
        <w:rPr>
          <w:rFonts w:ascii="Times New Roman" w:hAnsi="Times New Roman" w:cs="Times New Roman"/>
          <w:bCs/>
          <w:iCs/>
          <w:sz w:val="24"/>
          <w:szCs w:val="24"/>
        </w:rPr>
        <w:t>19. The Light Warriors defeat the Four Fiends in this series' first installment. For 10 points each:</w:t>
      </w:r>
      <w:r w:rsidRPr="00825694">
        <w:rPr>
          <w:rFonts w:ascii="Times New Roman" w:hAnsi="Times New Roman" w:cs="Times New Roman"/>
          <w:bCs/>
          <w:iCs/>
          <w:sz w:val="24"/>
          <w:szCs w:val="24"/>
        </w:rPr>
        <w:br/>
        <w:t>[10] Name this Square Enix video game series, which includes the </w:t>
      </w:r>
      <w:r w:rsidRPr="00825694">
        <w:rPr>
          <w:rFonts w:ascii="Times New Roman" w:hAnsi="Times New Roman" w:cs="Times New Roman"/>
          <w:bCs/>
          <w:i/>
          <w:iCs/>
          <w:sz w:val="24"/>
          <w:szCs w:val="24"/>
        </w:rPr>
        <w:t>Fabula Nova Crystallis</w:t>
      </w:r>
      <w:r w:rsidRPr="00825694">
        <w:rPr>
          <w:rFonts w:ascii="Times New Roman" w:hAnsi="Times New Roman" w:cs="Times New Roman"/>
          <w:bCs/>
          <w:iCs/>
          <w:sz w:val="24"/>
          <w:szCs w:val="24"/>
        </w:rPr>
        <w:t> series. Players fight against Sephiroth and Shinra Co. as Cloud Strife in its seventh entry.</w:t>
      </w:r>
      <w:r w:rsidRPr="00825694">
        <w:rPr>
          <w:rFonts w:ascii="Times New Roman" w:hAnsi="Times New Roman" w:cs="Times New Roman"/>
          <w:bCs/>
          <w:iCs/>
          <w:sz w:val="24"/>
          <w:szCs w:val="24"/>
        </w:rPr>
        <w:br/>
        <w:t>ANSWER: </w:t>
      </w:r>
      <w:r w:rsidRPr="00825694">
        <w:rPr>
          <w:rFonts w:ascii="Times New Roman" w:hAnsi="Times New Roman" w:cs="Times New Roman"/>
          <w:b/>
          <w:bCs/>
          <w:i/>
          <w:iCs/>
          <w:sz w:val="24"/>
          <w:szCs w:val="24"/>
          <w:u w:val="single"/>
        </w:rPr>
        <w:t>Final Fantasy</w:t>
      </w:r>
      <w:r w:rsidRPr="00825694">
        <w:rPr>
          <w:rFonts w:ascii="Times New Roman" w:hAnsi="Times New Roman" w:cs="Times New Roman"/>
          <w:bCs/>
          <w:iCs/>
          <w:sz w:val="24"/>
          <w:szCs w:val="24"/>
        </w:rPr>
        <w:br/>
        <w:t>[10] </w:t>
      </w:r>
      <w:r w:rsidRPr="00825694">
        <w:rPr>
          <w:rFonts w:ascii="Times New Roman" w:hAnsi="Times New Roman" w:cs="Times New Roman"/>
          <w:bCs/>
          <w:i/>
          <w:iCs/>
          <w:sz w:val="24"/>
          <w:szCs w:val="24"/>
        </w:rPr>
        <w:t>Final Fantasy</w:t>
      </w:r>
      <w:r w:rsidRPr="00825694">
        <w:rPr>
          <w:rFonts w:ascii="Times New Roman" w:hAnsi="Times New Roman" w:cs="Times New Roman"/>
          <w:bCs/>
          <w:iCs/>
          <w:sz w:val="24"/>
          <w:szCs w:val="24"/>
        </w:rPr>
        <w:t> characters such as Leon, Cid, and Aerith appear in this other Square Enix series. Developed in conjunction with Disney Interactive Studios, it features the Keyblade wielder Sora along with Nobodies and the Heartless.</w:t>
      </w:r>
      <w:r w:rsidRPr="00825694">
        <w:rPr>
          <w:rFonts w:ascii="Times New Roman" w:hAnsi="Times New Roman" w:cs="Times New Roman"/>
          <w:bCs/>
          <w:iCs/>
          <w:sz w:val="24"/>
          <w:szCs w:val="24"/>
        </w:rPr>
        <w:br/>
        <w:t>ANSWER: </w:t>
      </w:r>
      <w:r w:rsidRPr="00825694">
        <w:rPr>
          <w:rFonts w:ascii="Times New Roman" w:hAnsi="Times New Roman" w:cs="Times New Roman"/>
          <w:b/>
          <w:bCs/>
          <w:i/>
          <w:iCs/>
          <w:sz w:val="24"/>
          <w:szCs w:val="24"/>
          <w:u w:val="single"/>
        </w:rPr>
        <w:t>Kingdom Hearts</w:t>
      </w:r>
      <w:r w:rsidRPr="00825694">
        <w:rPr>
          <w:rFonts w:ascii="Times New Roman" w:hAnsi="Times New Roman" w:cs="Times New Roman"/>
          <w:bCs/>
          <w:iCs/>
          <w:sz w:val="24"/>
          <w:szCs w:val="24"/>
        </w:rPr>
        <w:t> </w:t>
      </w:r>
      <w:r w:rsidRPr="00825694">
        <w:rPr>
          <w:rFonts w:ascii="Times New Roman" w:hAnsi="Times New Roman" w:cs="Times New Roman"/>
          <w:bCs/>
          <w:iCs/>
          <w:sz w:val="24"/>
          <w:szCs w:val="24"/>
        </w:rPr>
        <w:br/>
        <w:t>[10] This character, the protagonist in </w:t>
      </w:r>
      <w:r w:rsidRPr="00825694">
        <w:rPr>
          <w:rFonts w:ascii="Times New Roman" w:hAnsi="Times New Roman" w:cs="Times New Roman"/>
          <w:bCs/>
          <w:i/>
          <w:iCs/>
          <w:sz w:val="24"/>
          <w:szCs w:val="24"/>
        </w:rPr>
        <w:t>Kingdom Hearts: 358/2 Days</w:t>
      </w:r>
      <w:r w:rsidRPr="00825694">
        <w:rPr>
          <w:rFonts w:ascii="Times New Roman" w:hAnsi="Times New Roman" w:cs="Times New Roman"/>
          <w:bCs/>
          <w:iCs/>
          <w:sz w:val="24"/>
          <w:szCs w:val="24"/>
        </w:rPr>
        <w:t> is Sora’s nobody. He was once best friends with Axel and Xion.</w:t>
      </w:r>
      <w:r w:rsidRPr="00825694">
        <w:rPr>
          <w:rFonts w:ascii="Times New Roman" w:hAnsi="Times New Roman" w:cs="Times New Roman"/>
          <w:bCs/>
          <w:iCs/>
          <w:sz w:val="24"/>
          <w:szCs w:val="24"/>
        </w:rPr>
        <w:br/>
        <w:t>ANSWER: </w:t>
      </w:r>
      <w:r w:rsidRPr="00825694">
        <w:rPr>
          <w:rFonts w:ascii="Times New Roman" w:hAnsi="Times New Roman" w:cs="Times New Roman"/>
          <w:b/>
          <w:bCs/>
          <w:iCs/>
          <w:sz w:val="24"/>
          <w:szCs w:val="24"/>
          <w:u w:val="single"/>
        </w:rPr>
        <w:t>Roxas</w:t>
      </w:r>
    </w:p>
    <w:p w:rsidR="009D75C2" w:rsidRPr="00825694" w:rsidRDefault="009D75C2" w:rsidP="009D75C2">
      <w:pPr>
        <w:rPr>
          <w:rFonts w:ascii="Times New Roman" w:hAnsi="Times New Roman" w:cs="Times New Roman"/>
          <w:bCs/>
          <w:iCs/>
          <w:sz w:val="24"/>
          <w:szCs w:val="24"/>
        </w:rPr>
      </w:pPr>
      <w:r w:rsidRPr="00825694">
        <w:rPr>
          <w:rFonts w:ascii="Times New Roman" w:hAnsi="Times New Roman" w:cs="Times New Roman"/>
          <w:bCs/>
          <w:iCs/>
          <w:sz w:val="24"/>
          <w:szCs w:val="24"/>
        </w:rPr>
        <w:t>20. This man was the subject of the Lansdowne Portrait. For 10 points each:</w:t>
      </w:r>
      <w:r w:rsidRPr="00825694">
        <w:rPr>
          <w:rFonts w:ascii="Times New Roman" w:hAnsi="Times New Roman" w:cs="Times New Roman"/>
          <w:bCs/>
          <w:iCs/>
          <w:sz w:val="24"/>
          <w:szCs w:val="24"/>
        </w:rPr>
        <w:br/>
        <w:t>[10] Identify this historical figure famously depicted crossing the Delaware in an Emmanuel Leutze painting.</w:t>
      </w:r>
      <w:r w:rsidRPr="00825694">
        <w:rPr>
          <w:rFonts w:ascii="Times New Roman" w:hAnsi="Times New Roman" w:cs="Times New Roman"/>
          <w:bCs/>
          <w:iCs/>
          <w:sz w:val="24"/>
          <w:szCs w:val="24"/>
        </w:rPr>
        <w:br/>
        <w:t>ANSWER: George </w:t>
      </w:r>
      <w:r w:rsidRPr="00825694">
        <w:rPr>
          <w:rFonts w:ascii="Times New Roman" w:hAnsi="Times New Roman" w:cs="Times New Roman"/>
          <w:b/>
          <w:bCs/>
          <w:iCs/>
          <w:sz w:val="24"/>
          <w:szCs w:val="24"/>
          <w:u w:val="single"/>
        </w:rPr>
        <w:t>Washington</w:t>
      </w:r>
      <w:r w:rsidRPr="00825694">
        <w:rPr>
          <w:rFonts w:ascii="Times New Roman" w:hAnsi="Times New Roman" w:cs="Times New Roman"/>
          <w:bCs/>
          <w:iCs/>
          <w:sz w:val="24"/>
          <w:szCs w:val="24"/>
        </w:rPr>
        <w:t> [accept </w:t>
      </w:r>
      <w:r w:rsidRPr="00825694">
        <w:rPr>
          <w:rFonts w:ascii="Times New Roman" w:hAnsi="Times New Roman" w:cs="Times New Roman"/>
          <w:b/>
          <w:bCs/>
          <w:iCs/>
          <w:sz w:val="24"/>
          <w:szCs w:val="24"/>
          <w:u w:val="single"/>
        </w:rPr>
        <w:t>GW</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 xml:space="preserve">[10] The Lansdowne Portrait was painted by this American portraitist. His depiction of </w:t>
      </w:r>
      <w:r w:rsidRPr="00825694">
        <w:rPr>
          <w:rFonts w:ascii="Times New Roman" w:hAnsi="Times New Roman" w:cs="Times New Roman"/>
          <w:bCs/>
          <w:iCs/>
          <w:sz w:val="24"/>
          <w:szCs w:val="24"/>
        </w:rPr>
        <w:lastRenderedPageBreak/>
        <w:t>Washington appears on the one-dollar bill.</w:t>
      </w:r>
      <w:r w:rsidRPr="00825694">
        <w:rPr>
          <w:rFonts w:ascii="Times New Roman" w:hAnsi="Times New Roman" w:cs="Times New Roman"/>
          <w:bCs/>
          <w:iCs/>
          <w:sz w:val="24"/>
          <w:szCs w:val="24"/>
        </w:rPr>
        <w:br/>
        <w:t>ANSWER: Gilbert </w:t>
      </w:r>
      <w:r w:rsidRPr="00825694">
        <w:rPr>
          <w:rFonts w:ascii="Times New Roman" w:hAnsi="Times New Roman" w:cs="Times New Roman"/>
          <w:b/>
          <w:bCs/>
          <w:iCs/>
          <w:sz w:val="24"/>
          <w:szCs w:val="24"/>
          <w:u w:val="single"/>
        </w:rPr>
        <w:t>Stuart</w:t>
      </w:r>
      <w:r w:rsidRPr="00825694">
        <w:rPr>
          <w:rFonts w:ascii="Times New Roman" w:hAnsi="Times New Roman" w:cs="Times New Roman"/>
          <w:bCs/>
          <w:iCs/>
          <w:sz w:val="24"/>
          <w:szCs w:val="24"/>
        </w:rPr>
        <w:br/>
        <w:t>[10] This term refers to the raising of an individual to the rank of a god. Constantino Brumidi painted this event happening to Washington on the dome of the rotunda of the Capitol, while Homer's was depicted by Ingres.</w:t>
      </w:r>
      <w:r w:rsidRPr="00825694">
        <w:rPr>
          <w:rFonts w:ascii="Times New Roman" w:hAnsi="Times New Roman" w:cs="Times New Roman"/>
          <w:bCs/>
          <w:iCs/>
          <w:sz w:val="24"/>
          <w:szCs w:val="24"/>
        </w:rPr>
        <w:br/>
        <w:t>ANSWER: an </w:t>
      </w:r>
      <w:r w:rsidRPr="00825694">
        <w:rPr>
          <w:rFonts w:ascii="Times New Roman" w:hAnsi="Times New Roman" w:cs="Times New Roman"/>
          <w:b/>
          <w:bCs/>
          <w:iCs/>
          <w:sz w:val="24"/>
          <w:szCs w:val="24"/>
          <w:u w:val="single"/>
        </w:rPr>
        <w:t>apotheosis</w:t>
      </w:r>
      <w:r w:rsidRPr="00825694">
        <w:rPr>
          <w:rFonts w:ascii="Times New Roman" w:hAnsi="Times New Roman" w:cs="Times New Roman"/>
          <w:bCs/>
          <w:iCs/>
          <w:sz w:val="24"/>
          <w:szCs w:val="24"/>
        </w:rPr>
        <w:t> [accept word forms]</w:t>
      </w:r>
    </w:p>
    <w:p w:rsidR="009D75C2" w:rsidRPr="00825694" w:rsidRDefault="009D75C2" w:rsidP="009D75C2">
      <w:pPr>
        <w:rPr>
          <w:rFonts w:ascii="Times New Roman" w:hAnsi="Times New Roman" w:cs="Times New Roman"/>
          <w:b/>
          <w:bCs/>
          <w:iCs/>
          <w:sz w:val="24"/>
          <w:szCs w:val="24"/>
          <w:u w:val="single"/>
        </w:rPr>
      </w:pPr>
      <w:r w:rsidRPr="00825694">
        <w:rPr>
          <w:rFonts w:ascii="Times New Roman" w:hAnsi="Times New Roman" w:cs="Times New Roman"/>
          <w:bCs/>
          <w:iCs/>
          <w:sz w:val="24"/>
          <w:szCs w:val="24"/>
        </w:rPr>
        <w:t>EXTRA: Identify the following about several William Blake poems, for 10 points each:</w:t>
      </w:r>
      <w:r w:rsidRPr="00825694">
        <w:rPr>
          <w:rFonts w:ascii="Times New Roman" w:hAnsi="Times New Roman" w:cs="Times New Roman"/>
          <w:bCs/>
          <w:iCs/>
          <w:sz w:val="24"/>
          <w:szCs w:val="24"/>
        </w:rPr>
        <w:br/>
        <w:t>[10] This poem found in Blake's </w:t>
      </w:r>
      <w:r w:rsidRPr="00825694">
        <w:rPr>
          <w:rFonts w:ascii="Times New Roman" w:hAnsi="Times New Roman" w:cs="Times New Roman"/>
          <w:bCs/>
          <w:i/>
          <w:iCs/>
          <w:sz w:val="24"/>
          <w:szCs w:val="24"/>
        </w:rPr>
        <w:t>Songs of Innocence</w:t>
      </w:r>
      <w:r w:rsidRPr="00825694">
        <w:rPr>
          <w:rFonts w:ascii="Times New Roman" w:hAnsi="Times New Roman" w:cs="Times New Roman"/>
          <w:bCs/>
          <w:iCs/>
          <w:sz w:val="24"/>
          <w:szCs w:val="24"/>
        </w:rPr>
        <w:t> asks the title creature repeatedly "Dost thou know who made thee?"</w:t>
      </w:r>
      <w:r w:rsidRPr="00825694">
        <w:rPr>
          <w:rFonts w:ascii="Times New Roman" w:hAnsi="Times New Roman" w:cs="Times New Roman"/>
          <w:bCs/>
          <w:iCs/>
          <w:sz w:val="24"/>
          <w:szCs w:val="24"/>
        </w:rPr>
        <w:br/>
        <w:t>ANSWER: "The </w:t>
      </w:r>
      <w:r w:rsidRPr="00825694">
        <w:rPr>
          <w:rFonts w:ascii="Times New Roman" w:hAnsi="Times New Roman" w:cs="Times New Roman"/>
          <w:b/>
          <w:bCs/>
          <w:iCs/>
          <w:sz w:val="24"/>
          <w:szCs w:val="24"/>
          <w:u w:val="single"/>
        </w:rPr>
        <w:t>Lamb</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[10] This response to "The Lamb" about a more predatory animal describes the title creature as "burning bright / in the forests of the night."</w:t>
      </w:r>
      <w:r w:rsidRPr="00825694">
        <w:rPr>
          <w:rFonts w:ascii="Times New Roman" w:hAnsi="Times New Roman" w:cs="Times New Roman"/>
          <w:bCs/>
          <w:iCs/>
          <w:sz w:val="24"/>
          <w:szCs w:val="24"/>
        </w:rPr>
        <w:br/>
        <w:t>ANSWER: "The </w:t>
      </w:r>
      <w:r w:rsidRPr="00825694">
        <w:rPr>
          <w:rFonts w:ascii="Times New Roman" w:hAnsi="Times New Roman" w:cs="Times New Roman"/>
          <w:b/>
          <w:bCs/>
          <w:iCs/>
          <w:sz w:val="24"/>
          <w:szCs w:val="24"/>
          <w:u w:val="single"/>
        </w:rPr>
        <w:t>Tyger</w:t>
      </w:r>
      <w:r w:rsidRPr="00825694">
        <w:rPr>
          <w:rFonts w:ascii="Times New Roman" w:hAnsi="Times New Roman" w:cs="Times New Roman"/>
          <w:bCs/>
          <w:iCs/>
          <w:sz w:val="24"/>
          <w:szCs w:val="24"/>
        </w:rPr>
        <w:t>"</w:t>
      </w:r>
      <w:r w:rsidRPr="00825694">
        <w:rPr>
          <w:rFonts w:ascii="Times New Roman" w:hAnsi="Times New Roman" w:cs="Times New Roman"/>
          <w:bCs/>
          <w:iCs/>
          <w:sz w:val="24"/>
          <w:szCs w:val="24"/>
        </w:rPr>
        <w:br/>
        <w:t>[10] In the last lines of "The Tyger," Blake asks, "What immortal hand or eye could frame" this quality the Tyger possesses.</w:t>
      </w:r>
      <w:r w:rsidRPr="00825694">
        <w:rPr>
          <w:rFonts w:ascii="Times New Roman" w:hAnsi="Times New Roman" w:cs="Times New Roman"/>
          <w:bCs/>
          <w:iCs/>
          <w:sz w:val="24"/>
          <w:szCs w:val="24"/>
        </w:rPr>
        <w:br/>
        <w:t>ANSWER: thy fearful </w:t>
      </w:r>
      <w:r w:rsidRPr="00825694">
        <w:rPr>
          <w:rFonts w:ascii="Times New Roman" w:hAnsi="Times New Roman" w:cs="Times New Roman"/>
          <w:b/>
          <w:bCs/>
          <w:iCs/>
          <w:sz w:val="24"/>
          <w:szCs w:val="24"/>
          <w:u w:val="single"/>
        </w:rPr>
        <w:t>symmetry</w:t>
      </w:r>
    </w:p>
    <w:p w:rsidR="009D75C2" w:rsidRPr="00446FB0" w:rsidRDefault="009D75C2" w:rsidP="009D75C2"/>
    <w:p w:rsidR="009D75C2" w:rsidRDefault="009D75C2" w:rsidP="009D75C2"/>
    <w:p w:rsidR="009D75C2" w:rsidRDefault="009D75C2" w:rsidP="009D75C2"/>
    <w:p w:rsidR="00DB12B0" w:rsidRDefault="00DB12B0">
      <w:bookmarkStart w:id="0" w:name="_GoBack"/>
      <w:bookmarkEnd w:id="0"/>
    </w:p>
    <w:sectPr w:rsidR="00DB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C2"/>
    <w:rsid w:val="009D75C2"/>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D75C2"/>
  </w:style>
  <w:style w:type="character" w:customStyle="1" w:styleId="apple-converted-space">
    <w:name w:val="apple-converted-space"/>
    <w:basedOn w:val="DefaultParagraphFont"/>
    <w:rsid w:val="009D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D75C2"/>
  </w:style>
  <w:style w:type="character" w:customStyle="1" w:styleId="apple-converted-space">
    <w:name w:val="apple-converted-space"/>
    <w:basedOn w:val="DefaultParagraphFont"/>
    <w:rsid w:val="009D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4383</Words>
  <Characters>24989</Characters>
  <Application>Microsoft Office Word</Application>
  <DocSecurity>0</DocSecurity>
  <Lines>208</Lines>
  <Paragraphs>58</Paragraphs>
  <ScaleCrop>false</ScaleCrop>
  <Company>UVa</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2011-11-20T23:19:00Z</dcterms:created>
  <dcterms:modified xsi:type="dcterms:W3CDTF">2011-11-20T23:19:00Z</dcterms:modified>
</cp:coreProperties>
</file>