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541ECF">
        <w:rPr>
          <w:rFonts w:ascii="Times New Roman" w:hAnsi="Times New Roman" w:cs="Times New Roman"/>
          <w:b/>
          <w:sz w:val="20"/>
        </w:rPr>
        <w:t xml:space="preserve"> 3</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1</w:t>
      </w:r>
      <w:r w:rsidR="00646C57" w:rsidRPr="006C6E13">
        <w:rPr>
          <w:rFonts w:ascii="Times New Roman" w:hAnsi="Times New Roman" w:cs="Times New Roman"/>
          <w:b/>
          <w:color w:val="000000"/>
          <w:sz w:val="20"/>
        </w:rPr>
        <w:t>The second of Arnold Schoenberg’s pieces in this genre begins with three tonal movements before its fourth movement veers into atonality. Maurice Ravel’s composition in this genre ends with a movement marked “</w:t>
      </w:r>
      <w:proofErr w:type="spellStart"/>
      <w:r w:rsidR="00646C57" w:rsidRPr="006C6E13">
        <w:rPr>
          <w:rFonts w:ascii="Times New Roman" w:hAnsi="Times New Roman" w:cs="Times New Roman"/>
          <w:b/>
          <w:color w:val="000000"/>
          <w:sz w:val="20"/>
        </w:rPr>
        <w:t>Vif</w:t>
      </w:r>
      <w:proofErr w:type="spellEnd"/>
      <w:r w:rsidR="00646C57" w:rsidRPr="006C6E13">
        <w:rPr>
          <w:rFonts w:ascii="Times New Roman" w:hAnsi="Times New Roman" w:cs="Times New Roman"/>
          <w:b/>
          <w:color w:val="000000"/>
          <w:sz w:val="20"/>
        </w:rPr>
        <w:t xml:space="preserve"> et </w:t>
      </w:r>
      <w:proofErr w:type="spellStart"/>
      <w:r w:rsidR="00646C57" w:rsidRPr="006C6E13">
        <w:rPr>
          <w:rFonts w:ascii="Times New Roman" w:hAnsi="Times New Roman" w:cs="Times New Roman"/>
          <w:b/>
          <w:color w:val="000000"/>
          <w:sz w:val="20"/>
        </w:rPr>
        <w:t>agite</w:t>
      </w:r>
      <w:proofErr w:type="spellEnd"/>
      <w:r w:rsidR="00646C57" w:rsidRPr="006C6E13">
        <w:rPr>
          <w:rFonts w:ascii="Times New Roman" w:hAnsi="Times New Roman" w:cs="Times New Roman"/>
          <w:b/>
          <w:color w:val="000000"/>
          <w:sz w:val="20"/>
        </w:rPr>
        <w:t xml:space="preserve">,” and is in the key of F. Mozart composed six works in this genre dedicated to Joseph Haydn, whose sixty-eight works in this genre developed its classical form. Ensembles that were created to perform this genre of music include ones named Emerson and </w:t>
      </w:r>
      <w:proofErr w:type="spellStart"/>
      <w:r w:rsidR="00646C57" w:rsidRPr="006C6E13">
        <w:rPr>
          <w:rFonts w:ascii="Times New Roman" w:hAnsi="Times New Roman" w:cs="Times New Roman"/>
          <w:b/>
          <w:color w:val="000000"/>
          <w:sz w:val="20"/>
        </w:rPr>
        <w:t>Kronos</w:t>
      </w:r>
      <w:proofErr w:type="spellEnd"/>
      <w:r w:rsidR="00646C57" w:rsidRPr="006C6E13">
        <w:rPr>
          <w:rFonts w:ascii="Times New Roman" w:hAnsi="Times New Roman" w:cs="Times New Roman"/>
          <w:b/>
          <w:color w:val="000000"/>
          <w:sz w:val="20"/>
        </w:rPr>
        <w:t xml:space="preserve">. Pieces in this genre include </w:t>
      </w:r>
      <w:proofErr w:type="spellStart"/>
      <w:r w:rsidR="00646C57" w:rsidRPr="006C6E13">
        <w:rPr>
          <w:rFonts w:ascii="Times New Roman" w:hAnsi="Times New Roman" w:cs="Times New Roman"/>
          <w:b/>
          <w:i/>
          <w:iCs/>
          <w:sz w:val="20"/>
        </w:rPr>
        <w:t>Razumovsky</w:t>
      </w:r>
      <w:proofErr w:type="spellEnd"/>
      <w:r w:rsidR="00646C57" w:rsidRPr="006C6E13">
        <w:rPr>
          <w:rFonts w:ascii="Times New Roman" w:hAnsi="Times New Roman" w:cs="Times New Roman"/>
          <w:b/>
          <w:color w:val="000000"/>
          <w:sz w:val="20"/>
        </w:rPr>
        <w:t xml:space="preserve"> and </w:t>
      </w:r>
      <w:r w:rsidR="00646C57" w:rsidRPr="00E502A9">
        <w:rPr>
          <w:rFonts w:ascii="Times New Roman" w:hAnsi="Times New Roman" w:cs="Times New Roman"/>
          <w:i/>
          <w:iCs/>
          <w:sz w:val="20"/>
        </w:rPr>
        <w:t>Death and the Maiden</w:t>
      </w:r>
      <w:r w:rsidR="00646C57" w:rsidRPr="00E502A9">
        <w:rPr>
          <w:rFonts w:ascii="Times New Roman" w:hAnsi="Times New Roman" w:cs="Times New Roman"/>
          <w:color w:val="000000"/>
          <w:sz w:val="20"/>
        </w:rPr>
        <w:t>. For 10 points, name this genre of chamber music performed by a cello, a viola, and two violins.</w:t>
      </w:r>
      <w:r w:rsidR="00646C57" w:rsidRPr="00E502A9">
        <w:rPr>
          <w:rFonts w:ascii="Times New Roman" w:hAnsi="Times New Roman" w:cs="Times New Roman"/>
          <w:sz w:val="20"/>
        </w:rPr>
        <w:br/>
      </w:r>
      <w:r w:rsidR="00646C57" w:rsidRPr="00E502A9">
        <w:rPr>
          <w:rFonts w:ascii="Times New Roman" w:hAnsi="Times New Roman" w:cs="Times New Roman"/>
          <w:color w:val="000000"/>
          <w:sz w:val="20"/>
        </w:rPr>
        <w:t xml:space="preserve">ANSWER: </w:t>
      </w:r>
      <w:r w:rsidR="00646C57" w:rsidRPr="00E502A9">
        <w:rPr>
          <w:rFonts w:ascii="Times New Roman" w:hAnsi="Times New Roman" w:cs="Times New Roman"/>
          <w:b/>
          <w:bCs/>
          <w:color w:val="000000"/>
          <w:sz w:val="20"/>
          <w:u w:val="single"/>
        </w:rPr>
        <w:t>string quartet</w:t>
      </w:r>
      <w:r w:rsidR="00646C57" w:rsidRPr="00E502A9">
        <w:rPr>
          <w:rFonts w:ascii="Times New Roman" w:hAnsi="Times New Roman" w:cs="Times New Roman"/>
          <w:color w:val="000000"/>
          <w:sz w:val="20"/>
        </w:rPr>
        <w:t>s</w:t>
      </w:r>
    </w:p>
    <w:p w:rsidR="00436F2E" w:rsidRDefault="00436F2E" w:rsidP="00436F2E">
      <w:pPr>
        <w:pStyle w:val="NoSpacing"/>
        <w:rPr>
          <w:rFonts w:ascii="Times New Roman" w:hAnsi="Times New Roman" w:cs="Times New Roman"/>
          <w:sz w:val="20"/>
        </w:rPr>
      </w:pPr>
    </w:p>
    <w:p w:rsidR="00646C57" w:rsidRDefault="00646C57" w:rsidP="00646C57">
      <w:pPr>
        <w:pStyle w:val="NoSpacing"/>
        <w:rPr>
          <w:rFonts w:ascii="Times New Roman" w:hAnsi="Times New Roman" w:cs="Times New Roman"/>
          <w:sz w:val="20"/>
        </w:rPr>
      </w:pPr>
      <w:r>
        <w:rPr>
          <w:rFonts w:ascii="Times New Roman" w:hAnsi="Times New Roman" w:cs="Times New Roman"/>
          <w:sz w:val="20"/>
        </w:rPr>
        <w:t xml:space="preserve">2 </w:t>
      </w:r>
      <w:r w:rsidRPr="006C6E13">
        <w:rPr>
          <w:rFonts w:ascii="Times New Roman" w:hAnsi="Times New Roman" w:cs="Times New Roman"/>
          <w:b/>
          <w:sz w:val="20"/>
        </w:rPr>
        <w:t xml:space="preserve">In one scene in this work, yellow paint is used in an attempt to hide the poor conditions of a gas station. One character first meets up with </w:t>
      </w:r>
      <w:proofErr w:type="spellStart"/>
      <w:r w:rsidRPr="006C6E13">
        <w:rPr>
          <w:rFonts w:ascii="Times New Roman" w:hAnsi="Times New Roman" w:cs="Times New Roman"/>
          <w:b/>
          <w:sz w:val="20"/>
        </w:rPr>
        <w:t>Muley</w:t>
      </w:r>
      <w:proofErr w:type="spellEnd"/>
      <w:r w:rsidRPr="006C6E13">
        <w:rPr>
          <w:rFonts w:ascii="Times New Roman" w:hAnsi="Times New Roman" w:cs="Times New Roman"/>
          <w:b/>
          <w:sz w:val="20"/>
        </w:rPr>
        <w:t xml:space="preserve"> Graves; another character dies in an area belonging to Ivy and </w:t>
      </w:r>
      <w:proofErr w:type="spellStart"/>
      <w:r w:rsidRPr="006C6E13">
        <w:rPr>
          <w:rFonts w:ascii="Times New Roman" w:hAnsi="Times New Roman" w:cs="Times New Roman"/>
          <w:b/>
          <w:sz w:val="20"/>
        </w:rPr>
        <w:t>Sairy</w:t>
      </w:r>
      <w:proofErr w:type="spellEnd"/>
      <w:r w:rsidRPr="006C6E13">
        <w:rPr>
          <w:rFonts w:ascii="Times New Roman" w:hAnsi="Times New Roman" w:cs="Times New Roman"/>
          <w:b/>
          <w:sz w:val="20"/>
        </w:rPr>
        <w:t xml:space="preserve"> Wilson. In another chapter, a truck deliberately swerves out of its way to run over a turtle. After the death of the former Reverend Jim</w:t>
      </w:r>
      <w:r>
        <w:rPr>
          <w:rFonts w:ascii="Times New Roman" w:hAnsi="Times New Roman" w:cs="Times New Roman"/>
          <w:sz w:val="20"/>
        </w:rPr>
        <w:t xml:space="preserve"> </w:t>
      </w:r>
      <w:proofErr w:type="spellStart"/>
      <w:r>
        <w:rPr>
          <w:rFonts w:ascii="Times New Roman" w:hAnsi="Times New Roman" w:cs="Times New Roman"/>
          <w:sz w:val="20"/>
        </w:rPr>
        <w:t>Casy</w:t>
      </w:r>
      <w:proofErr w:type="spellEnd"/>
      <w:r>
        <w:rPr>
          <w:rFonts w:ascii="Times New Roman" w:hAnsi="Times New Roman" w:cs="Times New Roman"/>
          <w:sz w:val="20"/>
        </w:rPr>
        <w:t xml:space="preserve">, one character notes that whenever there is police brutality or hungry people fighting for food, “I’ll be there”. This novel ends with Rose of Sharon giving birth to a stillborn child. For 10 points, name this work that chronicles the travels of the </w:t>
      </w:r>
      <w:proofErr w:type="spellStart"/>
      <w:r>
        <w:rPr>
          <w:rFonts w:ascii="Times New Roman" w:hAnsi="Times New Roman" w:cs="Times New Roman"/>
          <w:sz w:val="20"/>
        </w:rPr>
        <w:t>Joad</w:t>
      </w:r>
      <w:proofErr w:type="spellEnd"/>
      <w:r>
        <w:rPr>
          <w:rFonts w:ascii="Times New Roman" w:hAnsi="Times New Roman" w:cs="Times New Roman"/>
          <w:sz w:val="20"/>
        </w:rPr>
        <w:t xml:space="preserve"> family to California, a novel by John Steinbeck.</w:t>
      </w:r>
    </w:p>
    <w:p w:rsidR="00646C57" w:rsidRDefault="00646C57" w:rsidP="00646C57">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Grapes of Wrath</w:t>
      </w:r>
    </w:p>
    <w:p w:rsidR="00436F2E" w:rsidRDefault="00436F2E" w:rsidP="00436F2E">
      <w:pPr>
        <w:pStyle w:val="NoSpacing"/>
        <w:rPr>
          <w:rFonts w:ascii="Times New Roman" w:hAnsi="Times New Roman" w:cs="Times New Roman"/>
          <w:sz w:val="20"/>
        </w:rPr>
      </w:pPr>
    </w:p>
    <w:p w:rsidR="00287FE3" w:rsidRDefault="00436F2E" w:rsidP="00287FE3">
      <w:pPr>
        <w:pStyle w:val="NoSpacing"/>
        <w:rPr>
          <w:rFonts w:ascii="Times New Roman" w:hAnsi="Times New Roman" w:cs="Times New Roman"/>
          <w:sz w:val="20"/>
        </w:rPr>
      </w:pPr>
      <w:r>
        <w:rPr>
          <w:rFonts w:ascii="Times New Roman" w:hAnsi="Times New Roman" w:cs="Times New Roman"/>
          <w:sz w:val="20"/>
        </w:rPr>
        <w:t>3</w:t>
      </w:r>
      <w:r w:rsidR="00646C57" w:rsidRPr="00646C57">
        <w:rPr>
          <w:rFonts w:ascii="Times New Roman" w:hAnsi="Times New Roman" w:cs="Times New Roman"/>
          <w:sz w:val="20"/>
        </w:rPr>
        <w:t xml:space="preserve"> </w:t>
      </w:r>
      <w:r w:rsidR="00287FE3" w:rsidRPr="006C6E13">
        <w:rPr>
          <w:rFonts w:ascii="Times New Roman" w:hAnsi="Times New Roman" w:cs="Times New Roman"/>
          <w:b/>
          <w:sz w:val="20"/>
        </w:rPr>
        <w:t xml:space="preserve">At one battle in this conflict, Louis </w:t>
      </w:r>
      <w:proofErr w:type="spellStart"/>
      <w:r w:rsidR="00287FE3" w:rsidRPr="006C6E13">
        <w:rPr>
          <w:rFonts w:ascii="Times New Roman" w:hAnsi="Times New Roman" w:cs="Times New Roman"/>
          <w:b/>
          <w:sz w:val="20"/>
        </w:rPr>
        <w:t>Boufflers</w:t>
      </w:r>
      <w:proofErr w:type="spellEnd"/>
      <w:r w:rsidR="00287FE3" w:rsidRPr="006C6E13">
        <w:rPr>
          <w:rFonts w:ascii="Times New Roman" w:hAnsi="Times New Roman" w:cs="Times New Roman"/>
          <w:b/>
          <w:sz w:val="20"/>
        </w:rPr>
        <w:t xml:space="preserve"> led six cavalry charges before retreating along with Claude Villars. At another battle, troops of the </w:t>
      </w:r>
      <w:proofErr w:type="spellStart"/>
      <w:r w:rsidR="00287FE3" w:rsidRPr="006C6E13">
        <w:rPr>
          <w:rFonts w:ascii="Times New Roman" w:hAnsi="Times New Roman" w:cs="Times New Roman"/>
          <w:b/>
          <w:sz w:val="20"/>
        </w:rPr>
        <w:t>Duc</w:t>
      </w:r>
      <w:proofErr w:type="spellEnd"/>
      <w:r w:rsidR="00287FE3" w:rsidRPr="006C6E13">
        <w:rPr>
          <w:rFonts w:ascii="Times New Roman" w:hAnsi="Times New Roman" w:cs="Times New Roman"/>
          <w:b/>
          <w:sz w:val="20"/>
        </w:rPr>
        <w:t xml:space="preserve"> de </w:t>
      </w:r>
      <w:proofErr w:type="spellStart"/>
      <w:r w:rsidR="00287FE3" w:rsidRPr="006C6E13">
        <w:rPr>
          <w:rFonts w:ascii="Times New Roman" w:hAnsi="Times New Roman" w:cs="Times New Roman"/>
          <w:b/>
          <w:sz w:val="20"/>
        </w:rPr>
        <w:t>Tallard</w:t>
      </w:r>
      <w:proofErr w:type="spellEnd"/>
      <w:r w:rsidR="00287FE3" w:rsidRPr="006C6E13">
        <w:rPr>
          <w:rFonts w:ascii="Times New Roman" w:hAnsi="Times New Roman" w:cs="Times New Roman"/>
          <w:b/>
          <w:sz w:val="20"/>
        </w:rPr>
        <w:t xml:space="preserve"> drowned in the Danube after losing to the duke of Marlborough. This conflict</w:t>
      </w:r>
      <w:r w:rsidR="00545D17" w:rsidRPr="006C6E13">
        <w:rPr>
          <w:rFonts w:ascii="Times New Roman" w:hAnsi="Times New Roman" w:cs="Times New Roman"/>
          <w:b/>
          <w:sz w:val="20"/>
        </w:rPr>
        <w:t>,</w:t>
      </w:r>
      <w:r w:rsidR="00287FE3" w:rsidRPr="006C6E13">
        <w:rPr>
          <w:rFonts w:ascii="Times New Roman" w:hAnsi="Times New Roman" w:cs="Times New Roman"/>
          <w:b/>
          <w:sz w:val="20"/>
        </w:rPr>
        <w:t xml:space="preserve"> which includes the battles of </w:t>
      </w:r>
      <w:proofErr w:type="spellStart"/>
      <w:r w:rsidR="00287FE3" w:rsidRPr="006C6E13">
        <w:rPr>
          <w:rFonts w:ascii="Times New Roman" w:hAnsi="Times New Roman" w:cs="Times New Roman"/>
          <w:b/>
          <w:sz w:val="20"/>
        </w:rPr>
        <w:t>Malplaquet</w:t>
      </w:r>
      <w:proofErr w:type="spellEnd"/>
      <w:r w:rsidR="00287FE3" w:rsidRPr="006C6E13">
        <w:rPr>
          <w:rFonts w:ascii="Times New Roman" w:hAnsi="Times New Roman" w:cs="Times New Roman"/>
          <w:b/>
          <w:sz w:val="20"/>
        </w:rPr>
        <w:t xml:space="preserve"> and Blenheim, was noted for the military success of Prince Eugene of Savoy and was fought in North America as </w:t>
      </w:r>
      <w:r w:rsidR="0074323C">
        <w:rPr>
          <w:rFonts w:ascii="Times New Roman" w:hAnsi="Times New Roman" w:cs="Times New Roman"/>
          <w:sz w:val="20"/>
        </w:rPr>
        <w:t>*</w:t>
      </w:r>
      <w:r w:rsidR="00287FE3">
        <w:rPr>
          <w:rFonts w:ascii="Times New Roman" w:hAnsi="Times New Roman" w:cs="Times New Roman"/>
          <w:sz w:val="20"/>
        </w:rPr>
        <w:t xml:space="preserve">Queen Anne’s War. It was sparked after the death of Charles II when English, Dutch and Holy Roman Empire forces feared a unified Bourbon crown. For 10 points, name this 1701-1714 </w:t>
      </w:r>
      <w:r w:rsidR="00545D17">
        <w:rPr>
          <w:rFonts w:ascii="Times New Roman" w:hAnsi="Times New Roman" w:cs="Times New Roman"/>
          <w:sz w:val="20"/>
        </w:rPr>
        <w:t xml:space="preserve">conflict </w:t>
      </w:r>
      <w:r w:rsidR="00287FE3">
        <w:rPr>
          <w:rFonts w:ascii="Times New Roman" w:hAnsi="Times New Roman" w:cs="Times New Roman"/>
          <w:sz w:val="20"/>
        </w:rPr>
        <w:t>ended by the Treaty of Utrecht, fought over the next in line to an Iberian nation.</w:t>
      </w:r>
    </w:p>
    <w:p w:rsidR="00287FE3" w:rsidRPr="0074323C" w:rsidRDefault="00287FE3" w:rsidP="00287FE3">
      <w:pPr>
        <w:pStyle w:val="NoSpacing"/>
        <w:rPr>
          <w:rFonts w:ascii="Times New Roman" w:hAnsi="Times New Roman" w:cs="Times New Roman"/>
          <w:sz w:val="20"/>
        </w:rPr>
      </w:pPr>
      <w:r>
        <w:rPr>
          <w:rFonts w:ascii="Times New Roman" w:hAnsi="Times New Roman" w:cs="Times New Roman"/>
          <w:sz w:val="20"/>
        </w:rPr>
        <w:t xml:space="preserve">ANSWER: War of the </w:t>
      </w:r>
      <w:r>
        <w:rPr>
          <w:rFonts w:ascii="Times New Roman" w:hAnsi="Times New Roman" w:cs="Times New Roman"/>
          <w:b/>
          <w:sz w:val="20"/>
          <w:u w:val="single"/>
        </w:rPr>
        <w:t>Spanish Succession</w:t>
      </w:r>
      <w:r w:rsidR="0074323C">
        <w:rPr>
          <w:rFonts w:ascii="Times New Roman" w:hAnsi="Times New Roman" w:cs="Times New Roman"/>
          <w:sz w:val="20"/>
        </w:rPr>
        <w:t xml:space="preserve"> (prompt on “Queen Anne’s War” before mentioned)</w:t>
      </w:r>
    </w:p>
    <w:p w:rsidR="00436F2E" w:rsidRDefault="00436F2E" w:rsidP="00436F2E">
      <w:pPr>
        <w:pStyle w:val="NoSpacing"/>
        <w:rPr>
          <w:rFonts w:ascii="Times New Roman" w:hAnsi="Times New Roman" w:cs="Times New Roman"/>
          <w:sz w:val="20"/>
        </w:rPr>
      </w:pPr>
    </w:p>
    <w:p w:rsidR="00F927B1" w:rsidRDefault="00436F2E" w:rsidP="00F927B1">
      <w:pPr>
        <w:pStyle w:val="NoSpacing"/>
        <w:rPr>
          <w:rFonts w:ascii="Times New Roman" w:hAnsi="Times New Roman" w:cs="Times New Roman"/>
          <w:sz w:val="20"/>
        </w:rPr>
      </w:pPr>
      <w:r>
        <w:rPr>
          <w:rFonts w:ascii="Times New Roman" w:hAnsi="Times New Roman" w:cs="Times New Roman"/>
          <w:sz w:val="20"/>
        </w:rPr>
        <w:t>4</w:t>
      </w:r>
      <w:r w:rsidR="00955739" w:rsidRPr="00955739">
        <w:rPr>
          <w:rFonts w:ascii="Times New Roman" w:hAnsi="Times New Roman" w:cs="Times New Roman"/>
          <w:sz w:val="20"/>
        </w:rPr>
        <w:t xml:space="preserve"> </w:t>
      </w:r>
      <w:r w:rsidR="00F927B1" w:rsidRPr="00F927B1">
        <w:rPr>
          <w:rFonts w:ascii="Times New Roman" w:hAnsi="Times New Roman" w:cs="Times New Roman"/>
          <w:b/>
          <w:sz w:val="20"/>
        </w:rPr>
        <w:t xml:space="preserve">SAS founder David </w:t>
      </w:r>
      <w:proofErr w:type="spellStart"/>
      <w:r w:rsidR="00F927B1" w:rsidRPr="00F927B1">
        <w:rPr>
          <w:rFonts w:ascii="Times New Roman" w:hAnsi="Times New Roman" w:cs="Times New Roman"/>
          <w:b/>
          <w:sz w:val="20"/>
        </w:rPr>
        <w:t>Stirling</w:t>
      </w:r>
      <w:proofErr w:type="spellEnd"/>
      <w:r w:rsidR="00F927B1" w:rsidRPr="00F927B1">
        <w:rPr>
          <w:rFonts w:ascii="Times New Roman" w:hAnsi="Times New Roman" w:cs="Times New Roman"/>
          <w:b/>
          <w:sz w:val="20"/>
        </w:rPr>
        <w:t xml:space="preserve"> was involved in a failed attempt to remove this leader from power. He came to power following a coup of King </w:t>
      </w:r>
      <w:proofErr w:type="spellStart"/>
      <w:r w:rsidR="00F927B1" w:rsidRPr="00F927B1">
        <w:rPr>
          <w:rFonts w:ascii="Times New Roman" w:hAnsi="Times New Roman" w:cs="Times New Roman"/>
          <w:b/>
          <w:sz w:val="20"/>
        </w:rPr>
        <w:t>Idris</w:t>
      </w:r>
      <w:proofErr w:type="spellEnd"/>
      <w:r w:rsidR="00F927B1" w:rsidRPr="00F927B1">
        <w:rPr>
          <w:rFonts w:ascii="Times New Roman" w:hAnsi="Times New Roman" w:cs="Times New Roman"/>
          <w:b/>
          <w:sz w:val="20"/>
        </w:rPr>
        <w:t xml:space="preserve"> I and in his early years outlined his political philosophy in </w:t>
      </w:r>
      <w:r w:rsidR="00F927B1" w:rsidRPr="00F927B1">
        <w:rPr>
          <w:rFonts w:ascii="Times New Roman" w:hAnsi="Times New Roman" w:cs="Times New Roman"/>
          <w:b/>
          <w:i/>
          <w:sz w:val="20"/>
        </w:rPr>
        <w:t xml:space="preserve">The Green Book. </w:t>
      </w:r>
      <w:r w:rsidR="00F927B1" w:rsidRPr="00F927B1">
        <w:rPr>
          <w:rFonts w:ascii="Times New Roman" w:hAnsi="Times New Roman" w:cs="Times New Roman"/>
          <w:b/>
          <w:sz w:val="20"/>
        </w:rPr>
        <w:t xml:space="preserve">Later on, this ruler would be referred to as a “mad dog” and was linked to the 1986 bombing of a West Berlin nightclub.  That bombing led to U.S. airstrikes against his country, primarily in the region surrounding the Gulf of </w:t>
      </w:r>
      <w:r w:rsidR="00F927B1">
        <w:rPr>
          <w:rFonts w:ascii="Times New Roman" w:hAnsi="Times New Roman" w:cs="Times New Roman"/>
          <w:sz w:val="20"/>
        </w:rPr>
        <w:t>Sidra. More recently, this leader has faced an opposition movement which has taken the key coastal city of Benghazi. For 10 points, name this long time military ruler of Libya.</w:t>
      </w:r>
    </w:p>
    <w:p w:rsidR="00F927B1" w:rsidRDefault="00F927B1" w:rsidP="00F927B1">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Mummar</w:t>
      </w:r>
      <w:proofErr w:type="spellEnd"/>
      <w:r>
        <w:rPr>
          <w:rFonts w:ascii="Times New Roman" w:hAnsi="Times New Roman" w:cs="Times New Roman"/>
          <w:sz w:val="20"/>
        </w:rPr>
        <w:t xml:space="preserve"> Muhammad al-</w:t>
      </w:r>
      <w:r>
        <w:rPr>
          <w:rFonts w:ascii="Times New Roman" w:hAnsi="Times New Roman" w:cs="Times New Roman"/>
          <w:b/>
          <w:sz w:val="20"/>
          <w:u w:val="single"/>
        </w:rPr>
        <w:t>Gaddafi</w:t>
      </w:r>
    </w:p>
    <w:p w:rsidR="006B79E8" w:rsidRDefault="006B79E8" w:rsidP="00F927B1">
      <w:pPr>
        <w:pStyle w:val="NoSpacing"/>
        <w:rPr>
          <w:rFonts w:ascii="Times New Roman" w:hAnsi="Times New Roman" w:cs="Times New Roman"/>
          <w:sz w:val="20"/>
        </w:rPr>
      </w:pPr>
    </w:p>
    <w:p w:rsidR="006B79E8" w:rsidRDefault="006B79E8" w:rsidP="006B79E8">
      <w:pPr>
        <w:pStyle w:val="NoSpacing"/>
        <w:rPr>
          <w:rFonts w:ascii="Times New Roman" w:hAnsi="Times New Roman" w:cs="Times New Roman"/>
          <w:sz w:val="20"/>
        </w:rPr>
      </w:pPr>
      <w:r>
        <w:rPr>
          <w:rFonts w:ascii="Times New Roman" w:hAnsi="Times New Roman" w:cs="Times New Roman"/>
          <w:sz w:val="20"/>
        </w:rPr>
        <w:t>5</w:t>
      </w:r>
      <w:r w:rsidRPr="006B79E8">
        <w:rPr>
          <w:rFonts w:ascii="Times New Roman" w:hAnsi="Times New Roman" w:cs="Times New Roman"/>
          <w:sz w:val="20"/>
        </w:rPr>
        <w:t xml:space="preserve"> </w:t>
      </w:r>
      <w:r w:rsidRPr="006C6E13">
        <w:rPr>
          <w:rFonts w:ascii="Times New Roman" w:hAnsi="Times New Roman" w:cs="Times New Roman"/>
          <w:b/>
          <w:sz w:val="20"/>
        </w:rPr>
        <w:t xml:space="preserve">This phenomenon causes a noise called the </w:t>
      </w:r>
      <w:proofErr w:type="spellStart"/>
      <w:r w:rsidR="00F61F20" w:rsidRPr="006C6E13">
        <w:rPr>
          <w:rFonts w:ascii="Times New Roman" w:hAnsi="Times New Roman" w:cs="Times New Roman"/>
          <w:b/>
          <w:sz w:val="20"/>
        </w:rPr>
        <w:t>Barkhausen</w:t>
      </w:r>
      <w:proofErr w:type="spellEnd"/>
      <w:r w:rsidR="00F61F20" w:rsidRPr="006C6E13">
        <w:rPr>
          <w:rFonts w:ascii="Times New Roman" w:hAnsi="Times New Roman" w:cs="Times New Roman"/>
          <w:b/>
          <w:sz w:val="20"/>
        </w:rPr>
        <w:t xml:space="preserve"> effect; that noise is</w:t>
      </w:r>
      <w:r w:rsidRPr="006C6E13">
        <w:rPr>
          <w:rFonts w:ascii="Times New Roman" w:hAnsi="Times New Roman" w:cs="Times New Roman"/>
          <w:b/>
          <w:sz w:val="20"/>
        </w:rPr>
        <w:t xml:space="preserve"> the result of the rapid shifting of domains. This phenomenon is mathematically described by the </w:t>
      </w:r>
      <w:proofErr w:type="spellStart"/>
      <w:r w:rsidRPr="006C6E13">
        <w:rPr>
          <w:rFonts w:ascii="Times New Roman" w:hAnsi="Times New Roman" w:cs="Times New Roman"/>
          <w:b/>
          <w:sz w:val="20"/>
        </w:rPr>
        <w:t>Ising</w:t>
      </w:r>
      <w:proofErr w:type="spellEnd"/>
      <w:r w:rsidRPr="006C6E13">
        <w:rPr>
          <w:rFonts w:ascii="Times New Roman" w:hAnsi="Times New Roman" w:cs="Times New Roman"/>
          <w:b/>
          <w:sz w:val="20"/>
        </w:rPr>
        <w:t xml:space="preserve"> model </w:t>
      </w:r>
      <w:r w:rsidR="00F61F20" w:rsidRPr="006C6E13">
        <w:rPr>
          <w:rFonts w:ascii="Times New Roman" w:hAnsi="Times New Roman" w:cs="Times New Roman"/>
          <w:b/>
          <w:sz w:val="20"/>
        </w:rPr>
        <w:t xml:space="preserve">and </w:t>
      </w:r>
      <w:r w:rsidRPr="006C6E13">
        <w:rPr>
          <w:rFonts w:ascii="Times New Roman" w:hAnsi="Times New Roman" w:cs="Times New Roman"/>
          <w:b/>
          <w:sz w:val="20"/>
        </w:rPr>
        <w:t xml:space="preserve">is achieved in materials that have small localized domains where the electrons all possess the </w:t>
      </w:r>
      <w:r w:rsidR="00F61F20" w:rsidRPr="006C6E13">
        <w:rPr>
          <w:rFonts w:ascii="Times New Roman" w:hAnsi="Times New Roman" w:cs="Times New Roman"/>
          <w:b/>
          <w:sz w:val="20"/>
        </w:rPr>
        <w:t xml:space="preserve">same </w:t>
      </w:r>
      <w:r w:rsidRPr="006C6E13">
        <w:rPr>
          <w:rFonts w:ascii="Times New Roman" w:hAnsi="Times New Roman" w:cs="Times New Roman"/>
          <w:b/>
          <w:sz w:val="20"/>
        </w:rPr>
        <w:t xml:space="preserve">spin. The core of a transformer is composed of a material possessing this property. This property disappears above a certain point called the </w:t>
      </w:r>
      <w:r>
        <w:rPr>
          <w:rFonts w:ascii="Times New Roman" w:hAnsi="Times New Roman" w:cs="Times New Roman"/>
          <w:sz w:val="20"/>
        </w:rPr>
        <w:t xml:space="preserve">Curie temperature and is the result when an externally applied magnetic field causes electrons to align in the same direction. For 10 points, name this form of magnetism so named for its presence in iron. </w:t>
      </w:r>
    </w:p>
    <w:p w:rsidR="006B79E8" w:rsidRDefault="006B79E8" w:rsidP="006B79E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ferromagnetism</w:t>
      </w:r>
      <w:r>
        <w:rPr>
          <w:rFonts w:ascii="Times New Roman" w:hAnsi="Times New Roman" w:cs="Times New Roman"/>
          <w:sz w:val="20"/>
        </w:rPr>
        <w:t xml:space="preserve"> (accept word forms like “</w:t>
      </w:r>
      <w:r>
        <w:rPr>
          <w:rFonts w:ascii="Times New Roman" w:hAnsi="Times New Roman" w:cs="Times New Roman"/>
          <w:b/>
          <w:sz w:val="20"/>
          <w:u w:val="single"/>
        </w:rPr>
        <w:t>ferromagnetic</w:t>
      </w:r>
      <w:r>
        <w:rPr>
          <w:rFonts w:ascii="Times New Roman" w:hAnsi="Times New Roman" w:cs="Times New Roman"/>
          <w:sz w:val="20"/>
        </w:rPr>
        <w:t xml:space="preserve"> materials”, prompt on “magnetism”)</w:t>
      </w:r>
    </w:p>
    <w:p w:rsidR="00436F2E" w:rsidRDefault="00436F2E" w:rsidP="00436F2E">
      <w:pPr>
        <w:pStyle w:val="NoSpacing"/>
        <w:rPr>
          <w:rFonts w:ascii="Times New Roman" w:hAnsi="Times New Roman" w:cs="Times New Roman"/>
          <w:sz w:val="20"/>
        </w:rPr>
      </w:pPr>
    </w:p>
    <w:p w:rsidR="00646C57" w:rsidRPr="00D20166" w:rsidRDefault="00436F2E" w:rsidP="00646C57">
      <w:pPr>
        <w:pStyle w:val="NoSpacing"/>
        <w:rPr>
          <w:rFonts w:ascii="Times New Roman" w:hAnsi="Times New Roman" w:cs="Times New Roman"/>
          <w:sz w:val="20"/>
        </w:rPr>
      </w:pPr>
      <w:r>
        <w:rPr>
          <w:rFonts w:ascii="Times New Roman" w:hAnsi="Times New Roman" w:cs="Times New Roman"/>
          <w:sz w:val="20"/>
        </w:rPr>
        <w:t>6</w:t>
      </w:r>
      <w:r w:rsidR="00646C57">
        <w:rPr>
          <w:rFonts w:ascii="Times New Roman" w:hAnsi="Times New Roman" w:cs="Times New Roman"/>
          <w:sz w:val="20"/>
        </w:rPr>
        <w:t xml:space="preserve"> </w:t>
      </w:r>
      <w:r w:rsidR="00646C57" w:rsidRPr="006C6E13">
        <w:rPr>
          <w:rFonts w:ascii="Times New Roman" w:hAnsi="Times New Roman" w:cs="Times New Roman"/>
          <w:b/>
          <w:sz w:val="20"/>
        </w:rPr>
        <w:t xml:space="preserve">In one section of this work that criticizes the importance given to houses, the narrator notes that the lust for comfort “murders the passion of the soul”. </w:t>
      </w:r>
      <w:r w:rsidR="006B79E8" w:rsidRPr="006C6E13">
        <w:rPr>
          <w:rFonts w:ascii="Times New Roman" w:hAnsi="Times New Roman" w:cs="Times New Roman"/>
          <w:b/>
          <w:sz w:val="20"/>
        </w:rPr>
        <w:t xml:space="preserve">This poem written by a man who also wrote </w:t>
      </w:r>
      <w:r w:rsidR="006B79E8" w:rsidRPr="006C6E13">
        <w:rPr>
          <w:rFonts w:ascii="Times New Roman" w:hAnsi="Times New Roman" w:cs="Times New Roman"/>
          <w:b/>
          <w:i/>
          <w:sz w:val="20"/>
        </w:rPr>
        <w:t xml:space="preserve">Sand and Foam </w:t>
      </w:r>
      <w:r w:rsidR="006B79E8" w:rsidRPr="006C6E13">
        <w:rPr>
          <w:rFonts w:ascii="Times New Roman" w:hAnsi="Times New Roman" w:cs="Times New Roman"/>
          <w:b/>
          <w:sz w:val="20"/>
        </w:rPr>
        <w:t>includes a section where the speaker</w:t>
      </w:r>
      <w:r w:rsidR="00646C57" w:rsidRPr="006C6E13">
        <w:rPr>
          <w:rFonts w:ascii="Times New Roman" w:hAnsi="Times New Roman" w:cs="Times New Roman"/>
          <w:b/>
          <w:sz w:val="20"/>
        </w:rPr>
        <w:t xml:space="preserve"> calls his listeners “the seeds of the tenacious plant” in a section that follows “On Death”. That section features the parting words of </w:t>
      </w:r>
      <w:proofErr w:type="spellStart"/>
      <w:r w:rsidR="00646C57" w:rsidRPr="006C6E13">
        <w:rPr>
          <w:rFonts w:ascii="Times New Roman" w:hAnsi="Times New Roman" w:cs="Times New Roman"/>
          <w:b/>
          <w:sz w:val="20"/>
        </w:rPr>
        <w:t>Almitra</w:t>
      </w:r>
      <w:proofErr w:type="spellEnd"/>
      <w:r w:rsidR="00646C57" w:rsidRPr="006C6E13">
        <w:rPr>
          <w:rFonts w:ascii="Times New Roman" w:hAnsi="Times New Roman" w:cs="Times New Roman"/>
          <w:b/>
          <w:sz w:val="20"/>
        </w:rPr>
        <w:t xml:space="preserve"> the </w:t>
      </w:r>
      <w:proofErr w:type="spellStart"/>
      <w:r w:rsidR="00646C57" w:rsidRPr="006C6E13">
        <w:rPr>
          <w:rFonts w:ascii="Times New Roman" w:hAnsi="Times New Roman" w:cs="Times New Roman"/>
          <w:b/>
          <w:sz w:val="20"/>
        </w:rPr>
        <w:t>seeress</w:t>
      </w:r>
      <w:proofErr w:type="spellEnd"/>
      <w:r w:rsidR="00646C57" w:rsidRPr="006C6E13">
        <w:rPr>
          <w:rFonts w:ascii="Times New Roman" w:hAnsi="Times New Roman" w:cs="Times New Roman"/>
          <w:b/>
          <w:sz w:val="20"/>
        </w:rPr>
        <w:t xml:space="preserve"> before the protagonist of this work embarks from</w:t>
      </w:r>
      <w:r w:rsidR="00646C57" w:rsidRPr="00D20166">
        <w:rPr>
          <w:rFonts w:ascii="Times New Roman" w:hAnsi="Times New Roman" w:cs="Times New Roman"/>
          <w:sz w:val="20"/>
        </w:rPr>
        <w:t xml:space="preserve"> </w:t>
      </w:r>
      <w:proofErr w:type="spellStart"/>
      <w:r w:rsidR="00646C57" w:rsidRPr="00D20166">
        <w:rPr>
          <w:rFonts w:ascii="Times New Roman" w:hAnsi="Times New Roman" w:cs="Times New Roman"/>
          <w:sz w:val="20"/>
        </w:rPr>
        <w:t>Orphalese</w:t>
      </w:r>
      <w:proofErr w:type="spellEnd"/>
      <w:r w:rsidR="00646C57" w:rsidRPr="00D20166">
        <w:rPr>
          <w:rFonts w:ascii="Times New Roman" w:hAnsi="Times New Roman" w:cs="Times New Roman"/>
          <w:sz w:val="20"/>
        </w:rPr>
        <w:t xml:space="preserve">. That man provides advice on issues including “eating and drinking” and “reason and passion”. For ten points, name this long book of poetry narrated by </w:t>
      </w:r>
      <w:proofErr w:type="spellStart"/>
      <w:r w:rsidR="00646C57" w:rsidRPr="00D20166">
        <w:rPr>
          <w:rFonts w:ascii="Times New Roman" w:hAnsi="Times New Roman" w:cs="Times New Roman"/>
          <w:sz w:val="20"/>
        </w:rPr>
        <w:t>Almustafa</w:t>
      </w:r>
      <w:proofErr w:type="spellEnd"/>
      <w:r w:rsidR="00646C57" w:rsidRPr="00D20166">
        <w:rPr>
          <w:rFonts w:ascii="Times New Roman" w:hAnsi="Times New Roman" w:cs="Times New Roman"/>
          <w:sz w:val="20"/>
        </w:rPr>
        <w:t xml:space="preserve">, a work by </w:t>
      </w:r>
      <w:proofErr w:type="spellStart"/>
      <w:r w:rsidR="00646C57" w:rsidRPr="00D20166">
        <w:rPr>
          <w:rFonts w:ascii="Times New Roman" w:hAnsi="Times New Roman" w:cs="Times New Roman"/>
          <w:sz w:val="20"/>
        </w:rPr>
        <w:t>Kahlil</w:t>
      </w:r>
      <w:proofErr w:type="spellEnd"/>
      <w:r w:rsidR="00646C57" w:rsidRPr="00D20166">
        <w:rPr>
          <w:rFonts w:ascii="Times New Roman" w:hAnsi="Times New Roman" w:cs="Times New Roman"/>
          <w:sz w:val="20"/>
        </w:rPr>
        <w:t xml:space="preserve"> Gibran.</w:t>
      </w:r>
    </w:p>
    <w:p w:rsidR="00646C57" w:rsidRPr="00D20166" w:rsidRDefault="00646C57" w:rsidP="00646C57">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i/>
          <w:iCs/>
          <w:sz w:val="20"/>
          <w:u w:val="single"/>
        </w:rPr>
        <w:t>The Prophet</w:t>
      </w:r>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646C57" w:rsidRDefault="00436F2E" w:rsidP="00646C57">
      <w:pPr>
        <w:pStyle w:val="NoSpacing"/>
        <w:rPr>
          <w:rFonts w:ascii="Times New Roman" w:hAnsi="Times New Roman" w:cs="Times New Roman"/>
          <w:sz w:val="20"/>
        </w:rPr>
      </w:pPr>
      <w:r>
        <w:rPr>
          <w:rFonts w:ascii="Times New Roman" w:hAnsi="Times New Roman" w:cs="Times New Roman"/>
          <w:sz w:val="20"/>
        </w:rPr>
        <w:t>7</w:t>
      </w:r>
      <w:r w:rsidR="00646C57">
        <w:rPr>
          <w:rFonts w:ascii="Times New Roman" w:hAnsi="Times New Roman" w:cs="Times New Roman"/>
          <w:sz w:val="20"/>
        </w:rPr>
        <w:t xml:space="preserve"> </w:t>
      </w:r>
      <w:r w:rsidR="00646C57" w:rsidRPr="006C6E13">
        <w:rPr>
          <w:rFonts w:ascii="Times New Roman" w:hAnsi="Times New Roman" w:cs="Times New Roman"/>
          <w:b/>
          <w:sz w:val="20"/>
        </w:rPr>
        <w:t xml:space="preserve">This adjective describes a function between two vector spaces that preserves vector addition and scalar multiplication. This adjective describes a form of independence among a group of vectors if none of them can be written in the form of a combination of the other vectors that uses addition and scalar multiplication. Both </w:t>
      </w:r>
      <w:r w:rsidR="00646C57" w:rsidRPr="006C6E13">
        <w:rPr>
          <w:rFonts w:ascii="Times New Roman" w:hAnsi="Times New Roman" w:cs="Times New Roman"/>
          <w:b/>
          <w:sz w:val="20"/>
        </w:rPr>
        <w:lastRenderedPageBreak/>
        <w:t xml:space="preserve">Gaussian elimination and Cramer’s rule can be used to solve multiple equations </w:t>
      </w:r>
      <w:r w:rsidR="006C6E13" w:rsidRPr="006C6E13">
        <w:rPr>
          <w:rFonts w:ascii="Times New Roman" w:hAnsi="Times New Roman" w:cs="Times New Roman"/>
          <w:b/>
          <w:sz w:val="20"/>
        </w:rPr>
        <w:t>of this type</w:t>
      </w:r>
      <w:r w:rsidR="00646C57" w:rsidRPr="006C6E13">
        <w:rPr>
          <w:rFonts w:ascii="Times New Roman" w:hAnsi="Times New Roman" w:cs="Times New Roman"/>
          <w:b/>
          <w:sz w:val="20"/>
        </w:rPr>
        <w:t xml:space="preserve">. An equation of this type can be written in </w:t>
      </w:r>
      <w:r w:rsidR="00646C57">
        <w:rPr>
          <w:rFonts w:ascii="Times New Roman" w:hAnsi="Times New Roman" w:cs="Times New Roman"/>
          <w:sz w:val="20"/>
        </w:rPr>
        <w:t>point-slope or slope-intercept form. For 10 points</w:t>
      </w:r>
      <w:r w:rsidR="006B79E8">
        <w:rPr>
          <w:rFonts w:ascii="Times New Roman" w:hAnsi="Times New Roman" w:cs="Times New Roman"/>
          <w:sz w:val="20"/>
        </w:rPr>
        <w:t>, name this adjective</w:t>
      </w:r>
      <w:r w:rsidR="00646C57">
        <w:rPr>
          <w:rFonts w:ascii="Times New Roman" w:hAnsi="Times New Roman" w:cs="Times New Roman"/>
          <w:sz w:val="20"/>
        </w:rPr>
        <w:t xml:space="preserve"> that describes an equation of the form y equals Ax plus B.</w:t>
      </w:r>
    </w:p>
    <w:p w:rsidR="00646C57" w:rsidRDefault="00646C57" w:rsidP="00646C5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linear</w:t>
      </w:r>
    </w:p>
    <w:p w:rsidR="00436F2E" w:rsidRDefault="00436F2E" w:rsidP="00436F2E">
      <w:pPr>
        <w:pStyle w:val="NoSpacing"/>
        <w:rPr>
          <w:rFonts w:ascii="Times New Roman" w:hAnsi="Times New Roman" w:cs="Times New Roman"/>
          <w:sz w:val="20"/>
        </w:rPr>
      </w:pPr>
    </w:p>
    <w:p w:rsidR="00646C57" w:rsidRDefault="00436F2E" w:rsidP="00646C57">
      <w:pPr>
        <w:pStyle w:val="NoSpacing"/>
        <w:rPr>
          <w:rFonts w:ascii="Times New Roman" w:hAnsi="Times New Roman" w:cs="Times New Roman"/>
          <w:sz w:val="20"/>
        </w:rPr>
      </w:pPr>
      <w:r>
        <w:rPr>
          <w:rFonts w:ascii="Times New Roman" w:hAnsi="Times New Roman" w:cs="Times New Roman"/>
          <w:sz w:val="20"/>
        </w:rPr>
        <w:t>8</w:t>
      </w:r>
      <w:r w:rsidR="00646C57" w:rsidRPr="00646C57">
        <w:rPr>
          <w:rFonts w:ascii="Times New Roman" w:hAnsi="Times New Roman" w:cs="Times New Roman"/>
          <w:sz w:val="20"/>
        </w:rPr>
        <w:t xml:space="preserve"> </w:t>
      </w:r>
      <w:r w:rsidR="00646C57" w:rsidRPr="006C6E13">
        <w:rPr>
          <w:rFonts w:ascii="Times New Roman" w:hAnsi="Times New Roman" w:cs="Times New Roman"/>
          <w:b/>
          <w:sz w:val="20"/>
        </w:rPr>
        <w:t xml:space="preserve">In 2000, a scandal in this country that resulted in the release of several politically compromising recordings was incorrectly referred to as the “Cassette Scandal”. A period of protest in this country saw a popular politician mysteriously poisoned </w:t>
      </w:r>
      <w:r w:rsidR="00545D17" w:rsidRPr="006C6E13">
        <w:rPr>
          <w:rFonts w:ascii="Times New Roman" w:hAnsi="Times New Roman" w:cs="Times New Roman"/>
          <w:b/>
          <w:sz w:val="20"/>
        </w:rPr>
        <w:t>by dioxin. This country was</w:t>
      </w:r>
      <w:r w:rsidR="00646C57" w:rsidRPr="006C6E13">
        <w:rPr>
          <w:rFonts w:ascii="Times New Roman" w:hAnsi="Times New Roman" w:cs="Times New Roman"/>
          <w:b/>
          <w:sz w:val="20"/>
        </w:rPr>
        <w:t xml:space="preserve"> home to the 2004</w:t>
      </w:r>
      <w:r w:rsidR="00646C57">
        <w:rPr>
          <w:rFonts w:ascii="Times New Roman" w:hAnsi="Times New Roman" w:cs="Times New Roman"/>
          <w:sz w:val="20"/>
        </w:rPr>
        <w:t xml:space="preserve"> Orange Revolution following the results of a disputed presidential election. Earlier, this country was the site of a massacre of Jews during World War Two at the </w:t>
      </w:r>
      <w:proofErr w:type="spellStart"/>
      <w:r w:rsidR="00646C57">
        <w:rPr>
          <w:rFonts w:ascii="Times New Roman" w:hAnsi="Times New Roman" w:cs="Times New Roman"/>
          <w:sz w:val="20"/>
        </w:rPr>
        <w:t>Babi</w:t>
      </w:r>
      <w:proofErr w:type="spellEnd"/>
      <w:r w:rsidR="00646C57">
        <w:rPr>
          <w:rFonts w:ascii="Times New Roman" w:hAnsi="Times New Roman" w:cs="Times New Roman"/>
          <w:sz w:val="20"/>
        </w:rPr>
        <w:t xml:space="preserve"> </w:t>
      </w:r>
      <w:proofErr w:type="spellStart"/>
      <w:r w:rsidR="00646C57">
        <w:rPr>
          <w:rFonts w:ascii="Times New Roman" w:hAnsi="Times New Roman" w:cs="Times New Roman"/>
          <w:sz w:val="20"/>
        </w:rPr>
        <w:t>Yar</w:t>
      </w:r>
      <w:proofErr w:type="spellEnd"/>
      <w:r w:rsidR="00646C57">
        <w:rPr>
          <w:rFonts w:ascii="Times New Roman" w:hAnsi="Times New Roman" w:cs="Times New Roman"/>
          <w:sz w:val="20"/>
        </w:rPr>
        <w:t xml:space="preserve"> ravine and a famine called the </w:t>
      </w:r>
      <w:proofErr w:type="spellStart"/>
      <w:r w:rsidR="00646C57">
        <w:rPr>
          <w:rFonts w:ascii="Times New Roman" w:hAnsi="Times New Roman" w:cs="Times New Roman"/>
          <w:sz w:val="20"/>
        </w:rPr>
        <w:t>Holodomor</w:t>
      </w:r>
      <w:proofErr w:type="spellEnd"/>
      <w:r w:rsidR="00646C57">
        <w:rPr>
          <w:rFonts w:ascii="Times New Roman" w:hAnsi="Times New Roman" w:cs="Times New Roman"/>
          <w:sz w:val="20"/>
        </w:rPr>
        <w:t xml:space="preserve"> which occurred during the 1930’s while this country was under Soviet rule. For 10 points, name this Eastern European nation that was the site of the Chernobyl disaster.</w:t>
      </w:r>
    </w:p>
    <w:p w:rsidR="00646C57" w:rsidRDefault="00646C57" w:rsidP="00646C5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Ukraine</w:t>
      </w:r>
    </w:p>
    <w:p w:rsidR="00436F2E" w:rsidRDefault="00436F2E" w:rsidP="00436F2E">
      <w:pPr>
        <w:pStyle w:val="NoSpacing"/>
        <w:rPr>
          <w:rFonts w:ascii="Times New Roman" w:hAnsi="Times New Roman" w:cs="Times New Roman"/>
          <w:sz w:val="20"/>
        </w:rPr>
      </w:pPr>
    </w:p>
    <w:p w:rsidR="00646C57" w:rsidRPr="00A45C15" w:rsidRDefault="00646C57" w:rsidP="00646C57">
      <w:pPr>
        <w:pStyle w:val="NoSpacing"/>
        <w:rPr>
          <w:rFonts w:ascii="Times New Roman" w:hAnsi="Times New Roman" w:cs="Times New Roman"/>
          <w:szCs w:val="24"/>
        </w:rPr>
      </w:pPr>
      <w:r>
        <w:rPr>
          <w:rFonts w:ascii="Times New Roman" w:hAnsi="Times New Roman" w:cs="Times New Roman"/>
          <w:sz w:val="20"/>
        </w:rPr>
        <w:t xml:space="preserve">9 </w:t>
      </w:r>
      <w:r w:rsidRPr="006C6E13">
        <w:rPr>
          <w:rFonts w:ascii="Times New Roman" w:hAnsi="Times New Roman" w:cs="Times New Roman"/>
          <w:b/>
          <w:sz w:val="20"/>
        </w:rPr>
        <w:t xml:space="preserve">In Orthodox Christianity, this rite is accompanied by a prayer called the </w:t>
      </w:r>
      <w:r w:rsidRPr="006C6E13">
        <w:rPr>
          <w:rFonts w:ascii="Times New Roman" w:hAnsi="Times New Roman" w:cs="Times New Roman"/>
          <w:b/>
          <w:i/>
          <w:iCs/>
          <w:sz w:val="20"/>
        </w:rPr>
        <w:t>anaphora</w:t>
      </w:r>
      <w:r w:rsidRPr="006C6E13">
        <w:rPr>
          <w:rFonts w:ascii="Times New Roman" w:hAnsi="Times New Roman" w:cs="Times New Roman"/>
          <w:b/>
          <w:sz w:val="20"/>
        </w:rPr>
        <w:t xml:space="preserve"> and is named The Divine Liturgy. This sacrament is featured in all three synoptic Gospels and Paul's First Epistle to the Corinthians is generally given as the earliest recorded description of it, when recounting how Jesus spoke of a “new covenant” in his blood. Some denominations disagree over whether this sacrament features real presence or simply a symbolic one and Roman Catholics use</w:t>
      </w:r>
      <w:r w:rsidRPr="00A45C15">
        <w:rPr>
          <w:rFonts w:ascii="Times New Roman" w:hAnsi="Times New Roman" w:cs="Times New Roman"/>
          <w:sz w:val="20"/>
        </w:rPr>
        <w:t xml:space="preserve"> </w:t>
      </w:r>
      <w:r w:rsidR="006B79E8">
        <w:rPr>
          <w:rFonts w:ascii="Times New Roman" w:hAnsi="Times New Roman" w:cs="Times New Roman"/>
          <w:sz w:val="20"/>
        </w:rPr>
        <w:t>*</w:t>
      </w:r>
      <w:r w:rsidRPr="00A45C15">
        <w:rPr>
          <w:rFonts w:ascii="Times New Roman" w:hAnsi="Times New Roman" w:cs="Times New Roman"/>
          <w:sz w:val="20"/>
        </w:rPr>
        <w:t>transubstantiation</w:t>
      </w:r>
      <w:r w:rsidR="006B79E8">
        <w:rPr>
          <w:rFonts w:ascii="Times New Roman" w:hAnsi="Times New Roman" w:cs="Times New Roman"/>
          <w:sz w:val="20"/>
        </w:rPr>
        <w:t xml:space="preserve"> as an explanation for this. For 10 points</w:t>
      </w:r>
      <w:r w:rsidRPr="00A45C15">
        <w:rPr>
          <w:rFonts w:ascii="Times New Roman" w:hAnsi="Times New Roman" w:cs="Times New Roman"/>
          <w:sz w:val="20"/>
        </w:rPr>
        <w:t>, name this Christian rite of consuming bread and wine which supposedly contains the body of Christ.</w:t>
      </w:r>
    </w:p>
    <w:p w:rsidR="00646C57" w:rsidRPr="00A45C15" w:rsidRDefault="00646C57" w:rsidP="00646C57">
      <w:pPr>
        <w:pStyle w:val="NoSpacing"/>
        <w:rPr>
          <w:rFonts w:ascii="Times New Roman" w:hAnsi="Times New Roman" w:cs="Times New Roman"/>
          <w:szCs w:val="24"/>
        </w:rPr>
      </w:pPr>
      <w:r w:rsidRPr="00A45C15">
        <w:rPr>
          <w:rFonts w:ascii="Times New Roman" w:hAnsi="Times New Roman" w:cs="Times New Roman"/>
          <w:sz w:val="20"/>
        </w:rPr>
        <w:t xml:space="preserve">ANSWER: the </w:t>
      </w:r>
      <w:r w:rsidRPr="00A45C15">
        <w:rPr>
          <w:rFonts w:ascii="Times New Roman" w:hAnsi="Times New Roman" w:cs="Times New Roman"/>
          <w:b/>
          <w:sz w:val="20"/>
          <w:u w:val="single"/>
        </w:rPr>
        <w:t>Eucharist</w:t>
      </w:r>
      <w:r w:rsidRPr="00A45C15">
        <w:rPr>
          <w:rFonts w:ascii="Times New Roman" w:hAnsi="Times New Roman" w:cs="Times New Roman"/>
          <w:sz w:val="20"/>
        </w:rPr>
        <w:t xml:space="preserve"> (prompt on </w:t>
      </w:r>
      <w:r>
        <w:rPr>
          <w:rFonts w:ascii="Times New Roman" w:hAnsi="Times New Roman" w:cs="Times New Roman"/>
          <w:sz w:val="20"/>
        </w:rPr>
        <w:t>“</w:t>
      </w:r>
      <w:r w:rsidRPr="00A45C15">
        <w:rPr>
          <w:rFonts w:ascii="Times New Roman" w:hAnsi="Times New Roman" w:cs="Times New Roman"/>
          <w:sz w:val="20"/>
        </w:rPr>
        <w:t>transubstantiation</w:t>
      </w:r>
      <w:r>
        <w:rPr>
          <w:rFonts w:ascii="Times New Roman" w:hAnsi="Times New Roman" w:cs="Times New Roman"/>
          <w:sz w:val="20"/>
        </w:rPr>
        <w:t>”</w:t>
      </w:r>
      <w:r w:rsidRPr="00A45C15">
        <w:rPr>
          <w:rFonts w:ascii="Times New Roman" w:hAnsi="Times New Roman" w:cs="Times New Roman"/>
          <w:sz w:val="20"/>
        </w:rPr>
        <w:t xml:space="preserve"> until mentioned)</w:t>
      </w:r>
      <w:r w:rsidRPr="00A45C15">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646C57" w:rsidRPr="00EE1CAF" w:rsidRDefault="00436F2E" w:rsidP="00646C57">
      <w:pPr>
        <w:pStyle w:val="NoSpacing"/>
        <w:rPr>
          <w:rFonts w:ascii="Times New Roman" w:hAnsi="Times New Roman" w:cs="Times New Roman"/>
          <w:szCs w:val="24"/>
        </w:rPr>
      </w:pPr>
      <w:r>
        <w:rPr>
          <w:rFonts w:ascii="Times New Roman" w:hAnsi="Times New Roman" w:cs="Times New Roman"/>
          <w:sz w:val="20"/>
        </w:rPr>
        <w:t>10</w:t>
      </w:r>
      <w:r w:rsidR="00646C57" w:rsidRPr="00646C57">
        <w:rPr>
          <w:rFonts w:ascii="Times New Roman" w:hAnsi="Times New Roman" w:cs="Times New Roman"/>
          <w:sz w:val="20"/>
        </w:rPr>
        <w:t xml:space="preserve"> </w:t>
      </w:r>
      <w:r w:rsidR="00646C57" w:rsidRPr="006C6E13">
        <w:rPr>
          <w:rFonts w:ascii="Times New Roman" w:hAnsi="Times New Roman" w:cs="Times New Roman"/>
          <w:b/>
          <w:sz w:val="20"/>
        </w:rPr>
        <w:t xml:space="preserve">Near the end of act one of this opera, the titular character sings the aria </w:t>
      </w:r>
      <w:proofErr w:type="spellStart"/>
      <w:r w:rsidR="00646C57" w:rsidRPr="006C6E13">
        <w:rPr>
          <w:rFonts w:ascii="Times New Roman" w:hAnsi="Times New Roman" w:cs="Times New Roman"/>
          <w:b/>
          <w:i/>
          <w:iCs/>
          <w:sz w:val="20"/>
        </w:rPr>
        <w:t>Ritorna</w:t>
      </w:r>
      <w:proofErr w:type="spellEnd"/>
      <w:r w:rsidR="00646C57" w:rsidRPr="006C6E13">
        <w:rPr>
          <w:rFonts w:ascii="Times New Roman" w:hAnsi="Times New Roman" w:cs="Times New Roman"/>
          <w:b/>
          <w:i/>
          <w:iCs/>
          <w:sz w:val="20"/>
        </w:rPr>
        <w:t xml:space="preserve"> </w:t>
      </w:r>
      <w:proofErr w:type="spellStart"/>
      <w:r w:rsidR="00646C57" w:rsidRPr="006C6E13">
        <w:rPr>
          <w:rFonts w:ascii="Times New Roman" w:hAnsi="Times New Roman" w:cs="Times New Roman"/>
          <w:b/>
          <w:i/>
          <w:iCs/>
          <w:sz w:val="20"/>
        </w:rPr>
        <w:t>vincitor</w:t>
      </w:r>
      <w:proofErr w:type="spellEnd"/>
      <w:r w:rsidR="00646C57" w:rsidRPr="006C6E13">
        <w:rPr>
          <w:rFonts w:ascii="Times New Roman" w:hAnsi="Times New Roman" w:cs="Times New Roman"/>
          <w:b/>
          <w:sz w:val="20"/>
        </w:rPr>
        <w:t xml:space="preserve"> for her lover, who is going off to war. That protagonist later sings the aria </w:t>
      </w:r>
      <w:r w:rsidR="00646C57" w:rsidRPr="006C6E13">
        <w:rPr>
          <w:rFonts w:ascii="Times New Roman" w:hAnsi="Times New Roman" w:cs="Times New Roman"/>
          <w:b/>
          <w:i/>
          <w:iCs/>
          <w:sz w:val="20"/>
        </w:rPr>
        <w:t xml:space="preserve">O patria </w:t>
      </w:r>
      <w:proofErr w:type="spellStart"/>
      <w:r w:rsidR="00646C57" w:rsidRPr="006C6E13">
        <w:rPr>
          <w:rFonts w:ascii="Times New Roman" w:hAnsi="Times New Roman" w:cs="Times New Roman"/>
          <w:b/>
          <w:i/>
          <w:iCs/>
          <w:sz w:val="20"/>
        </w:rPr>
        <w:t>mia</w:t>
      </w:r>
      <w:proofErr w:type="spellEnd"/>
      <w:r w:rsidR="00646C57" w:rsidRPr="006C6E13">
        <w:rPr>
          <w:rFonts w:ascii="Times New Roman" w:hAnsi="Times New Roman" w:cs="Times New Roman"/>
          <w:b/>
          <w:sz w:val="20"/>
        </w:rPr>
        <w:t xml:space="preserve"> before her wedding, though the event is interrupted by her father </w:t>
      </w:r>
      <w:proofErr w:type="spellStart"/>
      <w:r w:rsidR="00646C57" w:rsidRPr="006C6E13">
        <w:rPr>
          <w:rFonts w:ascii="Times New Roman" w:hAnsi="Times New Roman" w:cs="Times New Roman"/>
          <w:b/>
          <w:sz w:val="20"/>
        </w:rPr>
        <w:t>Amonasro</w:t>
      </w:r>
      <w:proofErr w:type="spellEnd"/>
      <w:r w:rsidR="00646C57" w:rsidRPr="006C6E13">
        <w:rPr>
          <w:rFonts w:ascii="Times New Roman" w:hAnsi="Times New Roman" w:cs="Times New Roman"/>
          <w:b/>
          <w:sz w:val="20"/>
        </w:rPr>
        <w:t xml:space="preserve">. Other characters in this opera include </w:t>
      </w:r>
      <w:proofErr w:type="spellStart"/>
      <w:r w:rsidR="00646C57" w:rsidRPr="006C6E13">
        <w:rPr>
          <w:rFonts w:ascii="Times New Roman" w:hAnsi="Times New Roman" w:cs="Times New Roman"/>
          <w:b/>
          <w:sz w:val="20"/>
        </w:rPr>
        <w:t>Amneris</w:t>
      </w:r>
      <w:proofErr w:type="spellEnd"/>
      <w:r w:rsidR="00646C57" w:rsidRPr="006C6E13">
        <w:rPr>
          <w:rFonts w:ascii="Times New Roman" w:hAnsi="Times New Roman" w:cs="Times New Roman"/>
          <w:b/>
          <w:sz w:val="20"/>
        </w:rPr>
        <w:t xml:space="preserve">, the protagonist's rival in love, and the high priest </w:t>
      </w:r>
      <w:proofErr w:type="spellStart"/>
      <w:r w:rsidR="00646C57" w:rsidRPr="006C6E13">
        <w:rPr>
          <w:rFonts w:ascii="Times New Roman" w:hAnsi="Times New Roman" w:cs="Times New Roman"/>
          <w:b/>
          <w:sz w:val="20"/>
        </w:rPr>
        <w:t>Ramfis</w:t>
      </w:r>
      <w:proofErr w:type="spellEnd"/>
      <w:r w:rsidR="00646C57" w:rsidRPr="006C6E13">
        <w:rPr>
          <w:rFonts w:ascii="Times New Roman" w:hAnsi="Times New Roman" w:cs="Times New Roman"/>
          <w:b/>
          <w:sz w:val="20"/>
        </w:rPr>
        <w:t>, who condemns the protagonist's lover</w:t>
      </w:r>
      <w:r w:rsidR="00646C57" w:rsidRPr="00EE1CAF">
        <w:rPr>
          <w:rFonts w:ascii="Times New Roman" w:hAnsi="Times New Roman" w:cs="Times New Roman"/>
          <w:sz w:val="20"/>
        </w:rPr>
        <w:t xml:space="preserve"> </w:t>
      </w:r>
      <w:proofErr w:type="spellStart"/>
      <w:r w:rsidR="00646C57" w:rsidRPr="00EE1CAF">
        <w:rPr>
          <w:rFonts w:ascii="Times New Roman" w:hAnsi="Times New Roman" w:cs="Times New Roman"/>
          <w:sz w:val="20"/>
        </w:rPr>
        <w:t>Radames</w:t>
      </w:r>
      <w:proofErr w:type="spellEnd"/>
      <w:r w:rsidR="00646C57" w:rsidRPr="00EE1CAF">
        <w:rPr>
          <w:rFonts w:ascii="Times New Roman" w:hAnsi="Times New Roman" w:cs="Times New Roman"/>
          <w:sz w:val="20"/>
        </w:rPr>
        <w:t xml:space="preserve"> to d</w:t>
      </w:r>
      <w:r w:rsidR="006B79E8">
        <w:rPr>
          <w:rFonts w:ascii="Times New Roman" w:hAnsi="Times New Roman" w:cs="Times New Roman"/>
          <w:sz w:val="20"/>
        </w:rPr>
        <w:t>eath. Taking place in Egypt, for 10 points</w:t>
      </w:r>
      <w:r w:rsidR="00646C57" w:rsidRPr="00EE1CAF">
        <w:rPr>
          <w:rFonts w:ascii="Times New Roman" w:hAnsi="Times New Roman" w:cs="Times New Roman"/>
          <w:sz w:val="20"/>
        </w:rPr>
        <w:t>, name this opera by Giuseppe Verdi about the titular Ethiopian princess who is buried alive with her lover.</w:t>
      </w:r>
    </w:p>
    <w:p w:rsidR="00646C57" w:rsidRPr="00EE1CAF" w:rsidRDefault="00646C57" w:rsidP="00646C57">
      <w:pPr>
        <w:pStyle w:val="NoSpacing"/>
        <w:rPr>
          <w:rFonts w:ascii="Times New Roman" w:hAnsi="Times New Roman" w:cs="Times New Roman"/>
          <w:szCs w:val="24"/>
        </w:rPr>
      </w:pPr>
      <w:r w:rsidRPr="00EE1CAF">
        <w:rPr>
          <w:rFonts w:ascii="Times New Roman" w:hAnsi="Times New Roman" w:cs="Times New Roman"/>
          <w:sz w:val="20"/>
        </w:rPr>
        <w:t xml:space="preserve">ANSWER: </w:t>
      </w:r>
      <w:r w:rsidRPr="00EE1CAF">
        <w:rPr>
          <w:rFonts w:ascii="Times New Roman" w:hAnsi="Times New Roman" w:cs="Times New Roman"/>
          <w:b/>
          <w:sz w:val="20"/>
          <w:u w:val="single"/>
        </w:rPr>
        <w:t>Aida</w:t>
      </w:r>
      <w:r w:rsidRPr="00EE1CAF">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646C57" w:rsidRDefault="00436F2E" w:rsidP="00646C57">
      <w:pPr>
        <w:pStyle w:val="NoSpacing"/>
        <w:rPr>
          <w:rFonts w:ascii="Times New Roman" w:hAnsi="Times New Roman" w:cs="Times New Roman"/>
          <w:sz w:val="20"/>
        </w:rPr>
      </w:pPr>
      <w:r>
        <w:rPr>
          <w:rFonts w:ascii="Times New Roman" w:hAnsi="Times New Roman" w:cs="Times New Roman"/>
          <w:sz w:val="20"/>
        </w:rPr>
        <w:t>11</w:t>
      </w:r>
      <w:r w:rsidR="00646C57" w:rsidRPr="00646C57">
        <w:rPr>
          <w:rFonts w:ascii="Times New Roman" w:hAnsi="Times New Roman" w:cs="Times New Roman"/>
          <w:sz w:val="20"/>
        </w:rPr>
        <w:t xml:space="preserve"> </w:t>
      </w:r>
      <w:r w:rsidR="00646C57" w:rsidRPr="006C6E13">
        <w:rPr>
          <w:rFonts w:ascii="Times New Roman" w:hAnsi="Times New Roman" w:cs="Times New Roman"/>
          <w:b/>
          <w:sz w:val="20"/>
        </w:rPr>
        <w:t xml:space="preserve">Parasitic organisms contain the </w:t>
      </w:r>
      <w:proofErr w:type="spellStart"/>
      <w:r w:rsidR="00646C57" w:rsidRPr="006C6E13">
        <w:rPr>
          <w:rFonts w:ascii="Times New Roman" w:hAnsi="Times New Roman" w:cs="Times New Roman"/>
          <w:b/>
          <w:sz w:val="20"/>
        </w:rPr>
        <w:t>haustorial</w:t>
      </w:r>
      <w:proofErr w:type="spellEnd"/>
      <w:r w:rsidR="00646C57" w:rsidRPr="006C6E13">
        <w:rPr>
          <w:rFonts w:ascii="Times New Roman" w:hAnsi="Times New Roman" w:cs="Times New Roman"/>
          <w:b/>
          <w:sz w:val="20"/>
        </w:rPr>
        <w:t xml:space="preserve"> form of this structure while those not originating from the largest of them are known as adventitious. The </w:t>
      </w:r>
      <w:proofErr w:type="spellStart"/>
      <w:r w:rsidR="00646C57" w:rsidRPr="006C6E13">
        <w:rPr>
          <w:rFonts w:ascii="Times New Roman" w:hAnsi="Times New Roman" w:cs="Times New Roman"/>
          <w:b/>
          <w:sz w:val="20"/>
        </w:rPr>
        <w:t>radicle</w:t>
      </w:r>
      <w:proofErr w:type="spellEnd"/>
      <w:r w:rsidR="00646C57" w:rsidRPr="006C6E13">
        <w:rPr>
          <w:rFonts w:ascii="Times New Roman" w:hAnsi="Times New Roman" w:cs="Times New Roman"/>
          <w:b/>
          <w:sz w:val="20"/>
        </w:rPr>
        <w:t xml:space="preserve"> is the earliest one of these structures to emerge. At the tip of them is a cap protecting a region rich in apical</w:t>
      </w:r>
      <w:r w:rsidR="00646C57">
        <w:rPr>
          <w:rFonts w:ascii="Times New Roman" w:hAnsi="Times New Roman" w:cs="Times New Roman"/>
          <w:sz w:val="20"/>
        </w:rPr>
        <w:t xml:space="preserve"> </w:t>
      </w:r>
      <w:proofErr w:type="spellStart"/>
      <w:r w:rsidR="00646C57">
        <w:rPr>
          <w:rFonts w:ascii="Times New Roman" w:hAnsi="Times New Roman" w:cs="Times New Roman"/>
          <w:sz w:val="20"/>
        </w:rPr>
        <w:t>meristems</w:t>
      </w:r>
      <w:proofErr w:type="spellEnd"/>
      <w:r w:rsidR="00646C57">
        <w:rPr>
          <w:rFonts w:ascii="Times New Roman" w:hAnsi="Times New Roman" w:cs="Times New Roman"/>
          <w:sz w:val="20"/>
        </w:rPr>
        <w:t xml:space="preserve">. The </w:t>
      </w:r>
      <w:proofErr w:type="spellStart"/>
      <w:r w:rsidR="00646C57">
        <w:rPr>
          <w:rFonts w:ascii="Times New Roman" w:hAnsi="Times New Roman" w:cs="Times New Roman"/>
          <w:sz w:val="20"/>
        </w:rPr>
        <w:t>rhizosphere</w:t>
      </w:r>
      <w:proofErr w:type="spellEnd"/>
      <w:r w:rsidR="00646C57">
        <w:rPr>
          <w:rFonts w:ascii="Times New Roman" w:hAnsi="Times New Roman" w:cs="Times New Roman"/>
          <w:sz w:val="20"/>
        </w:rPr>
        <w:t xml:space="preserve"> describes the area surrounding this structure, which forms a symbiotic relationship with a fungus called a </w:t>
      </w:r>
      <w:proofErr w:type="spellStart"/>
      <w:r w:rsidR="00646C57">
        <w:rPr>
          <w:rFonts w:ascii="Times New Roman" w:hAnsi="Times New Roman" w:cs="Times New Roman"/>
          <w:sz w:val="20"/>
        </w:rPr>
        <w:t>mycorrhiza</w:t>
      </w:r>
      <w:proofErr w:type="spellEnd"/>
      <w:r w:rsidR="00646C57">
        <w:rPr>
          <w:rFonts w:ascii="Times New Roman" w:hAnsi="Times New Roman" w:cs="Times New Roman"/>
          <w:sz w:val="20"/>
        </w:rPr>
        <w:t>. The fibrous type is found in monocots while the tap variety extends straight downwards. For 10 points, name this plant organ that extends into the soil to collect nutrients and water.</w:t>
      </w:r>
    </w:p>
    <w:p w:rsidR="00646C57" w:rsidRPr="0076781E" w:rsidRDefault="00646C57" w:rsidP="00646C5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root</w:t>
      </w:r>
      <w:r>
        <w:rPr>
          <w:rFonts w:ascii="Times New Roman" w:hAnsi="Times New Roman" w:cs="Times New Roman"/>
          <w:sz w:val="20"/>
        </w:rPr>
        <w:t xml:space="preserve"> (accept “</w:t>
      </w:r>
      <w:proofErr w:type="spellStart"/>
      <w:r>
        <w:rPr>
          <w:rFonts w:ascii="Times New Roman" w:hAnsi="Times New Roman" w:cs="Times New Roman"/>
          <w:sz w:val="20"/>
        </w:rPr>
        <w:t>hyphae</w:t>
      </w:r>
      <w:proofErr w:type="spellEnd"/>
      <w:r>
        <w:rPr>
          <w:rFonts w:ascii="Times New Roman" w:hAnsi="Times New Roman" w:cs="Times New Roman"/>
          <w:sz w:val="20"/>
        </w:rPr>
        <w:t>” before adventitious)</w:t>
      </w:r>
    </w:p>
    <w:p w:rsidR="00436F2E" w:rsidRDefault="00436F2E" w:rsidP="00436F2E">
      <w:pPr>
        <w:pStyle w:val="NoSpacing"/>
        <w:rPr>
          <w:rFonts w:ascii="Times New Roman" w:hAnsi="Times New Roman" w:cs="Times New Roman"/>
          <w:sz w:val="20"/>
        </w:rPr>
      </w:pPr>
    </w:p>
    <w:p w:rsidR="00646C57" w:rsidRPr="00805EFA" w:rsidRDefault="00646C57" w:rsidP="00646C57">
      <w:pPr>
        <w:pStyle w:val="NoSpacing"/>
        <w:rPr>
          <w:rFonts w:ascii="Times New Roman" w:hAnsi="Times New Roman" w:cs="Times New Roman"/>
          <w:sz w:val="20"/>
        </w:rPr>
      </w:pPr>
      <w:r>
        <w:rPr>
          <w:rFonts w:ascii="Times New Roman" w:hAnsi="Times New Roman" w:cs="Times New Roman"/>
          <w:sz w:val="20"/>
        </w:rPr>
        <w:t xml:space="preserve">12 </w:t>
      </w:r>
      <w:r w:rsidRPr="006C6E13">
        <w:rPr>
          <w:rFonts w:ascii="Times New Roman" w:hAnsi="Times New Roman" w:cs="Times New Roman"/>
          <w:b/>
          <w:sz w:val="20"/>
        </w:rPr>
        <w:t xml:space="preserve">This President was accused by Charles Ogle of using golden spoons to eat. During his term in office, he passed the Bank Safety and Independent Treasury Acts. With Silas Wright, he formed the </w:t>
      </w:r>
      <w:proofErr w:type="spellStart"/>
      <w:r w:rsidRPr="006C6E13">
        <w:rPr>
          <w:rFonts w:ascii="Times New Roman" w:hAnsi="Times New Roman" w:cs="Times New Roman"/>
          <w:b/>
          <w:sz w:val="20"/>
        </w:rPr>
        <w:t>Bucktails</w:t>
      </w:r>
      <w:proofErr w:type="spellEnd"/>
      <w:r w:rsidRPr="006C6E13">
        <w:rPr>
          <w:rFonts w:ascii="Times New Roman" w:hAnsi="Times New Roman" w:cs="Times New Roman"/>
          <w:b/>
          <w:sz w:val="20"/>
        </w:rPr>
        <w:t xml:space="preserve"> political machine that would later be known as the Albany Regency. Conflicts with the British concerning the border between Maine and Quebec prompted this man to send Winfield Scott to work out a compromise</w:t>
      </w:r>
      <w:r w:rsidR="00062201" w:rsidRPr="006C6E13">
        <w:rPr>
          <w:rFonts w:ascii="Times New Roman" w:hAnsi="Times New Roman" w:cs="Times New Roman"/>
          <w:b/>
          <w:sz w:val="20"/>
        </w:rPr>
        <w:t xml:space="preserve"> during the </w:t>
      </w:r>
      <w:r w:rsidR="00062201">
        <w:rPr>
          <w:rFonts w:ascii="Times New Roman" w:hAnsi="Times New Roman" w:cs="Times New Roman"/>
          <w:sz w:val="20"/>
        </w:rPr>
        <w:t>Aroostook War</w:t>
      </w:r>
      <w:r>
        <w:rPr>
          <w:rFonts w:ascii="Times New Roman" w:hAnsi="Times New Roman" w:cs="Times New Roman"/>
          <w:sz w:val="20"/>
        </w:rPr>
        <w:t xml:space="preserve">. </w:t>
      </w:r>
      <w:r w:rsidR="00062201">
        <w:rPr>
          <w:rFonts w:ascii="Times New Roman" w:hAnsi="Times New Roman" w:cs="Times New Roman"/>
          <w:sz w:val="20"/>
        </w:rPr>
        <w:t>For 10 points, name this U.S. president whose administration was rocked by the Panic of 1837 and who succeeded Andrew Jackson.</w:t>
      </w:r>
    </w:p>
    <w:p w:rsidR="00646C57" w:rsidRPr="00805EFA" w:rsidRDefault="00646C57" w:rsidP="00646C57">
      <w:pPr>
        <w:pStyle w:val="NoSpacing"/>
        <w:rPr>
          <w:rFonts w:ascii="Times New Roman" w:hAnsi="Times New Roman" w:cs="Times New Roman"/>
          <w:sz w:val="20"/>
        </w:rPr>
      </w:pPr>
      <w:r w:rsidRPr="00805EFA">
        <w:rPr>
          <w:rFonts w:ascii="Times New Roman" w:hAnsi="Times New Roman" w:cs="Times New Roman"/>
          <w:sz w:val="20"/>
        </w:rPr>
        <w:t xml:space="preserve">ANSWER: Marin </w:t>
      </w:r>
      <w:r w:rsidRPr="00805EFA">
        <w:rPr>
          <w:rFonts w:ascii="Times New Roman" w:hAnsi="Times New Roman" w:cs="Times New Roman"/>
          <w:b/>
          <w:bCs/>
          <w:sz w:val="20"/>
          <w:u w:val="single"/>
        </w:rPr>
        <w:t>Van Buren</w:t>
      </w:r>
    </w:p>
    <w:p w:rsidR="00436F2E" w:rsidRDefault="00436F2E" w:rsidP="00436F2E">
      <w:pPr>
        <w:pStyle w:val="NoSpacing"/>
        <w:rPr>
          <w:rFonts w:ascii="Times New Roman" w:hAnsi="Times New Roman" w:cs="Times New Roman"/>
          <w:sz w:val="20"/>
        </w:rPr>
      </w:pPr>
    </w:p>
    <w:p w:rsidR="00436F2E" w:rsidRPr="001F57BC" w:rsidRDefault="001F57BC" w:rsidP="001F57BC">
      <w:pPr>
        <w:pStyle w:val="NoSpacing"/>
        <w:rPr>
          <w:rFonts w:ascii="Times New Roman" w:hAnsi="Times New Roman" w:cs="Times New Roman"/>
          <w:sz w:val="20"/>
        </w:rPr>
      </w:pPr>
      <w:r w:rsidRPr="001F57BC">
        <w:rPr>
          <w:rFonts w:ascii="Times New Roman" w:hAnsi="Times New Roman" w:cs="Times New Roman"/>
          <w:sz w:val="20"/>
        </w:rPr>
        <w:t xml:space="preserve">13 </w:t>
      </w:r>
      <w:r w:rsidR="00062201" w:rsidRPr="006C6E13">
        <w:rPr>
          <w:rFonts w:ascii="Times New Roman" w:hAnsi="Times New Roman" w:cs="Times New Roman"/>
          <w:b/>
          <w:sz w:val="20"/>
        </w:rPr>
        <w:t xml:space="preserve">One work by this man </w:t>
      </w:r>
      <w:r w:rsidRPr="006C6E13">
        <w:rPr>
          <w:rFonts w:ascii="Times New Roman" w:hAnsi="Times New Roman" w:cs="Times New Roman"/>
          <w:b/>
          <w:sz w:val="20"/>
        </w:rPr>
        <w:t>addressed the concept o</w:t>
      </w:r>
      <w:r w:rsidR="00062201" w:rsidRPr="006C6E13">
        <w:rPr>
          <w:rFonts w:ascii="Times New Roman" w:hAnsi="Times New Roman" w:cs="Times New Roman"/>
          <w:b/>
          <w:sz w:val="20"/>
        </w:rPr>
        <w:t>f spirits of the dead known as “</w:t>
      </w:r>
      <w:proofErr w:type="spellStart"/>
      <w:r w:rsidR="00062201" w:rsidRPr="006C6E13">
        <w:rPr>
          <w:rFonts w:ascii="Times New Roman" w:hAnsi="Times New Roman" w:cs="Times New Roman"/>
          <w:b/>
          <w:sz w:val="20"/>
        </w:rPr>
        <w:t>b</w:t>
      </w:r>
      <w:r w:rsidRPr="006C6E13">
        <w:rPr>
          <w:rFonts w:ascii="Times New Roman" w:hAnsi="Times New Roman" w:cs="Times New Roman"/>
          <w:b/>
          <w:sz w:val="20"/>
        </w:rPr>
        <w:t>aloma</w:t>
      </w:r>
      <w:proofErr w:type="spellEnd"/>
      <w:r w:rsidR="00062201" w:rsidRPr="006C6E13">
        <w:rPr>
          <w:rFonts w:ascii="Times New Roman" w:hAnsi="Times New Roman" w:cs="Times New Roman"/>
          <w:b/>
          <w:sz w:val="20"/>
        </w:rPr>
        <w:t>”</w:t>
      </w:r>
      <w:r w:rsidRPr="006C6E13">
        <w:rPr>
          <w:rFonts w:ascii="Times New Roman" w:hAnsi="Times New Roman" w:cs="Times New Roman"/>
          <w:b/>
          <w:sz w:val="20"/>
        </w:rPr>
        <w:t xml:space="preserve"> that supposedly help maintain a matrilineal system by impregnating women who bathe in the sea in one work. This</w:t>
      </w:r>
      <w:r w:rsidR="00062201" w:rsidRPr="006C6E13">
        <w:rPr>
          <w:rFonts w:ascii="Times New Roman" w:hAnsi="Times New Roman" w:cs="Times New Roman"/>
          <w:b/>
          <w:sz w:val="20"/>
        </w:rPr>
        <w:t xml:space="preserve"> author of </w:t>
      </w:r>
      <w:r w:rsidR="00062201" w:rsidRPr="006C6E13">
        <w:rPr>
          <w:rFonts w:ascii="Times New Roman" w:hAnsi="Times New Roman" w:cs="Times New Roman"/>
          <w:b/>
          <w:i/>
          <w:sz w:val="20"/>
        </w:rPr>
        <w:t xml:space="preserve">Magic, Science and </w:t>
      </w:r>
      <w:proofErr w:type="spellStart"/>
      <w:r w:rsidR="00062201" w:rsidRPr="006C6E13">
        <w:rPr>
          <w:rFonts w:ascii="Times New Roman" w:hAnsi="Times New Roman" w:cs="Times New Roman"/>
          <w:b/>
          <w:i/>
          <w:sz w:val="20"/>
        </w:rPr>
        <w:t>Relgion</w:t>
      </w:r>
      <w:proofErr w:type="spellEnd"/>
      <w:r w:rsidR="00062201" w:rsidRPr="006C6E13">
        <w:rPr>
          <w:rFonts w:ascii="Times New Roman" w:hAnsi="Times New Roman" w:cs="Times New Roman"/>
          <w:b/>
          <w:sz w:val="20"/>
        </w:rPr>
        <w:t xml:space="preserve"> focused another work on agricultural practices used to cultivate bananas and yams, titled </w:t>
      </w:r>
      <w:r w:rsidRPr="006C6E13">
        <w:rPr>
          <w:rFonts w:ascii="Times New Roman" w:hAnsi="Times New Roman" w:cs="Times New Roman"/>
          <w:b/>
          <w:i/>
          <w:sz w:val="20"/>
        </w:rPr>
        <w:t>Coral Gardens and their Magic</w:t>
      </w:r>
      <w:r w:rsidR="00062201" w:rsidRPr="006C6E13">
        <w:rPr>
          <w:rFonts w:ascii="Times New Roman" w:hAnsi="Times New Roman" w:cs="Times New Roman"/>
          <w:b/>
          <w:sz w:val="20"/>
        </w:rPr>
        <w:t>.</w:t>
      </w:r>
      <w:r w:rsidRPr="006C6E13">
        <w:rPr>
          <w:rFonts w:ascii="Times New Roman" w:hAnsi="Times New Roman" w:cs="Times New Roman"/>
          <w:b/>
          <w:sz w:val="20"/>
        </w:rPr>
        <w:t xml:space="preserve"> </w:t>
      </w:r>
      <w:r w:rsidR="00062201" w:rsidRPr="006C6E13">
        <w:rPr>
          <w:rFonts w:ascii="Times New Roman" w:hAnsi="Times New Roman" w:cs="Times New Roman"/>
          <w:b/>
          <w:sz w:val="20"/>
        </w:rPr>
        <w:t>He also</w:t>
      </w:r>
      <w:r w:rsidRPr="006C6E13">
        <w:rPr>
          <w:rFonts w:ascii="Times New Roman" w:hAnsi="Times New Roman" w:cs="Times New Roman"/>
          <w:b/>
          <w:sz w:val="20"/>
        </w:rPr>
        <w:t xml:space="preserve"> wrote the foreword to </w:t>
      </w:r>
      <w:proofErr w:type="spellStart"/>
      <w:r w:rsidRPr="006C6E13">
        <w:rPr>
          <w:rFonts w:ascii="Times New Roman" w:hAnsi="Times New Roman" w:cs="Times New Roman"/>
          <w:b/>
          <w:sz w:val="20"/>
        </w:rPr>
        <w:t>Jomo</w:t>
      </w:r>
      <w:proofErr w:type="spellEnd"/>
      <w:r w:rsidRPr="006C6E13">
        <w:rPr>
          <w:rFonts w:ascii="Times New Roman" w:hAnsi="Times New Roman" w:cs="Times New Roman"/>
          <w:b/>
          <w:sz w:val="20"/>
        </w:rPr>
        <w:t xml:space="preserve"> Ke</w:t>
      </w:r>
      <w:r w:rsidR="00062201" w:rsidRPr="006C6E13">
        <w:rPr>
          <w:rFonts w:ascii="Times New Roman" w:hAnsi="Times New Roman" w:cs="Times New Roman"/>
          <w:b/>
          <w:sz w:val="20"/>
        </w:rPr>
        <w:t>nyatta’s Facing Mount Kenya along with another work focused on the</w:t>
      </w:r>
      <w:r w:rsidR="00062201">
        <w:rPr>
          <w:rFonts w:ascii="Times New Roman" w:hAnsi="Times New Roman" w:cs="Times New Roman"/>
          <w:sz w:val="20"/>
        </w:rPr>
        <w:t xml:space="preserve"> Kula ring system among the Trobriand Islanders. For 10 points, name this Polish anthropologist of </w:t>
      </w:r>
      <w:r w:rsidR="00062201">
        <w:rPr>
          <w:rFonts w:ascii="Times New Roman" w:hAnsi="Times New Roman" w:cs="Times New Roman"/>
          <w:i/>
          <w:sz w:val="20"/>
        </w:rPr>
        <w:t>Argonauts of the Western Pacific.</w:t>
      </w:r>
      <w:r>
        <w:rPr>
          <w:rFonts w:ascii="Times New Roman" w:hAnsi="Times New Roman" w:cs="Times New Roman"/>
          <w:sz w:val="20"/>
        </w:rPr>
        <w:br/>
      </w:r>
      <w:r w:rsidRPr="001F57BC">
        <w:rPr>
          <w:rFonts w:ascii="Times New Roman" w:hAnsi="Times New Roman" w:cs="Times New Roman"/>
          <w:sz w:val="20"/>
        </w:rPr>
        <w:t xml:space="preserve">ANSWER: </w:t>
      </w:r>
      <w:proofErr w:type="spellStart"/>
      <w:r w:rsidRPr="001F57BC">
        <w:rPr>
          <w:rFonts w:ascii="Times New Roman" w:hAnsi="Times New Roman" w:cs="Times New Roman"/>
          <w:sz w:val="20"/>
        </w:rPr>
        <w:t>Bronisław</w:t>
      </w:r>
      <w:proofErr w:type="spellEnd"/>
      <w:r w:rsidRPr="001F57BC">
        <w:rPr>
          <w:rFonts w:ascii="Times New Roman" w:hAnsi="Times New Roman" w:cs="Times New Roman"/>
          <w:sz w:val="20"/>
        </w:rPr>
        <w:t xml:space="preserve"> Kasper </w:t>
      </w:r>
      <w:r w:rsidRPr="001F57BC">
        <w:rPr>
          <w:rFonts w:ascii="Times New Roman" w:hAnsi="Times New Roman" w:cs="Times New Roman"/>
          <w:b/>
          <w:sz w:val="20"/>
          <w:u w:val="single"/>
        </w:rPr>
        <w:t>Malinowski</w:t>
      </w:r>
    </w:p>
    <w:p w:rsidR="00436F2E" w:rsidRDefault="00436F2E" w:rsidP="00436F2E">
      <w:pPr>
        <w:pStyle w:val="NoSpacing"/>
        <w:rPr>
          <w:rFonts w:ascii="Times New Roman" w:hAnsi="Times New Roman" w:cs="Times New Roman"/>
          <w:sz w:val="20"/>
        </w:rPr>
      </w:pPr>
    </w:p>
    <w:p w:rsidR="00646C57" w:rsidRPr="00D05882" w:rsidRDefault="00436F2E" w:rsidP="00646C57">
      <w:pPr>
        <w:pStyle w:val="NoSpacing"/>
        <w:rPr>
          <w:rFonts w:ascii="Times New Roman" w:hAnsi="Times New Roman" w:cs="Times New Roman"/>
          <w:sz w:val="20"/>
          <w:szCs w:val="20"/>
        </w:rPr>
      </w:pPr>
      <w:r>
        <w:rPr>
          <w:rFonts w:ascii="Times New Roman" w:hAnsi="Times New Roman" w:cs="Times New Roman"/>
          <w:sz w:val="20"/>
        </w:rPr>
        <w:t>14</w:t>
      </w:r>
      <w:r w:rsidR="00646C57" w:rsidRPr="00646C57">
        <w:rPr>
          <w:rFonts w:ascii="Times New Roman" w:hAnsi="Times New Roman" w:cs="Times New Roman"/>
          <w:sz w:val="20"/>
          <w:szCs w:val="20"/>
        </w:rPr>
        <w:t xml:space="preserve"> </w:t>
      </w:r>
      <w:r w:rsidR="00062201" w:rsidRPr="006C6E13">
        <w:rPr>
          <w:rFonts w:ascii="Times New Roman" w:hAnsi="Times New Roman" w:cs="Times New Roman"/>
          <w:b/>
          <w:sz w:val="20"/>
          <w:szCs w:val="20"/>
        </w:rPr>
        <w:t>Two characters named Marius and Sulla appear in one play by this man.</w:t>
      </w:r>
      <w:r w:rsidR="00646C57" w:rsidRPr="006C6E13">
        <w:rPr>
          <w:rFonts w:ascii="Times New Roman" w:hAnsi="Times New Roman" w:cs="Times New Roman"/>
          <w:b/>
          <w:sz w:val="20"/>
          <w:szCs w:val="20"/>
        </w:rPr>
        <w:t xml:space="preserve"> </w:t>
      </w:r>
      <w:r w:rsidR="00062201" w:rsidRPr="006C6E13">
        <w:rPr>
          <w:rFonts w:ascii="Times New Roman" w:hAnsi="Times New Roman" w:cs="Times New Roman"/>
          <w:b/>
          <w:sz w:val="20"/>
          <w:szCs w:val="20"/>
        </w:rPr>
        <w:t xml:space="preserve">Another play by this author concerns the opera </w:t>
      </w:r>
      <w:r w:rsidR="00545D17" w:rsidRPr="006C6E13">
        <w:rPr>
          <w:rFonts w:ascii="Times New Roman" w:hAnsi="Times New Roman" w:cs="Times New Roman"/>
          <w:b/>
          <w:sz w:val="20"/>
          <w:szCs w:val="20"/>
        </w:rPr>
        <w:t xml:space="preserve">singer </w:t>
      </w:r>
      <w:r w:rsidR="00062201" w:rsidRPr="006C6E13">
        <w:rPr>
          <w:rFonts w:ascii="Times New Roman" w:hAnsi="Times New Roman" w:cs="Times New Roman"/>
          <w:b/>
          <w:sz w:val="20"/>
          <w:szCs w:val="20"/>
        </w:rPr>
        <w:t xml:space="preserve">Emilia Mart and was adapted into an opera of the same name Leos Janacek. </w:t>
      </w:r>
      <w:r w:rsidR="00646C57" w:rsidRPr="006C6E13">
        <w:rPr>
          <w:rFonts w:ascii="Times New Roman" w:hAnsi="Times New Roman" w:cs="Times New Roman"/>
          <w:b/>
          <w:sz w:val="20"/>
          <w:szCs w:val="20"/>
        </w:rPr>
        <w:t xml:space="preserve">He wrote about the Salamander Syndicate in a play in which Captain van </w:t>
      </w:r>
      <w:proofErr w:type="spellStart"/>
      <w:r w:rsidR="00646C57" w:rsidRPr="006C6E13">
        <w:rPr>
          <w:rFonts w:ascii="Times New Roman" w:hAnsi="Times New Roman" w:cs="Times New Roman"/>
          <w:b/>
          <w:sz w:val="20"/>
          <w:szCs w:val="20"/>
        </w:rPr>
        <w:t>Toch</w:t>
      </w:r>
      <w:proofErr w:type="spellEnd"/>
      <w:r w:rsidR="00646C57" w:rsidRPr="006C6E13">
        <w:rPr>
          <w:rFonts w:ascii="Times New Roman" w:hAnsi="Times New Roman" w:cs="Times New Roman"/>
          <w:b/>
          <w:sz w:val="20"/>
          <w:szCs w:val="20"/>
        </w:rPr>
        <w:t xml:space="preserve"> discovers reptiles near Sumatra’s </w:t>
      </w:r>
      <w:r w:rsidR="00646C57" w:rsidRPr="006C6E13">
        <w:rPr>
          <w:rFonts w:ascii="Times New Roman" w:hAnsi="Times New Roman" w:cs="Times New Roman"/>
          <w:b/>
          <w:sz w:val="20"/>
          <w:szCs w:val="20"/>
        </w:rPr>
        <w:lastRenderedPageBreak/>
        <w:t xml:space="preserve">coast. This author of </w:t>
      </w:r>
      <w:r w:rsidR="00646C57" w:rsidRPr="006C6E13">
        <w:rPr>
          <w:rFonts w:ascii="Times New Roman" w:hAnsi="Times New Roman" w:cs="Times New Roman"/>
          <w:b/>
          <w:i/>
          <w:iCs/>
          <w:sz w:val="20"/>
          <w:szCs w:val="20"/>
        </w:rPr>
        <w:t xml:space="preserve">The </w:t>
      </w:r>
      <w:proofErr w:type="spellStart"/>
      <w:r w:rsidR="00646C57" w:rsidRPr="006C6E13">
        <w:rPr>
          <w:rFonts w:ascii="Times New Roman" w:hAnsi="Times New Roman" w:cs="Times New Roman"/>
          <w:b/>
          <w:i/>
          <w:iCs/>
          <w:sz w:val="20"/>
          <w:szCs w:val="20"/>
        </w:rPr>
        <w:t>Makropoulos</w:t>
      </w:r>
      <w:proofErr w:type="spellEnd"/>
      <w:r w:rsidR="00646C57" w:rsidRPr="006C6E13">
        <w:rPr>
          <w:rFonts w:ascii="Times New Roman" w:hAnsi="Times New Roman" w:cs="Times New Roman"/>
          <w:b/>
          <w:i/>
          <w:iCs/>
          <w:sz w:val="20"/>
          <w:szCs w:val="20"/>
        </w:rPr>
        <w:t xml:space="preserve"> Affair</w:t>
      </w:r>
      <w:r w:rsidR="00646C57" w:rsidRPr="006C6E13">
        <w:rPr>
          <w:rFonts w:ascii="Times New Roman" w:hAnsi="Times New Roman" w:cs="Times New Roman"/>
          <w:b/>
          <w:sz w:val="20"/>
          <w:szCs w:val="20"/>
        </w:rPr>
        <w:t xml:space="preserve"> and</w:t>
      </w:r>
      <w:r w:rsidR="00646C57" w:rsidRPr="00D05882">
        <w:rPr>
          <w:rFonts w:ascii="Times New Roman" w:hAnsi="Times New Roman" w:cs="Times New Roman"/>
          <w:sz w:val="20"/>
          <w:szCs w:val="20"/>
        </w:rPr>
        <w:t xml:space="preserve"> </w:t>
      </w:r>
      <w:r w:rsidR="00646C57" w:rsidRPr="00D05882">
        <w:rPr>
          <w:rFonts w:ascii="Times New Roman" w:hAnsi="Times New Roman" w:cs="Times New Roman"/>
          <w:i/>
          <w:iCs/>
          <w:sz w:val="20"/>
          <w:szCs w:val="20"/>
        </w:rPr>
        <w:t>War with the Newts</w:t>
      </w:r>
      <w:r w:rsidR="00646C57" w:rsidRPr="00D05882">
        <w:rPr>
          <w:rFonts w:ascii="Times New Roman" w:hAnsi="Times New Roman" w:cs="Times New Roman"/>
          <w:sz w:val="20"/>
          <w:szCs w:val="20"/>
        </w:rPr>
        <w:t xml:space="preserve"> is famous for a work in which the title </w:t>
      </w:r>
      <w:r w:rsidR="00545D17">
        <w:rPr>
          <w:rFonts w:ascii="Times New Roman" w:hAnsi="Times New Roman" w:cs="Times New Roman"/>
          <w:sz w:val="20"/>
          <w:szCs w:val="20"/>
        </w:rPr>
        <w:t>automaton</w:t>
      </w:r>
      <w:r w:rsidR="00561608">
        <w:rPr>
          <w:rFonts w:ascii="Times New Roman" w:hAnsi="Times New Roman" w:cs="Times New Roman"/>
          <w:sz w:val="20"/>
          <w:szCs w:val="20"/>
        </w:rPr>
        <w:t xml:space="preserve">s </w:t>
      </w:r>
      <w:r w:rsidR="00646C57" w:rsidRPr="00D05882">
        <w:rPr>
          <w:rFonts w:ascii="Times New Roman" w:hAnsi="Times New Roman" w:cs="Times New Roman"/>
          <w:sz w:val="20"/>
          <w:szCs w:val="20"/>
        </w:rPr>
        <w:t xml:space="preserve">kill all humans except </w:t>
      </w:r>
      <w:proofErr w:type="spellStart"/>
      <w:r w:rsidR="00646C57" w:rsidRPr="00D05882">
        <w:rPr>
          <w:rFonts w:ascii="Times New Roman" w:hAnsi="Times New Roman" w:cs="Times New Roman"/>
          <w:sz w:val="20"/>
          <w:szCs w:val="20"/>
        </w:rPr>
        <w:t>Alquist</w:t>
      </w:r>
      <w:proofErr w:type="spellEnd"/>
      <w:r w:rsidR="00646C57" w:rsidRPr="00D05882">
        <w:rPr>
          <w:rFonts w:ascii="Times New Roman" w:hAnsi="Times New Roman" w:cs="Times New Roman"/>
          <w:sz w:val="20"/>
          <w:szCs w:val="20"/>
        </w:rPr>
        <w:t xml:space="preserve">, </w:t>
      </w:r>
      <w:r w:rsidR="00561608">
        <w:rPr>
          <w:rFonts w:ascii="Times New Roman" w:hAnsi="Times New Roman" w:cs="Times New Roman"/>
          <w:sz w:val="20"/>
          <w:szCs w:val="20"/>
        </w:rPr>
        <w:t xml:space="preserve">and opens with a meeting between Harry </w:t>
      </w:r>
      <w:proofErr w:type="spellStart"/>
      <w:r w:rsidR="00561608">
        <w:rPr>
          <w:rFonts w:ascii="Times New Roman" w:hAnsi="Times New Roman" w:cs="Times New Roman"/>
          <w:sz w:val="20"/>
          <w:szCs w:val="20"/>
        </w:rPr>
        <w:t>Domin</w:t>
      </w:r>
      <w:proofErr w:type="spellEnd"/>
      <w:r w:rsidR="00561608">
        <w:rPr>
          <w:rFonts w:ascii="Times New Roman" w:hAnsi="Times New Roman" w:cs="Times New Roman"/>
          <w:sz w:val="20"/>
          <w:szCs w:val="20"/>
        </w:rPr>
        <w:t xml:space="preserve"> and Helena Glory. </w:t>
      </w:r>
      <w:r w:rsidR="00646C57" w:rsidRPr="00D05882">
        <w:rPr>
          <w:rFonts w:ascii="Times New Roman" w:hAnsi="Times New Roman" w:cs="Times New Roman"/>
          <w:sz w:val="20"/>
          <w:szCs w:val="20"/>
        </w:rPr>
        <w:t xml:space="preserve">For ten points, name this Czech playwright who wrote </w:t>
      </w:r>
      <w:r w:rsidR="00646C57" w:rsidRPr="00D05882">
        <w:rPr>
          <w:rFonts w:ascii="Times New Roman" w:hAnsi="Times New Roman" w:cs="Times New Roman"/>
          <w:i/>
          <w:iCs/>
          <w:sz w:val="20"/>
          <w:szCs w:val="20"/>
        </w:rPr>
        <w:t>R.U.R</w:t>
      </w:r>
      <w:r w:rsidR="00561608">
        <w:rPr>
          <w:rFonts w:ascii="Times New Roman" w:hAnsi="Times New Roman" w:cs="Times New Roman"/>
          <w:sz w:val="20"/>
          <w:szCs w:val="20"/>
        </w:rPr>
        <w:t xml:space="preserve"> and coined the term “robot”.</w:t>
      </w:r>
    </w:p>
    <w:p w:rsidR="00646C57" w:rsidRPr="00D05882" w:rsidRDefault="00646C57" w:rsidP="00646C57">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w:t>
      </w:r>
      <w:proofErr w:type="spellStart"/>
      <w:r w:rsidRPr="00D05882">
        <w:rPr>
          <w:rFonts w:ascii="Times New Roman" w:hAnsi="Times New Roman" w:cs="Times New Roman"/>
          <w:sz w:val="20"/>
          <w:szCs w:val="20"/>
        </w:rPr>
        <w:t>Karel</w:t>
      </w:r>
      <w:proofErr w:type="spellEnd"/>
      <w:r w:rsidRPr="00D05882">
        <w:rPr>
          <w:rFonts w:ascii="Times New Roman" w:hAnsi="Times New Roman" w:cs="Times New Roman"/>
          <w:sz w:val="20"/>
          <w:szCs w:val="20"/>
        </w:rPr>
        <w:t xml:space="preserve"> </w:t>
      </w:r>
      <w:r w:rsidRPr="00D05882">
        <w:rPr>
          <w:rFonts w:ascii="Times New Roman" w:hAnsi="Times New Roman" w:cs="Times New Roman"/>
          <w:b/>
          <w:bCs/>
          <w:sz w:val="20"/>
          <w:szCs w:val="20"/>
          <w:u w:val="single"/>
        </w:rPr>
        <w:t>Capek</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646C57" w:rsidRPr="00966453" w:rsidRDefault="00646C57" w:rsidP="00646C57">
      <w:pPr>
        <w:pStyle w:val="NoSpacing"/>
        <w:rPr>
          <w:rFonts w:ascii="Times New Roman" w:hAnsi="Times New Roman" w:cs="Times New Roman"/>
          <w:szCs w:val="24"/>
        </w:rPr>
      </w:pPr>
      <w:r>
        <w:rPr>
          <w:rFonts w:ascii="Times New Roman" w:hAnsi="Times New Roman" w:cs="Times New Roman"/>
          <w:sz w:val="20"/>
        </w:rPr>
        <w:t xml:space="preserve">15 </w:t>
      </w:r>
      <w:r w:rsidRPr="006C6E13">
        <w:rPr>
          <w:rFonts w:ascii="Times New Roman" w:hAnsi="Times New Roman" w:cs="Times New Roman"/>
          <w:b/>
          <w:sz w:val="20"/>
        </w:rPr>
        <w:t xml:space="preserve">With Cyrene, this deity fathered the minor god </w:t>
      </w:r>
      <w:proofErr w:type="spellStart"/>
      <w:r w:rsidRPr="006C6E13">
        <w:rPr>
          <w:rFonts w:ascii="Times New Roman" w:hAnsi="Times New Roman" w:cs="Times New Roman"/>
          <w:b/>
          <w:sz w:val="20"/>
        </w:rPr>
        <w:t>Aristaeus</w:t>
      </w:r>
      <w:proofErr w:type="spellEnd"/>
      <w:r w:rsidRPr="006C6E13">
        <w:rPr>
          <w:rFonts w:ascii="Times New Roman" w:hAnsi="Times New Roman" w:cs="Times New Roman"/>
          <w:b/>
          <w:sz w:val="20"/>
        </w:rPr>
        <w:t xml:space="preserve"> and he turned one of his lovers into a Cypress tree after that man accidentally killed the deer this god had given him. His son with </w:t>
      </w:r>
      <w:proofErr w:type="spellStart"/>
      <w:r w:rsidRPr="006C6E13">
        <w:rPr>
          <w:rFonts w:ascii="Times New Roman" w:hAnsi="Times New Roman" w:cs="Times New Roman"/>
          <w:b/>
          <w:sz w:val="20"/>
        </w:rPr>
        <w:t>Coronis</w:t>
      </w:r>
      <w:proofErr w:type="spellEnd"/>
      <w:r w:rsidRPr="006C6E13">
        <w:rPr>
          <w:rFonts w:ascii="Times New Roman" w:hAnsi="Times New Roman" w:cs="Times New Roman"/>
          <w:b/>
          <w:sz w:val="20"/>
        </w:rPr>
        <w:t xml:space="preserve"> was struck down by Zeus for reviving </w:t>
      </w:r>
      <w:proofErr w:type="spellStart"/>
      <w:r w:rsidRPr="006C6E13">
        <w:rPr>
          <w:rFonts w:ascii="Times New Roman" w:hAnsi="Times New Roman" w:cs="Times New Roman"/>
          <w:b/>
          <w:sz w:val="20"/>
        </w:rPr>
        <w:t>Hippolytus</w:t>
      </w:r>
      <w:proofErr w:type="spellEnd"/>
      <w:r w:rsidRPr="006C6E13">
        <w:rPr>
          <w:rFonts w:ascii="Times New Roman" w:hAnsi="Times New Roman" w:cs="Times New Roman"/>
          <w:b/>
          <w:sz w:val="20"/>
        </w:rPr>
        <w:t xml:space="preserve"> from the dead and he flayed the satyr </w:t>
      </w:r>
      <w:proofErr w:type="spellStart"/>
      <w:r w:rsidRPr="006C6E13">
        <w:rPr>
          <w:rFonts w:ascii="Times New Roman" w:hAnsi="Times New Roman" w:cs="Times New Roman"/>
          <w:b/>
          <w:sz w:val="20"/>
        </w:rPr>
        <w:t>Marsyas</w:t>
      </w:r>
      <w:proofErr w:type="spellEnd"/>
      <w:r w:rsidRPr="006C6E13">
        <w:rPr>
          <w:rFonts w:ascii="Times New Roman" w:hAnsi="Times New Roman" w:cs="Times New Roman"/>
          <w:b/>
          <w:sz w:val="20"/>
        </w:rPr>
        <w:t xml:space="preserve"> after defeating him in a music contest. The father of </w:t>
      </w:r>
      <w:proofErr w:type="spellStart"/>
      <w:r w:rsidRPr="006C6E13">
        <w:rPr>
          <w:rFonts w:ascii="Times New Roman" w:hAnsi="Times New Roman" w:cs="Times New Roman"/>
          <w:b/>
          <w:sz w:val="20"/>
        </w:rPr>
        <w:t>Aesclepius</w:t>
      </w:r>
      <w:proofErr w:type="spellEnd"/>
      <w:r w:rsidRPr="006C6E13">
        <w:rPr>
          <w:rFonts w:ascii="Times New Roman" w:hAnsi="Times New Roman" w:cs="Times New Roman"/>
          <w:b/>
          <w:sz w:val="20"/>
        </w:rPr>
        <w:t>, this son of</w:t>
      </w:r>
      <w:r w:rsidRPr="00966453">
        <w:rPr>
          <w:rFonts w:ascii="Times New Roman" w:hAnsi="Times New Roman" w:cs="Times New Roman"/>
          <w:sz w:val="20"/>
        </w:rPr>
        <w:t xml:space="preserve"> </w:t>
      </w:r>
      <w:proofErr w:type="spellStart"/>
      <w:r w:rsidRPr="00966453">
        <w:rPr>
          <w:rFonts w:ascii="Times New Roman" w:hAnsi="Times New Roman" w:cs="Times New Roman"/>
          <w:sz w:val="20"/>
        </w:rPr>
        <w:t>Leto</w:t>
      </w:r>
      <w:proofErr w:type="spellEnd"/>
      <w:r w:rsidRPr="00966453">
        <w:rPr>
          <w:rFonts w:ascii="Times New Roman" w:hAnsi="Times New Roman" w:cs="Times New Roman"/>
          <w:sz w:val="20"/>
        </w:rPr>
        <w:t xml:space="preserve"> killed the dragon Python and, with his sister, struck down </w:t>
      </w:r>
      <w:proofErr w:type="spellStart"/>
      <w:r w:rsidRPr="00966453">
        <w:rPr>
          <w:rFonts w:ascii="Times New Roman" w:hAnsi="Times New Roman" w:cs="Times New Roman"/>
          <w:sz w:val="20"/>
        </w:rPr>
        <w:t>Niobe</w:t>
      </w:r>
      <w:proofErr w:type="spellEnd"/>
      <w:r w:rsidRPr="00966453">
        <w:rPr>
          <w:rFonts w:ascii="Times New Roman" w:hAnsi="Times New Roman" w:cs="Times New Roman"/>
          <w:sz w:val="20"/>
        </w:rPr>
        <w:t xml:space="preserve"> after she bragged about her children.</w:t>
      </w:r>
      <w:r>
        <w:rPr>
          <w:rFonts w:ascii="Times New Roman" w:hAnsi="Times New Roman" w:cs="Times New Roman"/>
          <w:sz w:val="20"/>
        </w:rPr>
        <w:t xml:space="preserve"> The patron deity of Delphi</w:t>
      </w:r>
      <w:r w:rsidR="00561608">
        <w:rPr>
          <w:rFonts w:ascii="Times New Roman" w:hAnsi="Times New Roman" w:cs="Times New Roman"/>
          <w:sz w:val="20"/>
        </w:rPr>
        <w:t xml:space="preserve"> is</w:t>
      </w:r>
      <w:r>
        <w:rPr>
          <w:rFonts w:ascii="Times New Roman" w:hAnsi="Times New Roman" w:cs="Times New Roman"/>
          <w:sz w:val="20"/>
        </w:rPr>
        <w:t>, for 10 points</w:t>
      </w:r>
      <w:r w:rsidR="00561608">
        <w:rPr>
          <w:rFonts w:ascii="Times New Roman" w:hAnsi="Times New Roman" w:cs="Times New Roman"/>
          <w:sz w:val="20"/>
        </w:rPr>
        <w:t>, what</w:t>
      </w:r>
      <w:r w:rsidRPr="00966453">
        <w:rPr>
          <w:rFonts w:ascii="Times New Roman" w:hAnsi="Times New Roman" w:cs="Times New Roman"/>
          <w:sz w:val="20"/>
        </w:rPr>
        <w:t xml:space="preserve"> Greek god of light, the brother of Artemis</w:t>
      </w:r>
      <w:r w:rsidR="00561608">
        <w:rPr>
          <w:rFonts w:ascii="Times New Roman" w:hAnsi="Times New Roman" w:cs="Times New Roman"/>
          <w:sz w:val="20"/>
        </w:rPr>
        <w:t>?</w:t>
      </w:r>
    </w:p>
    <w:p w:rsidR="00646C57" w:rsidRPr="00966453" w:rsidRDefault="00646C57" w:rsidP="00646C57">
      <w:pPr>
        <w:pStyle w:val="NoSpacing"/>
        <w:rPr>
          <w:rFonts w:ascii="Times New Roman" w:hAnsi="Times New Roman" w:cs="Times New Roman"/>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Apollo</w:t>
      </w:r>
      <w:r w:rsidRPr="00966453">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646C57" w:rsidRDefault="00436F2E" w:rsidP="00646C57">
      <w:pPr>
        <w:pStyle w:val="NoSpacing"/>
        <w:rPr>
          <w:rFonts w:ascii="Times New Roman" w:hAnsi="Times New Roman" w:cs="Times New Roman"/>
          <w:sz w:val="20"/>
        </w:rPr>
      </w:pPr>
      <w:r>
        <w:rPr>
          <w:rFonts w:ascii="Times New Roman" w:hAnsi="Times New Roman" w:cs="Times New Roman"/>
          <w:sz w:val="20"/>
        </w:rPr>
        <w:t>16</w:t>
      </w:r>
      <w:r w:rsidR="00646C57">
        <w:rPr>
          <w:rFonts w:ascii="Times New Roman" w:hAnsi="Times New Roman" w:cs="Times New Roman"/>
          <w:sz w:val="20"/>
        </w:rPr>
        <w:t xml:space="preserve"> </w:t>
      </w:r>
      <w:r w:rsidR="00646C57" w:rsidRPr="006C6E13">
        <w:rPr>
          <w:rFonts w:ascii="Times New Roman" w:hAnsi="Times New Roman" w:cs="Times New Roman"/>
          <w:b/>
          <w:sz w:val="20"/>
        </w:rPr>
        <w:t xml:space="preserve">The subject of this painting ran an influential paper that was called both </w:t>
      </w:r>
      <w:r w:rsidR="00646C57" w:rsidRPr="006C6E13">
        <w:rPr>
          <w:rFonts w:ascii="Times New Roman" w:hAnsi="Times New Roman" w:cs="Times New Roman"/>
          <w:b/>
          <w:i/>
          <w:sz w:val="20"/>
        </w:rPr>
        <w:t>The Patriotic Watch</w:t>
      </w:r>
      <w:r w:rsidR="00646C57" w:rsidRPr="006C6E13">
        <w:rPr>
          <w:rFonts w:ascii="Times New Roman" w:hAnsi="Times New Roman" w:cs="Times New Roman"/>
          <w:b/>
          <w:sz w:val="20"/>
        </w:rPr>
        <w:t xml:space="preserve"> and </w:t>
      </w:r>
      <w:r w:rsidR="00646C57" w:rsidRPr="006C6E13">
        <w:rPr>
          <w:rFonts w:ascii="Times New Roman" w:hAnsi="Times New Roman" w:cs="Times New Roman"/>
          <w:b/>
          <w:i/>
          <w:sz w:val="20"/>
        </w:rPr>
        <w:t>The Friend of the People</w:t>
      </w:r>
      <w:r w:rsidR="00646C57" w:rsidRPr="006C6E13">
        <w:rPr>
          <w:rFonts w:ascii="Times New Roman" w:hAnsi="Times New Roman" w:cs="Times New Roman"/>
          <w:b/>
          <w:sz w:val="20"/>
        </w:rPr>
        <w:t xml:space="preserve">. In this painting, he can be seen holding a petition that reads “my great unhappiness gives me a right to your kindness”. At the bottom right of this painting is a wooden packing box with both the artist’s and subject’s name; that case sits in front of a green rug. The main subject of this work, who holds a letter in </w:t>
      </w:r>
      <w:r w:rsidR="00545D17" w:rsidRPr="006C6E13">
        <w:rPr>
          <w:rFonts w:ascii="Times New Roman" w:hAnsi="Times New Roman" w:cs="Times New Roman"/>
          <w:b/>
          <w:sz w:val="20"/>
        </w:rPr>
        <w:t xml:space="preserve">his </w:t>
      </w:r>
      <w:r w:rsidR="00646C57" w:rsidRPr="006C6E13">
        <w:rPr>
          <w:rFonts w:ascii="Times New Roman" w:hAnsi="Times New Roman" w:cs="Times New Roman"/>
          <w:b/>
          <w:sz w:val="20"/>
        </w:rPr>
        <w:t xml:space="preserve">left hand and a </w:t>
      </w:r>
      <w:r w:rsidR="00646C57">
        <w:rPr>
          <w:rFonts w:ascii="Times New Roman" w:hAnsi="Times New Roman" w:cs="Times New Roman"/>
          <w:sz w:val="20"/>
        </w:rPr>
        <w:t>quill in his right, suffered from an itchy skin condition, making him an easy target for Charlotte Corday. For 10 points, name this 1793 work by Jacques-Louis David that depicts the assassination of a French Revolutionary figure.</w:t>
      </w:r>
    </w:p>
    <w:p w:rsidR="00646C57" w:rsidRDefault="00646C57" w:rsidP="00646C57">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Death of Marat</w:t>
      </w:r>
      <w:r>
        <w:rPr>
          <w:rFonts w:ascii="Times New Roman" w:hAnsi="Times New Roman" w:cs="Times New Roman"/>
          <w:i/>
          <w:sz w:val="20"/>
        </w:rPr>
        <w:t xml:space="preserve"> </w:t>
      </w:r>
      <w:r>
        <w:rPr>
          <w:rFonts w:ascii="Times New Roman" w:hAnsi="Times New Roman" w:cs="Times New Roman"/>
          <w:sz w:val="20"/>
        </w:rPr>
        <w:t xml:space="preserve">or </w:t>
      </w:r>
      <w:r>
        <w:rPr>
          <w:rFonts w:ascii="Times New Roman" w:hAnsi="Times New Roman" w:cs="Times New Roman"/>
          <w:i/>
          <w:sz w:val="20"/>
        </w:rPr>
        <w:t xml:space="preserve">La </w:t>
      </w:r>
      <w:r>
        <w:rPr>
          <w:rFonts w:ascii="Times New Roman" w:hAnsi="Times New Roman" w:cs="Times New Roman"/>
          <w:b/>
          <w:i/>
          <w:sz w:val="20"/>
          <w:u w:val="single"/>
        </w:rPr>
        <w:t>Mort de Marat</w:t>
      </w:r>
    </w:p>
    <w:p w:rsidR="00436F2E" w:rsidRDefault="00436F2E" w:rsidP="00436F2E">
      <w:pPr>
        <w:pStyle w:val="NoSpacing"/>
        <w:rPr>
          <w:rFonts w:ascii="Times New Roman" w:hAnsi="Times New Roman" w:cs="Times New Roman"/>
          <w:sz w:val="20"/>
        </w:rPr>
      </w:pPr>
    </w:p>
    <w:p w:rsidR="00646C57" w:rsidRPr="00805EFA" w:rsidRDefault="00436F2E" w:rsidP="00646C57">
      <w:pPr>
        <w:pStyle w:val="NoSpacing"/>
        <w:rPr>
          <w:rFonts w:ascii="Times New Roman" w:hAnsi="Times New Roman" w:cs="Times New Roman"/>
          <w:sz w:val="20"/>
        </w:rPr>
      </w:pPr>
      <w:r>
        <w:rPr>
          <w:rFonts w:ascii="Times New Roman" w:hAnsi="Times New Roman" w:cs="Times New Roman"/>
          <w:sz w:val="20"/>
        </w:rPr>
        <w:t>17</w:t>
      </w:r>
      <w:r w:rsidR="00646C57" w:rsidRPr="00646C57">
        <w:rPr>
          <w:rFonts w:ascii="Times New Roman" w:hAnsi="Times New Roman" w:cs="Times New Roman"/>
          <w:sz w:val="20"/>
        </w:rPr>
        <w:t xml:space="preserve"> </w:t>
      </w:r>
      <w:r w:rsidR="00561608" w:rsidRPr="006C6E13">
        <w:rPr>
          <w:rFonts w:ascii="Times New Roman" w:hAnsi="Times New Roman" w:cs="Times New Roman"/>
          <w:b/>
          <w:sz w:val="20"/>
        </w:rPr>
        <w:t xml:space="preserve">This man’s father defeated Shah Ismail at the Battle of </w:t>
      </w:r>
      <w:proofErr w:type="spellStart"/>
      <w:r w:rsidR="00561608" w:rsidRPr="006C6E13">
        <w:rPr>
          <w:rFonts w:ascii="Times New Roman" w:hAnsi="Times New Roman" w:cs="Times New Roman"/>
          <w:b/>
          <w:sz w:val="20"/>
        </w:rPr>
        <w:t>Chaldiran</w:t>
      </w:r>
      <w:proofErr w:type="spellEnd"/>
      <w:r w:rsidR="00561608" w:rsidRPr="006C6E13">
        <w:rPr>
          <w:rFonts w:ascii="Times New Roman" w:hAnsi="Times New Roman" w:cs="Times New Roman"/>
          <w:b/>
          <w:sz w:val="20"/>
        </w:rPr>
        <w:t xml:space="preserve">. </w:t>
      </w:r>
      <w:r w:rsidR="00D0232D" w:rsidRPr="006C6E13">
        <w:rPr>
          <w:rFonts w:ascii="Times New Roman" w:hAnsi="Times New Roman" w:cs="Times New Roman"/>
          <w:b/>
          <w:sz w:val="20"/>
        </w:rPr>
        <w:t xml:space="preserve">He himself installed John </w:t>
      </w:r>
      <w:proofErr w:type="spellStart"/>
      <w:r w:rsidR="00D0232D" w:rsidRPr="006C6E13">
        <w:rPr>
          <w:rFonts w:ascii="Times New Roman" w:hAnsi="Times New Roman" w:cs="Times New Roman"/>
          <w:b/>
          <w:sz w:val="20"/>
        </w:rPr>
        <w:t>Zapolya</w:t>
      </w:r>
      <w:proofErr w:type="spellEnd"/>
      <w:r w:rsidR="00D0232D" w:rsidRPr="006C6E13">
        <w:rPr>
          <w:rFonts w:ascii="Times New Roman" w:hAnsi="Times New Roman" w:cs="Times New Roman"/>
          <w:b/>
          <w:sz w:val="20"/>
        </w:rPr>
        <w:t xml:space="preserve"> on the Hungarian throne. </w:t>
      </w:r>
      <w:r w:rsidR="00646C57" w:rsidRPr="006C6E13">
        <w:rPr>
          <w:rFonts w:ascii="Times New Roman" w:hAnsi="Times New Roman" w:cs="Times New Roman"/>
          <w:b/>
          <w:sz w:val="20"/>
        </w:rPr>
        <w:t xml:space="preserve">Failures of this one time governor of the </w:t>
      </w:r>
      <w:proofErr w:type="spellStart"/>
      <w:r w:rsidR="00646C57" w:rsidRPr="006C6E13">
        <w:rPr>
          <w:rFonts w:ascii="Times New Roman" w:hAnsi="Times New Roman" w:cs="Times New Roman"/>
          <w:b/>
          <w:sz w:val="20"/>
        </w:rPr>
        <w:t>Kaffa</w:t>
      </w:r>
      <w:proofErr w:type="spellEnd"/>
      <w:r w:rsidR="00646C57" w:rsidRPr="006C6E13">
        <w:rPr>
          <w:rFonts w:ascii="Times New Roman" w:hAnsi="Times New Roman" w:cs="Times New Roman"/>
          <w:b/>
          <w:sz w:val="20"/>
        </w:rPr>
        <w:t xml:space="preserve"> region include his lose to the Knights of St. John while trying to recapture Malta and a naval loss at Tunis.</w:t>
      </w:r>
      <w:r w:rsidR="00561608" w:rsidRPr="006C6E13">
        <w:rPr>
          <w:rFonts w:ascii="Times New Roman" w:hAnsi="Times New Roman" w:cs="Times New Roman"/>
          <w:b/>
          <w:sz w:val="20"/>
        </w:rPr>
        <w:t xml:space="preserve"> This man who defeated Louis II at the Battle of Mohacs</w:t>
      </w:r>
      <w:r w:rsidR="00545D17" w:rsidRPr="006C6E13">
        <w:rPr>
          <w:rFonts w:ascii="Times New Roman" w:hAnsi="Times New Roman" w:cs="Times New Roman"/>
          <w:b/>
          <w:sz w:val="20"/>
        </w:rPr>
        <w:t xml:space="preserve"> expelled the Knights </w:t>
      </w:r>
      <w:proofErr w:type="spellStart"/>
      <w:r w:rsidR="00545D17" w:rsidRPr="006C6E13">
        <w:rPr>
          <w:rFonts w:ascii="Times New Roman" w:hAnsi="Times New Roman" w:cs="Times New Roman"/>
          <w:b/>
          <w:sz w:val="20"/>
        </w:rPr>
        <w:t>Hospi</w:t>
      </w:r>
      <w:r w:rsidR="00646C57" w:rsidRPr="006C6E13">
        <w:rPr>
          <w:rFonts w:ascii="Times New Roman" w:hAnsi="Times New Roman" w:cs="Times New Roman"/>
          <w:b/>
          <w:sz w:val="20"/>
        </w:rPr>
        <w:t>tallers</w:t>
      </w:r>
      <w:proofErr w:type="spellEnd"/>
      <w:r w:rsidR="00646C57" w:rsidRPr="006C6E13">
        <w:rPr>
          <w:rFonts w:ascii="Times New Roman" w:hAnsi="Times New Roman" w:cs="Times New Roman"/>
          <w:b/>
          <w:sz w:val="20"/>
        </w:rPr>
        <w:t xml:space="preserve"> from Rhodes. </w:t>
      </w:r>
      <w:r w:rsidR="00561608" w:rsidRPr="006C6E13">
        <w:rPr>
          <w:rFonts w:ascii="Times New Roman" w:hAnsi="Times New Roman" w:cs="Times New Roman"/>
          <w:b/>
          <w:sz w:val="20"/>
        </w:rPr>
        <w:t xml:space="preserve">The son of </w:t>
      </w:r>
      <w:proofErr w:type="spellStart"/>
      <w:r w:rsidR="00561608">
        <w:rPr>
          <w:rFonts w:ascii="Times New Roman" w:hAnsi="Times New Roman" w:cs="Times New Roman"/>
          <w:sz w:val="20"/>
        </w:rPr>
        <w:t>Selim</w:t>
      </w:r>
      <w:proofErr w:type="spellEnd"/>
      <w:r w:rsidR="00561608">
        <w:rPr>
          <w:rFonts w:ascii="Times New Roman" w:hAnsi="Times New Roman" w:cs="Times New Roman"/>
          <w:sz w:val="20"/>
        </w:rPr>
        <w:t xml:space="preserve"> I, this man led a successful conquest of Belgrade and also led a failed siege of Vienna in 1529. </w:t>
      </w:r>
      <w:r w:rsidR="00646C57">
        <w:rPr>
          <w:rFonts w:ascii="Times New Roman" w:hAnsi="Times New Roman" w:cs="Times New Roman"/>
          <w:sz w:val="20"/>
        </w:rPr>
        <w:t>10 points</w:t>
      </w:r>
      <w:r w:rsidR="00646C57" w:rsidRPr="00805EFA">
        <w:rPr>
          <w:rFonts w:ascii="Times New Roman" w:hAnsi="Times New Roman" w:cs="Times New Roman"/>
          <w:sz w:val="20"/>
        </w:rPr>
        <w:t xml:space="preserve">, identify this </w:t>
      </w:r>
      <w:r w:rsidR="00561608">
        <w:rPr>
          <w:rFonts w:ascii="Times New Roman" w:hAnsi="Times New Roman" w:cs="Times New Roman"/>
          <w:sz w:val="20"/>
        </w:rPr>
        <w:t>longest reigning Ottoman Sultan sometimes known as “the lawmaker”.</w:t>
      </w:r>
    </w:p>
    <w:p w:rsidR="00646C57" w:rsidRPr="00805EFA" w:rsidRDefault="00646C57" w:rsidP="00646C57">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Suleiman the Magnificent</w:t>
      </w:r>
      <w:r w:rsidR="00561608">
        <w:rPr>
          <w:rFonts w:ascii="Times New Roman" w:hAnsi="Times New Roman" w:cs="Times New Roman"/>
          <w:sz w:val="20"/>
        </w:rPr>
        <w:t xml:space="preserve"> (</w:t>
      </w:r>
      <w:r w:rsidRPr="00805EFA">
        <w:rPr>
          <w:rFonts w:ascii="Times New Roman" w:hAnsi="Times New Roman" w:cs="Times New Roman"/>
          <w:sz w:val="20"/>
        </w:rPr>
        <w:t xml:space="preserve">accept </w:t>
      </w:r>
      <w:r w:rsidRPr="00805EFA">
        <w:rPr>
          <w:rFonts w:ascii="Times New Roman" w:hAnsi="Times New Roman" w:cs="Times New Roman"/>
          <w:b/>
          <w:bCs/>
          <w:sz w:val="20"/>
          <w:u w:val="single"/>
        </w:rPr>
        <w:t>Suleiman I</w:t>
      </w:r>
      <w:r w:rsidRPr="00805EFA">
        <w:rPr>
          <w:rFonts w:ascii="Times New Roman" w:hAnsi="Times New Roman" w:cs="Times New Roman"/>
          <w:sz w:val="20"/>
        </w:rPr>
        <w:t xml:space="preserve">, His Imperial Majesty Grand Sultan, Commander of the Faithful and Successor of the Prophet of the Lord of the Universe or </w:t>
      </w:r>
      <w:r w:rsidRPr="00805EFA">
        <w:rPr>
          <w:rFonts w:ascii="Times New Roman" w:hAnsi="Times New Roman" w:cs="Times New Roman"/>
          <w:b/>
          <w:bCs/>
          <w:sz w:val="20"/>
          <w:u w:val="single"/>
        </w:rPr>
        <w:t>Suleiman the Law Maker</w:t>
      </w:r>
      <w:r w:rsidR="00561608">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646C57" w:rsidRDefault="00436F2E" w:rsidP="00646C57">
      <w:pPr>
        <w:pStyle w:val="NoSpacing"/>
        <w:rPr>
          <w:rFonts w:ascii="Times New Roman" w:hAnsi="Times New Roman" w:cs="Times New Roman"/>
          <w:sz w:val="20"/>
        </w:rPr>
      </w:pPr>
      <w:r>
        <w:rPr>
          <w:rFonts w:ascii="Times New Roman" w:hAnsi="Times New Roman" w:cs="Times New Roman"/>
          <w:sz w:val="20"/>
        </w:rPr>
        <w:t>18</w:t>
      </w:r>
      <w:r w:rsidR="00646C57">
        <w:rPr>
          <w:rFonts w:ascii="Times New Roman" w:hAnsi="Times New Roman" w:cs="Times New Roman"/>
          <w:sz w:val="20"/>
        </w:rPr>
        <w:t xml:space="preserve"> </w:t>
      </w:r>
      <w:r w:rsidR="00646C57" w:rsidRPr="006C6E13">
        <w:rPr>
          <w:rFonts w:ascii="Times New Roman" w:hAnsi="Times New Roman" w:cs="Times New Roman"/>
          <w:b/>
          <w:sz w:val="20"/>
        </w:rPr>
        <w:t xml:space="preserve">The Keeling curve measures the concentration of this compound, whose supercritical form is being explored as a solvent for green chemistry. The Haldane effect describes a situation when hemoglobin has an increased affinity for this gas. Exploding lakes like Lake Kivu emit this gas, first discovered by Joseph </w:t>
      </w:r>
      <w:r w:rsidR="00D0232D" w:rsidRPr="006C6E13">
        <w:rPr>
          <w:rFonts w:ascii="Times New Roman" w:hAnsi="Times New Roman" w:cs="Times New Roman"/>
          <w:b/>
          <w:sz w:val="20"/>
        </w:rPr>
        <w:t xml:space="preserve">Priestley </w:t>
      </w:r>
      <w:r w:rsidR="00646C57" w:rsidRPr="006C6E13">
        <w:rPr>
          <w:rFonts w:ascii="Times New Roman" w:hAnsi="Times New Roman" w:cs="Times New Roman"/>
          <w:b/>
          <w:sz w:val="20"/>
        </w:rPr>
        <w:t>when he heated limestone to produce a substance originally known as</w:t>
      </w:r>
      <w:r w:rsidR="00646C57">
        <w:rPr>
          <w:rFonts w:ascii="Times New Roman" w:hAnsi="Times New Roman" w:cs="Times New Roman"/>
          <w:sz w:val="20"/>
        </w:rPr>
        <w:t xml:space="preserve"> “fixed air”. This gas is also produced along with water in a complete combustion reaction. Photosynthesis removes this gas from the atmosphere while its solid form</w:t>
      </w:r>
      <w:r w:rsidR="00863505">
        <w:rPr>
          <w:rFonts w:ascii="Times New Roman" w:hAnsi="Times New Roman" w:cs="Times New Roman"/>
          <w:sz w:val="20"/>
        </w:rPr>
        <w:t xml:space="preserve">, which </w:t>
      </w:r>
      <w:r w:rsidR="00646C57">
        <w:rPr>
          <w:rFonts w:ascii="Times New Roman" w:hAnsi="Times New Roman" w:cs="Times New Roman"/>
          <w:sz w:val="20"/>
        </w:rPr>
        <w:t>undergoes sublimation</w:t>
      </w:r>
      <w:r w:rsidR="00863505">
        <w:rPr>
          <w:rFonts w:ascii="Times New Roman" w:hAnsi="Times New Roman" w:cs="Times New Roman"/>
          <w:sz w:val="20"/>
        </w:rPr>
        <w:t>,</w:t>
      </w:r>
      <w:r w:rsidR="00646C57">
        <w:rPr>
          <w:rFonts w:ascii="Times New Roman" w:hAnsi="Times New Roman" w:cs="Times New Roman"/>
          <w:sz w:val="20"/>
        </w:rPr>
        <w:t xml:space="preserve"> is called dry ice. For 10 points, name this </w:t>
      </w:r>
      <w:proofErr w:type="spellStart"/>
      <w:r w:rsidR="00646C57">
        <w:rPr>
          <w:rFonts w:ascii="Times New Roman" w:hAnsi="Times New Roman" w:cs="Times New Roman"/>
          <w:sz w:val="20"/>
        </w:rPr>
        <w:t>triatomic</w:t>
      </w:r>
      <w:proofErr w:type="spellEnd"/>
      <w:r w:rsidR="00646C57">
        <w:rPr>
          <w:rFonts w:ascii="Times New Roman" w:hAnsi="Times New Roman" w:cs="Times New Roman"/>
          <w:sz w:val="20"/>
        </w:rPr>
        <w:t xml:space="preserve"> molecule with formula CO</w:t>
      </w:r>
      <w:r w:rsidR="00646C57">
        <w:rPr>
          <w:rFonts w:ascii="Times New Roman" w:hAnsi="Times New Roman" w:cs="Times New Roman"/>
          <w:sz w:val="20"/>
          <w:vertAlign w:val="subscript"/>
        </w:rPr>
        <w:t>2</w:t>
      </w:r>
      <w:r w:rsidR="00646C57">
        <w:rPr>
          <w:rFonts w:ascii="Times New Roman" w:hAnsi="Times New Roman" w:cs="Times New Roman"/>
          <w:sz w:val="20"/>
        </w:rPr>
        <w:t>.</w:t>
      </w:r>
    </w:p>
    <w:p w:rsidR="00646C57" w:rsidRDefault="00646C57" w:rsidP="00646C5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carbon dioxide</w:t>
      </w:r>
      <w:r>
        <w:rPr>
          <w:rFonts w:ascii="Times New Roman" w:hAnsi="Times New Roman" w:cs="Times New Roman"/>
          <w:sz w:val="20"/>
        </w:rPr>
        <w:t xml:space="preserve"> (accept </w:t>
      </w:r>
      <w:r>
        <w:rPr>
          <w:rFonts w:ascii="Times New Roman" w:hAnsi="Times New Roman" w:cs="Times New Roman"/>
          <w:b/>
          <w:sz w:val="20"/>
          <w:u w:val="single"/>
        </w:rPr>
        <w:t>CO</w:t>
      </w:r>
      <w:r>
        <w:rPr>
          <w:rFonts w:ascii="Times New Roman" w:hAnsi="Times New Roman" w:cs="Times New Roman"/>
          <w:b/>
          <w:sz w:val="20"/>
          <w:u w:val="single"/>
          <w:vertAlign w:val="subscript"/>
        </w:rPr>
        <w:t>2</w:t>
      </w:r>
      <w:r>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646C57" w:rsidRPr="00D05882" w:rsidRDefault="00436F2E" w:rsidP="00646C57">
      <w:pPr>
        <w:pStyle w:val="NoSpacing"/>
        <w:rPr>
          <w:rFonts w:ascii="Times New Roman" w:hAnsi="Times New Roman" w:cs="Times New Roman"/>
          <w:sz w:val="20"/>
          <w:szCs w:val="20"/>
        </w:rPr>
      </w:pPr>
      <w:r>
        <w:rPr>
          <w:rFonts w:ascii="Times New Roman" w:hAnsi="Times New Roman" w:cs="Times New Roman"/>
          <w:sz w:val="20"/>
        </w:rPr>
        <w:t>19</w:t>
      </w:r>
      <w:r w:rsidR="00646C57">
        <w:rPr>
          <w:rFonts w:ascii="Times New Roman" w:hAnsi="Times New Roman" w:cs="Times New Roman"/>
          <w:sz w:val="20"/>
        </w:rPr>
        <w:t xml:space="preserve"> </w:t>
      </w:r>
      <w:r w:rsidR="00646C57" w:rsidRPr="006C6E13">
        <w:rPr>
          <w:rFonts w:ascii="Times New Roman" w:hAnsi="Times New Roman" w:cs="Times New Roman"/>
          <w:b/>
          <w:sz w:val="20"/>
          <w:szCs w:val="20"/>
        </w:rPr>
        <w:t xml:space="preserve">A man hides his boxing career from a lover in this author’s work </w:t>
      </w:r>
      <w:proofErr w:type="spellStart"/>
      <w:r w:rsidR="00646C57" w:rsidRPr="006C6E13">
        <w:rPr>
          <w:rFonts w:ascii="Times New Roman" w:hAnsi="Times New Roman" w:cs="Times New Roman"/>
          <w:b/>
          <w:i/>
          <w:iCs/>
          <w:sz w:val="20"/>
          <w:szCs w:val="20"/>
        </w:rPr>
        <w:t>Cashel</w:t>
      </w:r>
      <w:proofErr w:type="spellEnd"/>
      <w:r w:rsidR="00646C57" w:rsidRPr="006C6E13">
        <w:rPr>
          <w:rFonts w:ascii="Times New Roman" w:hAnsi="Times New Roman" w:cs="Times New Roman"/>
          <w:b/>
          <w:i/>
          <w:iCs/>
          <w:sz w:val="20"/>
          <w:szCs w:val="20"/>
        </w:rPr>
        <w:t xml:space="preserve"> Byron’s Profession</w:t>
      </w:r>
      <w:r w:rsidR="00646C57" w:rsidRPr="006C6E13">
        <w:rPr>
          <w:rFonts w:ascii="Times New Roman" w:hAnsi="Times New Roman" w:cs="Times New Roman"/>
          <w:b/>
          <w:sz w:val="20"/>
          <w:szCs w:val="20"/>
        </w:rPr>
        <w:t xml:space="preserve">. In one of his plays, </w:t>
      </w:r>
      <w:proofErr w:type="spellStart"/>
      <w:r w:rsidR="00646C57" w:rsidRPr="006C6E13">
        <w:rPr>
          <w:rFonts w:ascii="Times New Roman" w:hAnsi="Times New Roman" w:cs="Times New Roman"/>
          <w:b/>
          <w:sz w:val="20"/>
          <w:szCs w:val="20"/>
        </w:rPr>
        <w:t>Vivie</w:t>
      </w:r>
      <w:proofErr w:type="spellEnd"/>
      <w:r w:rsidR="00646C57" w:rsidRPr="006C6E13">
        <w:rPr>
          <w:rFonts w:ascii="Times New Roman" w:hAnsi="Times New Roman" w:cs="Times New Roman"/>
          <w:b/>
          <w:sz w:val="20"/>
          <w:szCs w:val="20"/>
        </w:rPr>
        <w:t xml:space="preserve"> is shocked </w:t>
      </w:r>
      <w:r w:rsidR="00863505" w:rsidRPr="006C6E13">
        <w:rPr>
          <w:rFonts w:ascii="Times New Roman" w:hAnsi="Times New Roman" w:cs="Times New Roman"/>
          <w:b/>
          <w:sz w:val="20"/>
          <w:szCs w:val="20"/>
        </w:rPr>
        <w:t>that the source of her mother’s fortune is prostitution</w:t>
      </w:r>
      <w:r w:rsidR="00646C57" w:rsidRPr="006C6E13">
        <w:rPr>
          <w:rFonts w:ascii="Times New Roman" w:hAnsi="Times New Roman" w:cs="Times New Roman"/>
          <w:b/>
          <w:sz w:val="20"/>
          <w:szCs w:val="20"/>
        </w:rPr>
        <w:t xml:space="preserve">. The title charity worker of one of his works has trouble accepting money from Andrew </w:t>
      </w:r>
      <w:proofErr w:type="spellStart"/>
      <w:r w:rsidR="00646C57" w:rsidRPr="006C6E13">
        <w:rPr>
          <w:rFonts w:ascii="Times New Roman" w:hAnsi="Times New Roman" w:cs="Times New Roman"/>
          <w:b/>
          <w:sz w:val="20"/>
          <w:szCs w:val="20"/>
        </w:rPr>
        <w:t>Undershaft</w:t>
      </w:r>
      <w:proofErr w:type="spellEnd"/>
      <w:r w:rsidR="00646C57" w:rsidRPr="006C6E13">
        <w:rPr>
          <w:rFonts w:ascii="Times New Roman" w:hAnsi="Times New Roman" w:cs="Times New Roman"/>
          <w:b/>
          <w:sz w:val="20"/>
          <w:szCs w:val="20"/>
        </w:rPr>
        <w:t>, a munitions factory owner. This author of</w:t>
      </w:r>
      <w:r w:rsidR="00646C57" w:rsidRPr="00D05882">
        <w:rPr>
          <w:rFonts w:ascii="Times New Roman" w:hAnsi="Times New Roman" w:cs="Times New Roman"/>
          <w:sz w:val="20"/>
          <w:szCs w:val="20"/>
        </w:rPr>
        <w:t xml:space="preserve"> </w:t>
      </w:r>
      <w:r w:rsidR="00646C57" w:rsidRPr="00D05882">
        <w:rPr>
          <w:rFonts w:ascii="Times New Roman" w:hAnsi="Times New Roman" w:cs="Times New Roman"/>
          <w:i/>
          <w:iCs/>
          <w:sz w:val="20"/>
          <w:szCs w:val="20"/>
        </w:rPr>
        <w:t>Mrs. Warren’s Profession</w:t>
      </w:r>
      <w:r w:rsidR="00646C57" w:rsidRPr="00D05882">
        <w:rPr>
          <w:rFonts w:ascii="Times New Roman" w:hAnsi="Times New Roman" w:cs="Times New Roman"/>
          <w:sz w:val="20"/>
          <w:szCs w:val="20"/>
        </w:rPr>
        <w:t xml:space="preserve"> and </w:t>
      </w:r>
      <w:r w:rsidR="00646C57" w:rsidRPr="00D05882">
        <w:rPr>
          <w:rFonts w:ascii="Times New Roman" w:hAnsi="Times New Roman" w:cs="Times New Roman"/>
          <w:i/>
          <w:iCs/>
          <w:sz w:val="20"/>
          <w:szCs w:val="20"/>
        </w:rPr>
        <w:t>Major Barbara</w:t>
      </w:r>
      <w:r w:rsidR="00646C57" w:rsidRPr="00D05882">
        <w:rPr>
          <w:rFonts w:ascii="Times New Roman" w:hAnsi="Times New Roman" w:cs="Times New Roman"/>
          <w:sz w:val="20"/>
          <w:szCs w:val="20"/>
        </w:rPr>
        <w:t xml:space="preserve"> </w:t>
      </w:r>
      <w:r w:rsidR="00D0232D">
        <w:rPr>
          <w:rFonts w:ascii="Times New Roman" w:hAnsi="Times New Roman" w:cs="Times New Roman"/>
          <w:sz w:val="20"/>
          <w:szCs w:val="20"/>
        </w:rPr>
        <w:t>wrote a play whose third act contains a scene in</w:t>
      </w:r>
      <w:r w:rsidR="00646C57" w:rsidRPr="00D05882">
        <w:rPr>
          <w:rFonts w:ascii="Times New Roman" w:hAnsi="Times New Roman" w:cs="Times New Roman"/>
          <w:sz w:val="20"/>
          <w:szCs w:val="20"/>
        </w:rPr>
        <w:t xml:space="preserve"> which Don Juan speaks to the Devil. Henry Higgins attempts to teach Eliza Doolittle to speak proper English in another work by him. For ten points, name this Irish playwright who penned </w:t>
      </w:r>
      <w:r w:rsidR="00646C57" w:rsidRPr="00D05882">
        <w:rPr>
          <w:rFonts w:ascii="Times New Roman" w:hAnsi="Times New Roman" w:cs="Times New Roman"/>
          <w:i/>
          <w:iCs/>
          <w:sz w:val="20"/>
          <w:szCs w:val="20"/>
        </w:rPr>
        <w:t>Man and Superman</w:t>
      </w:r>
      <w:r w:rsidR="00646C57" w:rsidRPr="00D05882">
        <w:rPr>
          <w:rFonts w:ascii="Times New Roman" w:hAnsi="Times New Roman" w:cs="Times New Roman"/>
          <w:sz w:val="20"/>
          <w:szCs w:val="20"/>
        </w:rPr>
        <w:t xml:space="preserve"> and </w:t>
      </w:r>
      <w:r w:rsidR="00646C57" w:rsidRPr="00D05882">
        <w:rPr>
          <w:rFonts w:ascii="Times New Roman" w:hAnsi="Times New Roman" w:cs="Times New Roman"/>
          <w:i/>
          <w:iCs/>
          <w:sz w:val="20"/>
          <w:szCs w:val="20"/>
        </w:rPr>
        <w:t>Pygmalion</w:t>
      </w:r>
      <w:r w:rsidR="00646C57" w:rsidRPr="00D05882">
        <w:rPr>
          <w:rFonts w:ascii="Times New Roman" w:hAnsi="Times New Roman" w:cs="Times New Roman"/>
          <w:sz w:val="20"/>
          <w:szCs w:val="20"/>
        </w:rPr>
        <w:t>.</w:t>
      </w:r>
    </w:p>
    <w:p w:rsidR="00646C57" w:rsidRPr="00D05882" w:rsidRDefault="00646C57" w:rsidP="00646C57">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George Bernard </w:t>
      </w:r>
      <w:r w:rsidRPr="00D05882">
        <w:rPr>
          <w:rFonts w:ascii="Times New Roman" w:hAnsi="Times New Roman" w:cs="Times New Roman"/>
          <w:b/>
          <w:bCs/>
          <w:sz w:val="20"/>
          <w:szCs w:val="20"/>
          <w:u w:val="single"/>
        </w:rPr>
        <w:t>Shaw</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20</w:t>
      </w:r>
      <w:r w:rsidR="001F57BC">
        <w:rPr>
          <w:rFonts w:ascii="Times New Roman" w:hAnsi="Times New Roman" w:cs="Times New Roman"/>
          <w:sz w:val="20"/>
        </w:rPr>
        <w:t xml:space="preserve"> </w:t>
      </w:r>
      <w:r w:rsidR="001F57BC" w:rsidRPr="006C6E13">
        <w:rPr>
          <w:rFonts w:ascii="Times New Roman" w:hAnsi="Times New Roman" w:cs="Times New Roman"/>
          <w:b/>
          <w:sz w:val="20"/>
        </w:rPr>
        <w:t xml:space="preserve">Many municipal buildings in this city’s downtown were built during the reign of its long time mayor Robert Speer. This city lies along the confluence of the South Platte River with Cherry Creek. A town just south of this major city was the site of a 1999 school </w:t>
      </w:r>
      <w:r w:rsidR="001F57BC">
        <w:rPr>
          <w:rFonts w:ascii="Times New Roman" w:hAnsi="Times New Roman" w:cs="Times New Roman"/>
          <w:sz w:val="20"/>
        </w:rPr>
        <w:t xml:space="preserve">shooting committed by Eric Harris and Dylan </w:t>
      </w:r>
      <w:proofErr w:type="spellStart"/>
      <w:r w:rsidR="001F57BC">
        <w:rPr>
          <w:rFonts w:ascii="Times New Roman" w:hAnsi="Times New Roman" w:cs="Times New Roman"/>
          <w:sz w:val="20"/>
        </w:rPr>
        <w:t>Klebold</w:t>
      </w:r>
      <w:proofErr w:type="spellEnd"/>
      <w:r w:rsidR="001F57BC">
        <w:rPr>
          <w:rFonts w:ascii="Times New Roman" w:hAnsi="Times New Roman" w:cs="Times New Roman"/>
          <w:sz w:val="20"/>
        </w:rPr>
        <w:t>. This city forms a large metropolitan area with nearly cities like Aurora and Boulder, and in it visitors can see the sights that were home to the 2008</w:t>
      </w:r>
      <w:r w:rsidR="00863505">
        <w:rPr>
          <w:rFonts w:ascii="Times New Roman" w:hAnsi="Times New Roman" w:cs="Times New Roman"/>
          <w:sz w:val="20"/>
        </w:rPr>
        <w:t xml:space="preserve"> Democratic National Convention. In this city,</w:t>
      </w:r>
      <w:r w:rsidR="001F57BC">
        <w:rPr>
          <w:rFonts w:ascii="Times New Roman" w:hAnsi="Times New Roman" w:cs="Times New Roman"/>
          <w:sz w:val="20"/>
        </w:rPr>
        <w:t xml:space="preserve"> Pepsi </w:t>
      </w:r>
      <w:r w:rsidR="00863505">
        <w:rPr>
          <w:rFonts w:ascii="Times New Roman" w:hAnsi="Times New Roman" w:cs="Times New Roman"/>
          <w:sz w:val="20"/>
        </w:rPr>
        <w:t xml:space="preserve">Center and </w:t>
      </w:r>
      <w:proofErr w:type="spellStart"/>
      <w:r w:rsidR="00863505">
        <w:rPr>
          <w:rFonts w:ascii="Times New Roman" w:hAnsi="Times New Roman" w:cs="Times New Roman"/>
          <w:sz w:val="20"/>
        </w:rPr>
        <w:t>Invesco</w:t>
      </w:r>
      <w:proofErr w:type="spellEnd"/>
      <w:r w:rsidR="00863505">
        <w:rPr>
          <w:rFonts w:ascii="Times New Roman" w:hAnsi="Times New Roman" w:cs="Times New Roman"/>
          <w:sz w:val="20"/>
        </w:rPr>
        <w:t xml:space="preserve"> Field </w:t>
      </w:r>
      <w:r w:rsidR="001F57BC">
        <w:rPr>
          <w:rFonts w:ascii="Times New Roman" w:hAnsi="Times New Roman" w:cs="Times New Roman"/>
          <w:sz w:val="20"/>
        </w:rPr>
        <w:t xml:space="preserve">lie </w:t>
      </w:r>
      <w:r w:rsidR="00863505">
        <w:rPr>
          <w:rFonts w:ascii="Times New Roman" w:hAnsi="Times New Roman" w:cs="Times New Roman"/>
          <w:sz w:val="20"/>
        </w:rPr>
        <w:t xml:space="preserve">south of </w:t>
      </w:r>
      <w:r w:rsidR="001F57BC">
        <w:rPr>
          <w:rFonts w:ascii="Times New Roman" w:hAnsi="Times New Roman" w:cs="Times New Roman"/>
          <w:sz w:val="20"/>
        </w:rPr>
        <w:t>Coors Field. For 10 points, name this “Mile High City”, the capital of Colorado.</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Denver</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lastRenderedPageBreak/>
        <w:t>Extra Tossups</w:t>
      </w:r>
    </w:p>
    <w:p w:rsidR="00436F2E" w:rsidRDefault="00436F2E" w:rsidP="00436F2E">
      <w:pPr>
        <w:pStyle w:val="NoSpacing"/>
        <w:rPr>
          <w:rFonts w:ascii="Times New Roman" w:hAnsi="Times New Roman" w:cs="Times New Roman"/>
          <w:b/>
          <w:sz w:val="20"/>
        </w:rPr>
      </w:pPr>
    </w:p>
    <w:p w:rsidR="001F57BC" w:rsidRPr="00805EFA" w:rsidRDefault="001F57BC" w:rsidP="001F57BC">
      <w:pPr>
        <w:pStyle w:val="NoSpacing"/>
        <w:rPr>
          <w:rFonts w:ascii="Times New Roman" w:hAnsi="Times New Roman" w:cs="Times New Roman"/>
          <w:sz w:val="20"/>
        </w:rPr>
      </w:pPr>
      <w:r>
        <w:rPr>
          <w:rFonts w:ascii="Times New Roman" w:hAnsi="Times New Roman" w:cs="Times New Roman"/>
          <w:sz w:val="20"/>
        </w:rPr>
        <w:t xml:space="preserve">21 </w:t>
      </w:r>
      <w:r w:rsidRPr="006C6E13">
        <w:rPr>
          <w:rFonts w:ascii="Times New Roman" w:hAnsi="Times New Roman" w:cs="Times New Roman"/>
          <w:b/>
          <w:sz w:val="20"/>
        </w:rPr>
        <w:t xml:space="preserve">This man </w:t>
      </w:r>
      <w:r w:rsidR="00D0232D" w:rsidRPr="006C6E13">
        <w:rPr>
          <w:rFonts w:ascii="Times New Roman" w:hAnsi="Times New Roman" w:cs="Times New Roman"/>
          <w:b/>
          <w:sz w:val="20"/>
        </w:rPr>
        <w:t xml:space="preserve">who </w:t>
      </w:r>
      <w:r w:rsidRPr="006C6E13">
        <w:rPr>
          <w:rFonts w:ascii="Times New Roman" w:hAnsi="Times New Roman" w:cs="Times New Roman"/>
          <w:b/>
          <w:sz w:val="20"/>
        </w:rPr>
        <w:t xml:space="preserve">nationalized the </w:t>
      </w:r>
      <w:proofErr w:type="spellStart"/>
      <w:r w:rsidRPr="006C6E13">
        <w:rPr>
          <w:rFonts w:ascii="Times New Roman" w:hAnsi="Times New Roman" w:cs="Times New Roman"/>
          <w:b/>
          <w:sz w:val="20"/>
        </w:rPr>
        <w:t>Azhar</w:t>
      </w:r>
      <w:proofErr w:type="spellEnd"/>
      <w:r w:rsidRPr="006C6E13">
        <w:rPr>
          <w:rFonts w:ascii="Times New Roman" w:hAnsi="Times New Roman" w:cs="Times New Roman"/>
          <w:b/>
          <w:sz w:val="20"/>
        </w:rPr>
        <w:t xml:space="preserve"> University </w:t>
      </w:r>
      <w:r w:rsidR="00D0232D" w:rsidRPr="006C6E13">
        <w:rPr>
          <w:rFonts w:ascii="Times New Roman" w:hAnsi="Times New Roman" w:cs="Times New Roman"/>
          <w:b/>
          <w:sz w:val="20"/>
        </w:rPr>
        <w:t xml:space="preserve">ordered the execution of </w:t>
      </w:r>
      <w:proofErr w:type="spellStart"/>
      <w:r w:rsidR="00D0232D" w:rsidRPr="006C6E13">
        <w:rPr>
          <w:rFonts w:ascii="Times New Roman" w:hAnsi="Times New Roman" w:cs="Times New Roman"/>
          <w:b/>
          <w:sz w:val="20"/>
        </w:rPr>
        <w:t>Sayyid</w:t>
      </w:r>
      <w:proofErr w:type="spellEnd"/>
      <w:r w:rsidR="00D0232D" w:rsidRPr="006C6E13">
        <w:rPr>
          <w:rFonts w:ascii="Times New Roman" w:hAnsi="Times New Roman" w:cs="Times New Roman"/>
          <w:b/>
          <w:sz w:val="20"/>
        </w:rPr>
        <w:t xml:space="preserve"> </w:t>
      </w:r>
      <w:proofErr w:type="spellStart"/>
      <w:r w:rsidR="00D0232D" w:rsidRPr="006C6E13">
        <w:rPr>
          <w:rFonts w:ascii="Times New Roman" w:hAnsi="Times New Roman" w:cs="Times New Roman"/>
          <w:b/>
          <w:sz w:val="20"/>
        </w:rPr>
        <w:t>Qutb</w:t>
      </w:r>
      <w:proofErr w:type="spellEnd"/>
      <w:r w:rsidR="00D0232D" w:rsidRPr="006C6E13">
        <w:rPr>
          <w:rFonts w:ascii="Times New Roman" w:hAnsi="Times New Roman" w:cs="Times New Roman"/>
          <w:b/>
          <w:sz w:val="20"/>
        </w:rPr>
        <w:t xml:space="preserve"> and led the Free Officers Movement</w:t>
      </w:r>
      <w:r w:rsidRPr="006C6E13">
        <w:rPr>
          <w:rFonts w:ascii="Times New Roman" w:hAnsi="Times New Roman" w:cs="Times New Roman"/>
          <w:b/>
          <w:sz w:val="20"/>
        </w:rPr>
        <w:t xml:space="preserve">. His involvement in the overthrow of King Farouk allowed him to succeed his predecessor, Mohammed </w:t>
      </w:r>
      <w:proofErr w:type="spellStart"/>
      <w:r w:rsidRPr="006C6E13">
        <w:rPr>
          <w:rFonts w:ascii="Times New Roman" w:hAnsi="Times New Roman" w:cs="Times New Roman"/>
          <w:b/>
          <w:sz w:val="20"/>
        </w:rPr>
        <w:t>Naguib</w:t>
      </w:r>
      <w:proofErr w:type="spellEnd"/>
      <w:r w:rsidRPr="006C6E13">
        <w:rPr>
          <w:rFonts w:ascii="Times New Roman" w:hAnsi="Times New Roman" w:cs="Times New Roman"/>
          <w:b/>
          <w:sz w:val="20"/>
        </w:rPr>
        <w:t xml:space="preserve">. </w:t>
      </w:r>
      <w:r w:rsidR="00D0232D" w:rsidRPr="006C6E13">
        <w:rPr>
          <w:rFonts w:ascii="Times New Roman" w:hAnsi="Times New Roman" w:cs="Times New Roman"/>
          <w:b/>
          <w:sz w:val="20"/>
        </w:rPr>
        <w:t>This man combined his country with Jordan to form the United</w:t>
      </w:r>
      <w:r w:rsidR="00D0232D">
        <w:rPr>
          <w:rFonts w:ascii="Times New Roman" w:hAnsi="Times New Roman" w:cs="Times New Roman"/>
          <w:sz w:val="20"/>
        </w:rPr>
        <w:t xml:space="preserve"> Arab Republic but was forced out of power following his country’s defeat during the Yom Kippur War.</w:t>
      </w:r>
      <w:r>
        <w:rPr>
          <w:rFonts w:ascii="Times New Roman" w:hAnsi="Times New Roman" w:cs="Times New Roman"/>
          <w:sz w:val="20"/>
        </w:rPr>
        <w:t>  For 10 points</w:t>
      </w:r>
      <w:r w:rsidRPr="00805EFA">
        <w:rPr>
          <w:rFonts w:ascii="Times New Roman" w:hAnsi="Times New Roman" w:cs="Times New Roman"/>
          <w:sz w:val="20"/>
        </w:rPr>
        <w:t xml:space="preserve">, identify this president of Egypt that built the Aswan High Dam and </w:t>
      </w:r>
      <w:r w:rsidR="00D0232D">
        <w:rPr>
          <w:rFonts w:ascii="Times New Roman" w:hAnsi="Times New Roman" w:cs="Times New Roman"/>
          <w:sz w:val="20"/>
        </w:rPr>
        <w:t>sparked an international crisis by nationalizing the Suez Canal.</w:t>
      </w:r>
    </w:p>
    <w:p w:rsidR="001F57BC" w:rsidRPr="00805EFA" w:rsidRDefault="001F57BC" w:rsidP="001F57BC">
      <w:pPr>
        <w:pStyle w:val="NoSpacing"/>
        <w:rPr>
          <w:rFonts w:ascii="Times New Roman" w:hAnsi="Times New Roman" w:cs="Times New Roman"/>
          <w:sz w:val="20"/>
        </w:rPr>
      </w:pPr>
      <w:r w:rsidRPr="00805EFA">
        <w:rPr>
          <w:rFonts w:ascii="Times New Roman" w:hAnsi="Times New Roman" w:cs="Times New Roman"/>
          <w:sz w:val="20"/>
        </w:rPr>
        <w:t xml:space="preserve">ANSWER: </w:t>
      </w:r>
      <w:proofErr w:type="spellStart"/>
      <w:r w:rsidRPr="00805EFA">
        <w:rPr>
          <w:rFonts w:ascii="Times New Roman" w:hAnsi="Times New Roman" w:cs="Times New Roman"/>
          <w:sz w:val="20"/>
        </w:rPr>
        <w:t>Gamal</w:t>
      </w:r>
      <w:proofErr w:type="spellEnd"/>
      <w:r w:rsidRPr="00805EFA">
        <w:rPr>
          <w:rFonts w:ascii="Times New Roman" w:hAnsi="Times New Roman" w:cs="Times New Roman"/>
          <w:sz w:val="20"/>
        </w:rPr>
        <w:t xml:space="preserve"> Abdel </w:t>
      </w:r>
      <w:r w:rsidRPr="00805EFA">
        <w:rPr>
          <w:rFonts w:ascii="Times New Roman" w:hAnsi="Times New Roman" w:cs="Times New Roman"/>
          <w:b/>
          <w:bCs/>
          <w:sz w:val="20"/>
          <w:u w:val="single"/>
        </w:rPr>
        <w:t>Nasser</w:t>
      </w:r>
      <w:r w:rsidRPr="00805EFA">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22</w:t>
      </w:r>
      <w:r w:rsidR="001F57BC">
        <w:rPr>
          <w:rFonts w:ascii="Times New Roman" w:hAnsi="Times New Roman" w:cs="Times New Roman"/>
          <w:sz w:val="20"/>
        </w:rPr>
        <w:t xml:space="preserve"> </w:t>
      </w:r>
      <w:r w:rsidR="001F57BC" w:rsidRPr="006C6E13">
        <w:rPr>
          <w:rFonts w:ascii="Times New Roman" w:hAnsi="Times New Roman" w:cs="Times New Roman"/>
          <w:b/>
          <w:sz w:val="20"/>
        </w:rPr>
        <w:t xml:space="preserve">In this work, one character’s girlfriend Mary Agnes is nicknamed “squeak”. In another section of this work, the protagonist is sent to jail for striking the mayor after she refuses to be the maid of his </w:t>
      </w:r>
      <w:r w:rsidR="00863505" w:rsidRPr="006C6E13">
        <w:rPr>
          <w:rFonts w:ascii="Times New Roman" w:hAnsi="Times New Roman" w:cs="Times New Roman"/>
          <w:b/>
          <w:sz w:val="20"/>
        </w:rPr>
        <w:t xml:space="preserve">wife </w:t>
      </w:r>
      <w:r w:rsidR="001F57BC" w:rsidRPr="006C6E13">
        <w:rPr>
          <w:rFonts w:ascii="Times New Roman" w:hAnsi="Times New Roman" w:cs="Times New Roman"/>
          <w:b/>
          <w:sz w:val="20"/>
        </w:rPr>
        <w:t xml:space="preserve">Miss Millie. Earlier, she is married to a </w:t>
      </w:r>
      <w:r w:rsidR="00D0232D" w:rsidRPr="006C6E13">
        <w:rPr>
          <w:rFonts w:ascii="Times New Roman" w:hAnsi="Times New Roman" w:cs="Times New Roman"/>
          <w:b/>
          <w:sz w:val="20"/>
        </w:rPr>
        <w:t>man originally</w:t>
      </w:r>
      <w:r w:rsidR="001F57BC" w:rsidRPr="006C6E13">
        <w:rPr>
          <w:rFonts w:ascii="Times New Roman" w:hAnsi="Times New Roman" w:cs="Times New Roman"/>
          <w:b/>
          <w:sz w:val="20"/>
        </w:rPr>
        <w:t xml:space="preserve"> referred to as “Mr. _”, later revealed to be Albert, a man whose son </w:t>
      </w:r>
      <w:proofErr w:type="spellStart"/>
      <w:r w:rsidR="001F57BC" w:rsidRPr="006C6E13">
        <w:rPr>
          <w:rFonts w:ascii="Times New Roman" w:hAnsi="Times New Roman" w:cs="Times New Roman"/>
          <w:b/>
          <w:sz w:val="20"/>
        </w:rPr>
        <w:t>Harpo</w:t>
      </w:r>
      <w:proofErr w:type="spellEnd"/>
      <w:r w:rsidR="001F57BC" w:rsidRPr="006C6E13">
        <w:rPr>
          <w:rFonts w:ascii="Times New Roman" w:hAnsi="Times New Roman" w:cs="Times New Roman"/>
          <w:b/>
          <w:sz w:val="20"/>
        </w:rPr>
        <w:t xml:space="preserve"> marries Sofia. Eventually, she rediscovers herself through her friendship with Albert’s ex-girlfriend</w:t>
      </w:r>
      <w:r w:rsidR="001F57BC">
        <w:rPr>
          <w:rFonts w:ascii="Times New Roman" w:hAnsi="Times New Roman" w:cs="Times New Roman"/>
          <w:sz w:val="20"/>
        </w:rPr>
        <w:t xml:space="preserve"> </w:t>
      </w:r>
      <w:proofErr w:type="spellStart"/>
      <w:r w:rsidR="001F57BC">
        <w:rPr>
          <w:rFonts w:ascii="Times New Roman" w:hAnsi="Times New Roman" w:cs="Times New Roman"/>
          <w:sz w:val="20"/>
        </w:rPr>
        <w:t>Shug</w:t>
      </w:r>
      <w:proofErr w:type="spellEnd"/>
      <w:r w:rsidR="001F57BC">
        <w:rPr>
          <w:rFonts w:ascii="Times New Roman" w:hAnsi="Times New Roman" w:cs="Times New Roman"/>
          <w:sz w:val="20"/>
        </w:rPr>
        <w:t xml:space="preserve"> Avery. The title of this work describes facial injuries which have the appearance of eggplants. For 10 points, name this novel which describes </w:t>
      </w:r>
      <w:proofErr w:type="spellStart"/>
      <w:r w:rsidR="001F57BC">
        <w:rPr>
          <w:rFonts w:ascii="Times New Roman" w:hAnsi="Times New Roman" w:cs="Times New Roman"/>
          <w:sz w:val="20"/>
        </w:rPr>
        <w:t>Celie’s</w:t>
      </w:r>
      <w:proofErr w:type="spellEnd"/>
      <w:r w:rsidR="001F57BC">
        <w:rPr>
          <w:rFonts w:ascii="Times New Roman" w:hAnsi="Times New Roman" w:cs="Times New Roman"/>
          <w:sz w:val="20"/>
        </w:rPr>
        <w:t xml:space="preserve"> abusive childhood in 1930’s Georgia, a novel by Alice Walker.</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Color Purple</w:t>
      </w:r>
    </w:p>
    <w:p w:rsidR="00436F2E" w:rsidRDefault="00436F2E" w:rsidP="00436F2E">
      <w:pPr>
        <w:pStyle w:val="NoSpacing"/>
        <w:rPr>
          <w:rFonts w:ascii="Times New Roman" w:hAnsi="Times New Roman" w:cs="Times New Roman"/>
          <w:sz w:val="20"/>
        </w:rPr>
      </w:pPr>
    </w:p>
    <w:p w:rsidR="006B79E8" w:rsidRPr="00D95F21" w:rsidRDefault="001F57BC" w:rsidP="006B79E8">
      <w:pPr>
        <w:pStyle w:val="NoSpacing"/>
        <w:rPr>
          <w:rFonts w:ascii="Times New Roman" w:hAnsi="Times New Roman" w:cs="Times New Roman"/>
          <w:szCs w:val="24"/>
        </w:rPr>
      </w:pPr>
      <w:r>
        <w:rPr>
          <w:rFonts w:ascii="Times New Roman" w:hAnsi="Times New Roman" w:cs="Times New Roman"/>
          <w:sz w:val="20"/>
        </w:rPr>
        <w:t xml:space="preserve">23 </w:t>
      </w:r>
      <w:r w:rsidR="006B79E8" w:rsidRPr="006C6E13">
        <w:rPr>
          <w:rFonts w:ascii="Times New Roman" w:hAnsi="Times New Roman" w:cs="Times New Roman"/>
          <w:b/>
          <w:sz w:val="20"/>
        </w:rPr>
        <w:t xml:space="preserve">When this particle collides with its antiparticle, gamma ray photons may be produced. Davisson and </w:t>
      </w:r>
      <w:proofErr w:type="spellStart"/>
      <w:r w:rsidR="006B79E8" w:rsidRPr="006C6E13">
        <w:rPr>
          <w:rFonts w:ascii="Times New Roman" w:hAnsi="Times New Roman" w:cs="Times New Roman"/>
          <w:b/>
          <w:sz w:val="20"/>
        </w:rPr>
        <w:t>Germer</w:t>
      </w:r>
      <w:proofErr w:type="spellEnd"/>
      <w:r w:rsidR="006B79E8" w:rsidRPr="006C6E13">
        <w:rPr>
          <w:rFonts w:ascii="Times New Roman" w:hAnsi="Times New Roman" w:cs="Times New Roman"/>
          <w:b/>
          <w:sz w:val="20"/>
        </w:rPr>
        <w:t xml:space="preserve"> fired a beam of this particle at a nickel target to confirm the de Broglie hypothesis in their namesake experiment and shifts in this particle's energy levels are described via the Auger Effect. With a mass </w:t>
      </w:r>
      <w:r w:rsidR="00D0232D" w:rsidRPr="006C6E13">
        <w:rPr>
          <w:rFonts w:ascii="Times New Roman" w:hAnsi="Times New Roman" w:cs="Times New Roman"/>
          <w:b/>
          <w:sz w:val="20"/>
        </w:rPr>
        <w:t xml:space="preserve">of </w:t>
      </w:r>
      <w:r w:rsidR="006B79E8" w:rsidRPr="006C6E13">
        <w:rPr>
          <w:rFonts w:ascii="Times New Roman" w:hAnsi="Times New Roman" w:cs="Times New Roman"/>
          <w:b/>
          <w:sz w:val="20"/>
        </w:rPr>
        <w:t>about 1/1836 that of a</w:t>
      </w:r>
      <w:r w:rsidR="006B79E8" w:rsidRPr="00D95F21">
        <w:rPr>
          <w:rFonts w:ascii="Times New Roman" w:hAnsi="Times New Roman" w:cs="Times New Roman"/>
          <w:sz w:val="20"/>
        </w:rPr>
        <w:t xml:space="preserve"> proton's, this particle was discovered using cathode rays by J.J. Thomson and its charge was measured by Robert Millikan's oil drop experiment. The analogue of the positron</w:t>
      </w:r>
      <w:r w:rsidR="00D0232D">
        <w:rPr>
          <w:rFonts w:ascii="Times New Roman" w:hAnsi="Times New Roman" w:cs="Times New Roman"/>
          <w:sz w:val="20"/>
        </w:rPr>
        <w:t xml:space="preserve"> is, for 10 points, what</w:t>
      </w:r>
      <w:r w:rsidR="006B79E8" w:rsidRPr="00D95F21">
        <w:rPr>
          <w:rFonts w:ascii="Times New Roman" w:hAnsi="Times New Roman" w:cs="Times New Roman"/>
          <w:sz w:val="20"/>
        </w:rPr>
        <w:t xml:space="preserve"> fundamental particle with</w:t>
      </w:r>
      <w:r w:rsidR="00D0232D">
        <w:rPr>
          <w:rFonts w:ascii="Times New Roman" w:hAnsi="Times New Roman" w:cs="Times New Roman"/>
          <w:sz w:val="20"/>
        </w:rPr>
        <w:t xml:space="preserve"> a</w:t>
      </w:r>
      <w:r w:rsidR="006B79E8" w:rsidRPr="00D95F21">
        <w:rPr>
          <w:rFonts w:ascii="Times New Roman" w:hAnsi="Times New Roman" w:cs="Times New Roman"/>
          <w:sz w:val="20"/>
        </w:rPr>
        <w:t xml:space="preserve"> negative charge.</w:t>
      </w:r>
    </w:p>
    <w:p w:rsidR="006B79E8" w:rsidRPr="00D95F21" w:rsidRDefault="006B79E8" w:rsidP="006B79E8">
      <w:pPr>
        <w:pStyle w:val="NoSpacing"/>
        <w:rPr>
          <w:rFonts w:ascii="Times New Roman" w:hAnsi="Times New Roman" w:cs="Times New Roman"/>
          <w:szCs w:val="24"/>
        </w:rPr>
      </w:pPr>
      <w:r w:rsidRPr="00D95F21">
        <w:rPr>
          <w:rFonts w:ascii="Times New Roman" w:hAnsi="Times New Roman" w:cs="Times New Roman"/>
          <w:sz w:val="20"/>
        </w:rPr>
        <w:t xml:space="preserve">ANSWER: </w:t>
      </w:r>
      <w:r w:rsidRPr="00D95F21">
        <w:rPr>
          <w:rFonts w:ascii="Times New Roman" w:hAnsi="Times New Roman" w:cs="Times New Roman"/>
          <w:b/>
          <w:sz w:val="20"/>
          <w:u w:val="single"/>
        </w:rPr>
        <w:t>electron</w:t>
      </w:r>
      <w:r w:rsidRPr="00D95F21">
        <w:rPr>
          <w:rFonts w:ascii="Times New Roman" w:hAnsi="Times New Roman" w:cs="Times New Roman"/>
          <w:szCs w:val="24"/>
        </w:rPr>
        <w:t> </w:t>
      </w:r>
    </w:p>
    <w:p w:rsidR="001F57BC" w:rsidRDefault="001F57BC" w:rsidP="006B79E8">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lastRenderedPageBreak/>
        <w:t>1 The Kanto Plain is found in the center part of this island.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Name this largest island of Japan home to cities like Osaka and Tokyo.</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Honshu</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The </w:t>
      </w:r>
      <w:proofErr w:type="spellStart"/>
      <w:r>
        <w:rPr>
          <w:rFonts w:ascii="Times New Roman" w:hAnsi="Times New Roman" w:cs="Times New Roman"/>
          <w:sz w:val="20"/>
        </w:rPr>
        <w:t>Kanmom</w:t>
      </w:r>
      <w:proofErr w:type="spellEnd"/>
      <w:r>
        <w:rPr>
          <w:rFonts w:ascii="Times New Roman" w:hAnsi="Times New Roman" w:cs="Times New Roman"/>
          <w:sz w:val="20"/>
        </w:rPr>
        <w:t xml:space="preserve"> Strait separates Honshu from this most southern of Japan’s main islands home to Nagasaki.</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Kyushu</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South of Kyushu is this set of islands that stretches to about 80 miles north of Taiwan. Among this group of islands are the </w:t>
      </w:r>
      <w:proofErr w:type="spellStart"/>
      <w:r>
        <w:rPr>
          <w:rFonts w:ascii="Times New Roman" w:hAnsi="Times New Roman" w:cs="Times New Roman"/>
          <w:sz w:val="20"/>
        </w:rPr>
        <w:t>Osumi</w:t>
      </w:r>
      <w:proofErr w:type="spellEnd"/>
      <w:r>
        <w:rPr>
          <w:rFonts w:ascii="Times New Roman" w:hAnsi="Times New Roman" w:cs="Times New Roman"/>
          <w:sz w:val="20"/>
        </w:rPr>
        <w:t xml:space="preserve"> Islands and Okinawa.</w:t>
      </w:r>
    </w:p>
    <w:p w:rsidR="001F57BC" w:rsidRPr="000A2086"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Ryukyu</w:t>
      </w:r>
      <w:r>
        <w:rPr>
          <w:rFonts w:ascii="Times New Roman" w:hAnsi="Times New Roman" w:cs="Times New Roman"/>
          <w:sz w:val="20"/>
        </w:rPr>
        <w:t xml:space="preserve"> Islands or </w:t>
      </w:r>
      <w:proofErr w:type="spellStart"/>
      <w:r>
        <w:rPr>
          <w:rFonts w:ascii="Times New Roman" w:hAnsi="Times New Roman" w:cs="Times New Roman"/>
          <w:b/>
          <w:sz w:val="20"/>
          <w:u w:val="single"/>
        </w:rPr>
        <w:t>Nansei</w:t>
      </w:r>
      <w:proofErr w:type="spellEnd"/>
      <w:r>
        <w:rPr>
          <w:rFonts w:ascii="Times New Roman" w:hAnsi="Times New Roman" w:cs="Times New Roman"/>
          <w:sz w:val="20"/>
        </w:rPr>
        <w:t xml:space="preserve"> Islands</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2</w:t>
      </w:r>
      <w:r w:rsidR="001F57BC">
        <w:rPr>
          <w:rFonts w:ascii="Times New Roman" w:hAnsi="Times New Roman" w:cs="Times New Roman"/>
          <w:sz w:val="20"/>
        </w:rPr>
        <w:t xml:space="preserve"> The </w:t>
      </w:r>
      <w:proofErr w:type="spellStart"/>
      <w:r w:rsidR="001F57BC">
        <w:rPr>
          <w:rFonts w:ascii="Times New Roman" w:hAnsi="Times New Roman" w:cs="Times New Roman"/>
          <w:sz w:val="20"/>
        </w:rPr>
        <w:t>Kolmogorov</w:t>
      </w:r>
      <w:proofErr w:type="spellEnd"/>
      <w:r w:rsidR="001F57BC">
        <w:rPr>
          <w:rFonts w:ascii="Times New Roman" w:hAnsi="Times New Roman" w:cs="Times New Roman"/>
          <w:sz w:val="20"/>
        </w:rPr>
        <w:t xml:space="preserve"> </w:t>
      </w:r>
      <w:proofErr w:type="spellStart"/>
      <w:r w:rsidR="001F57BC">
        <w:rPr>
          <w:rFonts w:ascii="Times New Roman" w:hAnsi="Times New Roman" w:cs="Times New Roman"/>
          <w:sz w:val="20"/>
        </w:rPr>
        <w:t>microscales</w:t>
      </w:r>
      <w:proofErr w:type="spellEnd"/>
      <w:r w:rsidR="001F57BC">
        <w:rPr>
          <w:rFonts w:ascii="Times New Roman" w:hAnsi="Times New Roman" w:cs="Times New Roman"/>
          <w:sz w:val="20"/>
        </w:rPr>
        <w:t xml:space="preserve"> are the smallest scales used to describe this action.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Name this type of chaotic flow contrasted with laminar flow.</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turbulence</w:t>
      </w:r>
      <w:r>
        <w:rPr>
          <w:rFonts w:ascii="Times New Roman" w:hAnsi="Times New Roman" w:cs="Times New Roman"/>
          <w:sz w:val="20"/>
        </w:rPr>
        <w:t xml:space="preserve"> or </w:t>
      </w:r>
      <w:r>
        <w:rPr>
          <w:rFonts w:ascii="Times New Roman" w:hAnsi="Times New Roman" w:cs="Times New Roman"/>
          <w:b/>
          <w:sz w:val="20"/>
          <w:u w:val="single"/>
        </w:rPr>
        <w:t>turbulent</w:t>
      </w:r>
      <w:r>
        <w:rPr>
          <w:rFonts w:ascii="Times New Roman" w:hAnsi="Times New Roman" w:cs="Times New Roman"/>
          <w:sz w:val="20"/>
        </w:rPr>
        <w:t xml:space="preserve"> flow</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Turbulence can be modeled by this set of doubly eponymous partial differential equation</w:t>
      </w:r>
      <w:r w:rsidR="006C68BD">
        <w:rPr>
          <w:rFonts w:ascii="Times New Roman" w:hAnsi="Times New Roman" w:cs="Times New Roman"/>
          <w:sz w:val="20"/>
        </w:rPr>
        <w:t>s</w:t>
      </w:r>
      <w:r>
        <w:rPr>
          <w:rFonts w:ascii="Times New Roman" w:hAnsi="Times New Roman" w:cs="Times New Roman"/>
          <w:sz w:val="20"/>
        </w:rPr>
        <w:t xml:space="preserve"> that relate the velocity, temperature and pressure of a moving fluid.</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Navier</w:t>
      </w:r>
      <w:proofErr w:type="spellEnd"/>
      <w:r>
        <w:rPr>
          <w:rFonts w:ascii="Times New Roman" w:hAnsi="Times New Roman" w:cs="Times New Roman"/>
          <w:b/>
          <w:sz w:val="20"/>
          <w:u w:val="single"/>
        </w:rPr>
        <w:t>-Stokes</w:t>
      </w:r>
      <w:r>
        <w:rPr>
          <w:rFonts w:ascii="Times New Roman" w:hAnsi="Times New Roman" w:cs="Times New Roman"/>
          <w:sz w:val="20"/>
        </w:rPr>
        <w:t xml:space="preserve"> equations</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The </w:t>
      </w:r>
      <w:proofErr w:type="spellStart"/>
      <w:r>
        <w:rPr>
          <w:rFonts w:ascii="Times New Roman" w:hAnsi="Times New Roman" w:cs="Times New Roman"/>
          <w:sz w:val="20"/>
        </w:rPr>
        <w:t>Navier</w:t>
      </w:r>
      <w:proofErr w:type="spellEnd"/>
      <w:r>
        <w:rPr>
          <w:rFonts w:ascii="Times New Roman" w:hAnsi="Times New Roman" w:cs="Times New Roman"/>
          <w:sz w:val="20"/>
        </w:rPr>
        <w:t>-Stokes equations can be used to derive this equation that gives the fluid pressure drop across a certain fixed length. This equation is only valid for laminar flow.</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ANSWER: Hagen-</w:t>
      </w:r>
      <w:proofErr w:type="spellStart"/>
      <w:r>
        <w:rPr>
          <w:rFonts w:ascii="Times New Roman" w:hAnsi="Times New Roman" w:cs="Times New Roman"/>
          <w:b/>
          <w:sz w:val="20"/>
          <w:u w:val="single"/>
        </w:rPr>
        <w:t>Poiseuille</w:t>
      </w:r>
      <w:proofErr w:type="spellEnd"/>
      <w:r>
        <w:rPr>
          <w:rFonts w:ascii="Times New Roman" w:hAnsi="Times New Roman" w:cs="Times New Roman"/>
          <w:sz w:val="20"/>
        </w:rPr>
        <w:t xml:space="preserve"> equation/law</w:t>
      </w:r>
    </w:p>
    <w:p w:rsidR="00436F2E" w:rsidRDefault="00436F2E" w:rsidP="00436F2E">
      <w:pPr>
        <w:pStyle w:val="NoSpacing"/>
        <w:rPr>
          <w:rFonts w:ascii="Times New Roman" w:hAnsi="Times New Roman" w:cs="Times New Roman"/>
          <w:sz w:val="20"/>
        </w:rPr>
      </w:pP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3 This military plan heavily relied on a slow Russian response and was the subject of the request “remember to keep the right flank strong”.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Name this German military plan to defeat both France and Russia in a two front war, named for a German field </w:t>
      </w:r>
      <w:r w:rsidR="006C68BD">
        <w:rPr>
          <w:rFonts w:ascii="Times New Roman" w:hAnsi="Times New Roman" w:cs="Times New Roman"/>
          <w:sz w:val="20"/>
        </w:rPr>
        <w:t>marshal</w:t>
      </w:r>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Schlieffen</w:t>
      </w:r>
      <w:proofErr w:type="spellEnd"/>
      <w:r>
        <w:rPr>
          <w:rFonts w:ascii="Times New Roman" w:hAnsi="Times New Roman" w:cs="Times New Roman"/>
          <w:sz w:val="20"/>
        </w:rPr>
        <w:t xml:space="preserve"> Plan</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The </w:t>
      </w:r>
      <w:proofErr w:type="spellStart"/>
      <w:r>
        <w:rPr>
          <w:rFonts w:ascii="Times New Roman" w:hAnsi="Times New Roman" w:cs="Times New Roman"/>
          <w:sz w:val="20"/>
        </w:rPr>
        <w:t>Schlieffen</w:t>
      </w:r>
      <w:proofErr w:type="spellEnd"/>
      <w:r>
        <w:rPr>
          <w:rFonts w:ascii="Times New Roman" w:hAnsi="Times New Roman" w:cs="Times New Roman"/>
          <w:sz w:val="20"/>
        </w:rPr>
        <w:t xml:space="preserve"> Plan essentially failed following a German defeat in this 1914 </w:t>
      </w:r>
      <w:r w:rsidR="006C68BD">
        <w:rPr>
          <w:rFonts w:ascii="Times New Roman" w:hAnsi="Times New Roman" w:cs="Times New Roman"/>
          <w:sz w:val="20"/>
        </w:rPr>
        <w:t xml:space="preserve">battle </w:t>
      </w:r>
      <w:r>
        <w:rPr>
          <w:rFonts w:ascii="Times New Roman" w:hAnsi="Times New Roman" w:cs="Times New Roman"/>
          <w:sz w:val="20"/>
        </w:rPr>
        <w:t>at the outskirts of Paris. During the battle, Parisian taxi cabs rushed French troops to the front lines.</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First Battle of the </w:t>
      </w:r>
      <w:r>
        <w:rPr>
          <w:rFonts w:ascii="Times New Roman" w:hAnsi="Times New Roman" w:cs="Times New Roman"/>
          <w:b/>
          <w:sz w:val="20"/>
          <w:u w:val="single"/>
        </w:rPr>
        <w:t>Marne</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During the First Battle of Mar</w:t>
      </w:r>
      <w:r w:rsidR="00F61F20">
        <w:rPr>
          <w:rFonts w:ascii="Times New Roman" w:hAnsi="Times New Roman" w:cs="Times New Roman"/>
          <w:sz w:val="20"/>
        </w:rPr>
        <w:t>ne, German forces were commanded</w:t>
      </w:r>
      <w:r>
        <w:rPr>
          <w:rFonts w:ascii="Times New Roman" w:hAnsi="Times New Roman" w:cs="Times New Roman"/>
          <w:sz w:val="20"/>
        </w:rPr>
        <w:t xml:space="preserve"> by this Chief of Staff who has been criticized for moving too m</w:t>
      </w:r>
      <w:r w:rsidR="00F61F20">
        <w:rPr>
          <w:rFonts w:ascii="Times New Roman" w:hAnsi="Times New Roman" w:cs="Times New Roman"/>
          <w:sz w:val="20"/>
        </w:rPr>
        <w:t>any troops to the Eastern Front</w:t>
      </w:r>
      <w:r>
        <w:rPr>
          <w:rFonts w:ascii="Times New Roman" w:hAnsi="Times New Roman" w:cs="Times New Roman"/>
          <w:sz w:val="20"/>
        </w:rPr>
        <w:t xml:space="preserve">, weakening German forces in the west and possibly causing the collapse of the </w:t>
      </w:r>
      <w:proofErr w:type="spellStart"/>
      <w:r>
        <w:rPr>
          <w:rFonts w:ascii="Times New Roman" w:hAnsi="Times New Roman" w:cs="Times New Roman"/>
          <w:sz w:val="20"/>
        </w:rPr>
        <w:t>Schlieffen</w:t>
      </w:r>
      <w:proofErr w:type="spellEnd"/>
      <w:r>
        <w:rPr>
          <w:rFonts w:ascii="Times New Roman" w:hAnsi="Times New Roman" w:cs="Times New Roman"/>
          <w:sz w:val="20"/>
        </w:rPr>
        <w:t xml:space="preserve"> Plan.</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Helmuth</w:t>
      </w:r>
      <w:proofErr w:type="spellEnd"/>
      <w:r>
        <w:rPr>
          <w:rFonts w:ascii="Times New Roman" w:hAnsi="Times New Roman" w:cs="Times New Roman"/>
          <w:sz w:val="20"/>
        </w:rPr>
        <w:t xml:space="preserve"> von </w:t>
      </w:r>
      <w:proofErr w:type="spellStart"/>
      <w:r>
        <w:rPr>
          <w:rFonts w:ascii="Times New Roman" w:hAnsi="Times New Roman" w:cs="Times New Roman"/>
          <w:b/>
          <w:sz w:val="20"/>
          <w:u w:val="single"/>
        </w:rPr>
        <w:t>Moltke</w:t>
      </w:r>
      <w:proofErr w:type="spellEnd"/>
      <w:r>
        <w:rPr>
          <w:rFonts w:ascii="Times New Roman" w:hAnsi="Times New Roman" w:cs="Times New Roman"/>
          <w:sz w:val="20"/>
        </w:rPr>
        <w:t xml:space="preserve"> the Younger</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4</w:t>
      </w:r>
      <w:r w:rsidR="001F57BC">
        <w:rPr>
          <w:rFonts w:ascii="Times New Roman" w:hAnsi="Times New Roman" w:cs="Times New Roman"/>
          <w:sz w:val="20"/>
        </w:rPr>
        <w:t xml:space="preserve"> Arturo Toscanini is often credited with popularizing this work in the U.S.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Name this orchestral work whose main theme is first played by the flutes and then continually repeated throughout the rest of the orchestra as it grows louder.</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Bolero</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Bolero </w:t>
      </w:r>
      <w:r>
        <w:rPr>
          <w:rFonts w:ascii="Times New Roman" w:hAnsi="Times New Roman" w:cs="Times New Roman"/>
          <w:sz w:val="20"/>
        </w:rPr>
        <w:t xml:space="preserve">was a work by this French composer who wrote a pastoral work titled </w:t>
      </w:r>
      <w:r>
        <w:rPr>
          <w:rFonts w:ascii="Times New Roman" w:hAnsi="Times New Roman" w:cs="Times New Roman"/>
          <w:i/>
          <w:sz w:val="20"/>
        </w:rPr>
        <w:t xml:space="preserve">Daphnis </w:t>
      </w:r>
      <w:proofErr w:type="gramStart"/>
      <w:r>
        <w:rPr>
          <w:rFonts w:ascii="Times New Roman" w:hAnsi="Times New Roman" w:cs="Times New Roman"/>
          <w:i/>
          <w:sz w:val="20"/>
        </w:rPr>
        <w:t>et</w:t>
      </w:r>
      <w:proofErr w:type="gramEnd"/>
      <w:r>
        <w:rPr>
          <w:rFonts w:ascii="Times New Roman" w:hAnsi="Times New Roman" w:cs="Times New Roman"/>
          <w:i/>
          <w:sz w:val="20"/>
        </w:rPr>
        <w:t xml:space="preserve"> Chloe</w:t>
      </w:r>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Maurice </w:t>
      </w:r>
      <w:r>
        <w:rPr>
          <w:rFonts w:ascii="Times New Roman" w:hAnsi="Times New Roman" w:cs="Times New Roman"/>
          <w:b/>
          <w:sz w:val="20"/>
          <w:u w:val="single"/>
        </w:rPr>
        <w:t>Ravel</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This other Ravel work dedicated to Edmond de </w:t>
      </w:r>
      <w:proofErr w:type="spellStart"/>
      <w:r>
        <w:rPr>
          <w:rFonts w:ascii="Times New Roman" w:hAnsi="Times New Roman" w:cs="Times New Roman"/>
          <w:sz w:val="20"/>
        </w:rPr>
        <w:t>Polignac</w:t>
      </w:r>
      <w:proofErr w:type="spellEnd"/>
      <w:r>
        <w:rPr>
          <w:rFonts w:ascii="Times New Roman" w:hAnsi="Times New Roman" w:cs="Times New Roman"/>
          <w:sz w:val="20"/>
        </w:rPr>
        <w:t xml:space="preserve"> received lackluster reviews from critics and was criticized by Ravel himself for its ABACA </w:t>
      </w:r>
      <w:r w:rsidR="006C68BD">
        <w:rPr>
          <w:rFonts w:ascii="Times New Roman" w:hAnsi="Times New Roman" w:cs="Times New Roman"/>
          <w:sz w:val="20"/>
        </w:rPr>
        <w:t xml:space="preserve">rhythmic </w:t>
      </w:r>
      <w:r>
        <w:rPr>
          <w:rFonts w:ascii="Times New Roman" w:hAnsi="Times New Roman" w:cs="Times New Roman"/>
          <w:sz w:val="20"/>
        </w:rPr>
        <w:t>setup.</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Pavane</w:t>
      </w:r>
      <w:proofErr w:type="spellEnd"/>
      <w:r>
        <w:rPr>
          <w:rFonts w:ascii="Times New Roman" w:hAnsi="Times New Roman" w:cs="Times New Roman"/>
          <w:b/>
          <w:i/>
          <w:sz w:val="20"/>
          <w:u w:val="single"/>
        </w:rPr>
        <w:t xml:space="preserve"> for a Dead Princess</w:t>
      </w:r>
      <w:r>
        <w:rPr>
          <w:rFonts w:ascii="Times New Roman" w:hAnsi="Times New Roman" w:cs="Times New Roman"/>
          <w:sz w:val="20"/>
        </w:rPr>
        <w:t xml:space="preserve"> (accept </w:t>
      </w:r>
      <w:proofErr w:type="spellStart"/>
      <w:r>
        <w:rPr>
          <w:rFonts w:ascii="Times New Roman" w:hAnsi="Times New Roman" w:cs="Times New Roman"/>
          <w:b/>
          <w:i/>
          <w:sz w:val="20"/>
          <w:u w:val="single"/>
        </w:rPr>
        <w:t>Pavane</w:t>
      </w:r>
      <w:proofErr w:type="spellEnd"/>
      <w:r>
        <w:rPr>
          <w:rFonts w:ascii="Times New Roman" w:hAnsi="Times New Roman" w:cs="Times New Roman"/>
          <w:b/>
          <w:i/>
          <w:sz w:val="20"/>
          <w:u w:val="single"/>
        </w:rPr>
        <w:t xml:space="preserve"> pour </w:t>
      </w:r>
      <w:proofErr w:type="spellStart"/>
      <w:r>
        <w:rPr>
          <w:rFonts w:ascii="Times New Roman" w:hAnsi="Times New Roman" w:cs="Times New Roman"/>
          <w:b/>
          <w:i/>
          <w:sz w:val="20"/>
          <w:u w:val="single"/>
        </w:rPr>
        <w:t>une</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Infante</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defunte</w:t>
      </w:r>
      <w:proofErr w:type="spellEnd"/>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5</w:t>
      </w:r>
      <w:r w:rsidR="006C68BD">
        <w:rPr>
          <w:rFonts w:ascii="Times New Roman" w:hAnsi="Times New Roman" w:cs="Times New Roman"/>
          <w:sz w:val="20"/>
        </w:rPr>
        <w:t xml:space="preserve"> A boxer named Ole Anderson is the </w:t>
      </w:r>
      <w:r w:rsidR="001F57BC">
        <w:rPr>
          <w:rFonts w:ascii="Times New Roman" w:hAnsi="Times New Roman" w:cs="Times New Roman"/>
          <w:sz w:val="20"/>
        </w:rPr>
        <w:t>intended target of two characters in this work.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Name this short story that opens with two mobsters, Max and Al, entering into Henry’s lunch room.</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Killers</w:t>
      </w:r>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“The Killers” was a work by this American author who wrote of Robert Jordan’s experience in the Spanish Civil War in </w:t>
      </w:r>
      <w:r>
        <w:rPr>
          <w:rFonts w:ascii="Times New Roman" w:hAnsi="Times New Roman" w:cs="Times New Roman"/>
          <w:i/>
          <w:sz w:val="20"/>
        </w:rPr>
        <w:t>For Whom the Bell Tolls.</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Ernest </w:t>
      </w:r>
      <w:r>
        <w:rPr>
          <w:rFonts w:ascii="Times New Roman" w:hAnsi="Times New Roman" w:cs="Times New Roman"/>
          <w:b/>
          <w:sz w:val="20"/>
          <w:u w:val="single"/>
        </w:rPr>
        <w:t>Hemingway</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“The Killers” is one of many Hemingway short stories to feature this recurring character; like Hemingway this character serves as an ambulance driver during World War One.</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Nick</w:t>
      </w:r>
      <w:r>
        <w:rPr>
          <w:rFonts w:ascii="Times New Roman" w:hAnsi="Times New Roman" w:cs="Times New Roman"/>
          <w:sz w:val="20"/>
        </w:rPr>
        <w:t xml:space="preserve"> </w:t>
      </w:r>
      <w:r>
        <w:rPr>
          <w:rFonts w:ascii="Times New Roman" w:hAnsi="Times New Roman" w:cs="Times New Roman"/>
          <w:b/>
          <w:sz w:val="20"/>
          <w:u w:val="single"/>
        </w:rPr>
        <w:t>Adams</w:t>
      </w:r>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955739" w:rsidRPr="009060E6" w:rsidRDefault="00436F2E" w:rsidP="00955739">
      <w:pPr>
        <w:pStyle w:val="NoSpacing"/>
        <w:rPr>
          <w:rFonts w:ascii="Times New Roman" w:hAnsi="Times New Roman" w:cs="Times New Roman"/>
          <w:sz w:val="20"/>
        </w:rPr>
      </w:pPr>
      <w:r>
        <w:rPr>
          <w:rFonts w:ascii="Times New Roman" w:hAnsi="Times New Roman" w:cs="Times New Roman"/>
          <w:sz w:val="20"/>
        </w:rPr>
        <w:t>6</w:t>
      </w:r>
      <w:r w:rsidR="00955739" w:rsidRPr="00955739">
        <w:rPr>
          <w:rFonts w:ascii="Times New Roman" w:hAnsi="Times New Roman" w:cs="Times New Roman"/>
          <w:sz w:val="20"/>
        </w:rPr>
        <w:t xml:space="preserve"> </w:t>
      </w:r>
      <w:r w:rsidR="00955739" w:rsidRPr="009060E6">
        <w:rPr>
          <w:rFonts w:ascii="Times New Roman" w:hAnsi="Times New Roman" w:cs="Times New Roman"/>
          <w:sz w:val="20"/>
        </w:rPr>
        <w:t>The central figure in this song is wearing a clean shirt and new shoes, but does not know where he is going to.  For 10 points each:</w:t>
      </w:r>
    </w:p>
    <w:p w:rsidR="00955739" w:rsidRPr="009060E6" w:rsidRDefault="00955739" w:rsidP="00955739">
      <w:pPr>
        <w:pStyle w:val="NoSpacing"/>
        <w:rPr>
          <w:rFonts w:ascii="Times New Roman" w:hAnsi="Times New Roman" w:cs="Times New Roman"/>
          <w:sz w:val="20"/>
        </w:rPr>
      </w:pPr>
      <w:r w:rsidRPr="009060E6">
        <w:rPr>
          <w:rFonts w:ascii="Times New Roman" w:hAnsi="Times New Roman" w:cs="Times New Roman"/>
          <w:sz w:val="20"/>
        </w:rPr>
        <w:t>[10] The girls come running as fast as they can, because every girl’s crazy about the title figure in this song.</w:t>
      </w:r>
    </w:p>
    <w:p w:rsidR="00955739" w:rsidRPr="009060E6" w:rsidRDefault="00955739" w:rsidP="00955739">
      <w:pPr>
        <w:pStyle w:val="NoSpacing"/>
        <w:rPr>
          <w:rFonts w:ascii="Times New Roman" w:hAnsi="Times New Roman" w:cs="Times New Roman"/>
          <w:sz w:val="20"/>
        </w:rPr>
      </w:pPr>
      <w:r w:rsidRPr="009060E6">
        <w:rPr>
          <w:rFonts w:ascii="Times New Roman" w:hAnsi="Times New Roman" w:cs="Times New Roman"/>
          <w:sz w:val="20"/>
        </w:rPr>
        <w:t>ANSWER:  “</w:t>
      </w:r>
      <w:r w:rsidRPr="009060E6">
        <w:rPr>
          <w:rFonts w:ascii="Times New Roman" w:hAnsi="Times New Roman" w:cs="Times New Roman"/>
          <w:b/>
          <w:sz w:val="20"/>
          <w:u w:val="single"/>
        </w:rPr>
        <w:t>Sharp Dressed Man</w:t>
      </w:r>
      <w:r w:rsidRPr="009060E6">
        <w:rPr>
          <w:rFonts w:ascii="Times New Roman" w:hAnsi="Times New Roman" w:cs="Times New Roman"/>
          <w:sz w:val="20"/>
        </w:rPr>
        <w:t>”</w:t>
      </w:r>
    </w:p>
    <w:p w:rsidR="00955739" w:rsidRPr="009060E6" w:rsidRDefault="00955739" w:rsidP="00955739">
      <w:pPr>
        <w:pStyle w:val="NoSpacing"/>
        <w:rPr>
          <w:rFonts w:ascii="Times New Roman" w:hAnsi="Times New Roman" w:cs="Times New Roman"/>
          <w:sz w:val="20"/>
        </w:rPr>
      </w:pPr>
      <w:r w:rsidRPr="009060E6">
        <w:rPr>
          <w:rFonts w:ascii="Times New Roman" w:hAnsi="Times New Roman" w:cs="Times New Roman"/>
          <w:sz w:val="20"/>
        </w:rPr>
        <w:lastRenderedPageBreak/>
        <w:t xml:space="preserve">[10] “Sharp Dressed Man,” along with “Legs,” </w:t>
      </w:r>
      <w:proofErr w:type="gramStart"/>
      <w:r w:rsidRPr="009060E6">
        <w:rPr>
          <w:rFonts w:ascii="Times New Roman" w:hAnsi="Times New Roman" w:cs="Times New Roman"/>
          <w:sz w:val="20"/>
        </w:rPr>
        <w:t>are</w:t>
      </w:r>
      <w:proofErr w:type="gramEnd"/>
      <w:r w:rsidRPr="009060E6">
        <w:rPr>
          <w:rFonts w:ascii="Times New Roman" w:hAnsi="Times New Roman" w:cs="Times New Roman"/>
          <w:sz w:val="20"/>
        </w:rPr>
        <w:t xml:space="preserve"> among the famous songs by this band, notable for their really long beards.  The name comes from the largest possible size for a certain kind of hat.</w:t>
      </w:r>
    </w:p>
    <w:p w:rsidR="00955739" w:rsidRPr="009060E6" w:rsidRDefault="00955739" w:rsidP="00955739">
      <w:pPr>
        <w:pStyle w:val="NoSpacing"/>
        <w:rPr>
          <w:rFonts w:ascii="Times New Roman" w:hAnsi="Times New Roman" w:cs="Times New Roman"/>
          <w:sz w:val="20"/>
        </w:rPr>
      </w:pPr>
      <w:r w:rsidRPr="009060E6">
        <w:rPr>
          <w:rFonts w:ascii="Times New Roman" w:hAnsi="Times New Roman" w:cs="Times New Roman"/>
          <w:sz w:val="20"/>
        </w:rPr>
        <w:t xml:space="preserve">ANSWER:  </w:t>
      </w:r>
      <w:r w:rsidRPr="009060E6">
        <w:rPr>
          <w:rFonts w:ascii="Times New Roman" w:hAnsi="Times New Roman" w:cs="Times New Roman"/>
          <w:b/>
          <w:sz w:val="20"/>
          <w:u w:val="single"/>
        </w:rPr>
        <w:t>ZZ Top</w:t>
      </w:r>
    </w:p>
    <w:p w:rsidR="00955739" w:rsidRPr="009060E6" w:rsidRDefault="00955739" w:rsidP="00955739">
      <w:pPr>
        <w:pStyle w:val="NoSpacing"/>
        <w:rPr>
          <w:rFonts w:ascii="Times New Roman" w:hAnsi="Times New Roman" w:cs="Times New Roman"/>
          <w:sz w:val="20"/>
        </w:rPr>
      </w:pPr>
      <w:r w:rsidRPr="009060E6">
        <w:rPr>
          <w:rFonts w:ascii="Times New Roman" w:hAnsi="Times New Roman" w:cs="Times New Roman"/>
          <w:sz w:val="20"/>
        </w:rPr>
        <w:t>[10] In this other ZZ Top hit, the title object is recommended if the light hurts your head when you get up out of bed.  You can choose from either rhinestone shades or the title object.</w:t>
      </w:r>
    </w:p>
    <w:p w:rsidR="00955739" w:rsidRDefault="00955739" w:rsidP="00955739">
      <w:pPr>
        <w:pStyle w:val="NoSpacing"/>
        <w:rPr>
          <w:rFonts w:ascii="Times New Roman" w:hAnsi="Times New Roman" w:cs="Times New Roman"/>
          <w:sz w:val="20"/>
        </w:rPr>
      </w:pPr>
      <w:r w:rsidRPr="009060E6">
        <w:rPr>
          <w:rFonts w:ascii="Times New Roman" w:hAnsi="Times New Roman" w:cs="Times New Roman"/>
          <w:sz w:val="20"/>
        </w:rPr>
        <w:t>ANSWER:  “</w:t>
      </w:r>
      <w:r w:rsidRPr="009060E6">
        <w:rPr>
          <w:rFonts w:ascii="Times New Roman" w:hAnsi="Times New Roman" w:cs="Times New Roman"/>
          <w:b/>
          <w:sz w:val="20"/>
          <w:u w:val="single"/>
        </w:rPr>
        <w:t>Cheap Sunglasses</w:t>
      </w:r>
      <w:r w:rsidRPr="009060E6">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7</w:t>
      </w:r>
      <w:r w:rsidR="001F57BC">
        <w:rPr>
          <w:rFonts w:ascii="Times New Roman" w:hAnsi="Times New Roman" w:cs="Times New Roman"/>
          <w:sz w:val="20"/>
        </w:rPr>
        <w:t xml:space="preserve"> The </w:t>
      </w:r>
      <w:proofErr w:type="spellStart"/>
      <w:r w:rsidR="001F57BC">
        <w:rPr>
          <w:rFonts w:ascii="Times New Roman" w:hAnsi="Times New Roman" w:cs="Times New Roman"/>
          <w:sz w:val="20"/>
        </w:rPr>
        <w:t>Daniell</w:t>
      </w:r>
      <w:proofErr w:type="spellEnd"/>
      <w:r w:rsidR="001F57BC">
        <w:rPr>
          <w:rFonts w:ascii="Times New Roman" w:hAnsi="Times New Roman" w:cs="Times New Roman"/>
          <w:sz w:val="20"/>
        </w:rPr>
        <w:t xml:space="preserve"> form of this device uses zinc and copper along with their sulfate salts.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Name this type of electrochemical </w:t>
      </w:r>
      <w:r w:rsidR="00863505">
        <w:rPr>
          <w:rFonts w:ascii="Times New Roman" w:hAnsi="Times New Roman" w:cs="Times New Roman"/>
          <w:sz w:val="20"/>
        </w:rPr>
        <w:t xml:space="preserve">cell </w:t>
      </w:r>
      <w:r>
        <w:rPr>
          <w:rFonts w:ascii="Times New Roman" w:hAnsi="Times New Roman" w:cs="Times New Roman"/>
          <w:sz w:val="20"/>
        </w:rPr>
        <w:t>that derives electrical energy from the reaction that is occurring within it.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galvanic</w:t>
      </w:r>
      <w:r>
        <w:rPr>
          <w:rFonts w:ascii="Times New Roman" w:hAnsi="Times New Roman" w:cs="Times New Roman"/>
          <w:sz w:val="20"/>
        </w:rPr>
        <w:t xml:space="preserve"> or </w:t>
      </w:r>
      <w:r>
        <w:rPr>
          <w:rFonts w:ascii="Times New Roman" w:hAnsi="Times New Roman" w:cs="Times New Roman"/>
          <w:b/>
          <w:sz w:val="20"/>
          <w:u w:val="single"/>
        </w:rPr>
        <w:t>voltaic</w:t>
      </w:r>
      <w:r>
        <w:rPr>
          <w:rFonts w:ascii="Times New Roman" w:hAnsi="Times New Roman" w:cs="Times New Roman"/>
          <w:sz w:val="20"/>
        </w:rPr>
        <w:t xml:space="preserve"> cell</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Galvanic cells typically contain one of these devices, often filled with a gel like form of potassium nitrate, that maintain a balance of charge in the cell.</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salt bridge</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Electrolytic </w:t>
      </w:r>
      <w:r w:rsidR="006C68BD">
        <w:rPr>
          <w:rFonts w:ascii="Times New Roman" w:hAnsi="Times New Roman" w:cs="Times New Roman"/>
          <w:sz w:val="20"/>
        </w:rPr>
        <w:t xml:space="preserve">cells </w:t>
      </w:r>
      <w:r>
        <w:rPr>
          <w:rFonts w:ascii="Times New Roman" w:hAnsi="Times New Roman" w:cs="Times New Roman"/>
          <w:sz w:val="20"/>
        </w:rPr>
        <w:t>are employed in this process in which impure alumina is dissolve</w:t>
      </w:r>
      <w:r w:rsidR="006C68BD">
        <w:rPr>
          <w:rFonts w:ascii="Times New Roman" w:hAnsi="Times New Roman" w:cs="Times New Roman"/>
          <w:sz w:val="20"/>
        </w:rPr>
        <w:t>d</w:t>
      </w:r>
      <w:r>
        <w:rPr>
          <w:rFonts w:ascii="Times New Roman" w:hAnsi="Times New Roman" w:cs="Times New Roman"/>
          <w:sz w:val="20"/>
        </w:rPr>
        <w:t xml:space="preserve"> in molten </w:t>
      </w:r>
      <w:proofErr w:type="spellStart"/>
      <w:r>
        <w:rPr>
          <w:rFonts w:ascii="Times New Roman" w:hAnsi="Times New Roman" w:cs="Times New Roman"/>
          <w:sz w:val="20"/>
        </w:rPr>
        <w:t>cryolite</w:t>
      </w:r>
      <w:proofErr w:type="spellEnd"/>
      <w:r>
        <w:rPr>
          <w:rFonts w:ascii="Times New Roman" w:hAnsi="Times New Roman" w:cs="Times New Roman"/>
          <w:sz w:val="20"/>
        </w:rPr>
        <w:t xml:space="preserve"> to obtain pure aluminum.</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Hall-</w:t>
      </w:r>
      <w:proofErr w:type="spellStart"/>
      <w:r>
        <w:rPr>
          <w:rFonts w:ascii="Times New Roman" w:hAnsi="Times New Roman" w:cs="Times New Roman"/>
          <w:b/>
          <w:sz w:val="20"/>
          <w:u w:val="single"/>
        </w:rPr>
        <w:t>Heroult</w:t>
      </w:r>
      <w:proofErr w:type="spellEnd"/>
      <w:r>
        <w:rPr>
          <w:rFonts w:ascii="Times New Roman" w:hAnsi="Times New Roman" w:cs="Times New Roman"/>
          <w:sz w:val="20"/>
        </w:rPr>
        <w:t xml:space="preserve"> process</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8</w:t>
      </w:r>
      <w:r w:rsidR="001F57BC">
        <w:rPr>
          <w:rFonts w:ascii="Times New Roman" w:hAnsi="Times New Roman" w:cs="Times New Roman"/>
          <w:sz w:val="20"/>
        </w:rPr>
        <w:t xml:space="preserve"> In one story, this man defeated a large Philistine army with the jawbone of a donkey.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Name this Israeli warrior who, as a </w:t>
      </w:r>
      <w:proofErr w:type="spellStart"/>
      <w:r>
        <w:rPr>
          <w:rFonts w:ascii="Times New Roman" w:hAnsi="Times New Roman" w:cs="Times New Roman"/>
          <w:sz w:val="20"/>
        </w:rPr>
        <w:t>Nazirite</w:t>
      </w:r>
      <w:proofErr w:type="spellEnd"/>
      <w:r>
        <w:rPr>
          <w:rFonts w:ascii="Times New Roman" w:hAnsi="Times New Roman" w:cs="Times New Roman"/>
          <w:sz w:val="20"/>
        </w:rPr>
        <w:t>, was not allowed to cut his hair.</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Samson</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Samson fell in love with this woman. This woman eventually cut Samson’s hair, thus depriving him of his great strength.</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 xml:space="preserve">Delilah </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Samson’s tribe originated from this child of Jacob, the first of Jacob’s two children with the servant </w:t>
      </w:r>
      <w:proofErr w:type="spellStart"/>
      <w:r>
        <w:rPr>
          <w:rFonts w:ascii="Times New Roman" w:hAnsi="Times New Roman" w:cs="Times New Roman"/>
          <w:sz w:val="20"/>
        </w:rPr>
        <w:t>Bilhah</w:t>
      </w:r>
      <w:proofErr w:type="spellEnd"/>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Dan</w:t>
      </w:r>
      <w:r>
        <w:rPr>
          <w:rFonts w:ascii="Times New Roman" w:hAnsi="Times New Roman" w:cs="Times New Roman"/>
          <w:sz w:val="20"/>
        </w:rPr>
        <w:t>iel</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9</w:t>
      </w:r>
      <w:r w:rsidR="001F57BC">
        <w:rPr>
          <w:rFonts w:ascii="Times New Roman" w:hAnsi="Times New Roman" w:cs="Times New Roman"/>
          <w:sz w:val="20"/>
        </w:rPr>
        <w:t xml:space="preserve"> In 1274 and 1281, the Mongol Yuan Dynasty of China launched two unsuccessful invasions of Japan.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Both invasions were largely repelled by this “divine wind”. This term was later used to describe Japanese suicide pilots during World War Two.</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kamikaze</w:t>
      </w:r>
    </w:p>
    <w:p w:rsidR="001F57BC" w:rsidRDefault="001F57BC" w:rsidP="002C11D0">
      <w:pPr>
        <w:pStyle w:val="NoSpacing"/>
        <w:rPr>
          <w:rFonts w:ascii="Times New Roman" w:hAnsi="Times New Roman" w:cs="Times New Roman"/>
          <w:sz w:val="20"/>
        </w:rPr>
      </w:pPr>
      <w:r>
        <w:rPr>
          <w:rFonts w:ascii="Times New Roman" w:hAnsi="Times New Roman" w:cs="Times New Roman"/>
          <w:sz w:val="20"/>
        </w:rPr>
        <w:t xml:space="preserve">[10] </w:t>
      </w:r>
      <w:r w:rsidR="002C11D0">
        <w:rPr>
          <w:rFonts w:ascii="Times New Roman" w:hAnsi="Times New Roman" w:cs="Times New Roman"/>
          <w:sz w:val="20"/>
        </w:rPr>
        <w:t>The first organized kamikaze attacks during World War Two occurred during this October 1944 naval battle of the Pacific fought during the Philippines campaign.</w:t>
      </w:r>
    </w:p>
    <w:p w:rsidR="002C11D0" w:rsidRPr="00195D6E" w:rsidRDefault="002C11D0" w:rsidP="002C11D0">
      <w:pPr>
        <w:pStyle w:val="NoSpacing"/>
        <w:rPr>
          <w:rFonts w:ascii="Times New Roman" w:hAnsi="Times New Roman" w:cs="Times New Roman"/>
          <w:sz w:val="20"/>
        </w:rPr>
      </w:pPr>
      <w:r>
        <w:rPr>
          <w:rFonts w:ascii="Times New Roman" w:hAnsi="Times New Roman" w:cs="Times New Roman"/>
          <w:sz w:val="20"/>
        </w:rPr>
        <w:t xml:space="preserve">ANSWER: Battle of </w:t>
      </w:r>
      <w:r>
        <w:rPr>
          <w:rFonts w:ascii="Times New Roman" w:hAnsi="Times New Roman" w:cs="Times New Roman"/>
          <w:b/>
          <w:sz w:val="20"/>
          <w:u w:val="single"/>
        </w:rPr>
        <w:t>Leyte Gulf</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Throughout the 16</w:t>
      </w:r>
      <w:r w:rsidRPr="00D0007A">
        <w:rPr>
          <w:rFonts w:ascii="Times New Roman" w:hAnsi="Times New Roman" w:cs="Times New Roman"/>
          <w:sz w:val="20"/>
          <w:vertAlign w:val="superscript"/>
        </w:rPr>
        <w:t>th</w:t>
      </w:r>
      <w:r>
        <w:rPr>
          <w:rFonts w:ascii="Times New Roman" w:hAnsi="Times New Roman" w:cs="Times New Roman"/>
          <w:sz w:val="20"/>
        </w:rPr>
        <w:t xml:space="preserve"> century, naval vessels called “turtle ships” repeatedly repelled Japanese invasions of this final Korean dynasty that lasted from 1392 until the early 20</w:t>
      </w:r>
      <w:r w:rsidRPr="00D0007A">
        <w:rPr>
          <w:rFonts w:ascii="Times New Roman" w:hAnsi="Times New Roman" w:cs="Times New Roman"/>
          <w:sz w:val="20"/>
          <w:vertAlign w:val="superscript"/>
        </w:rPr>
        <w:t>th</w:t>
      </w:r>
      <w:r>
        <w:rPr>
          <w:rFonts w:ascii="Times New Roman" w:hAnsi="Times New Roman" w:cs="Times New Roman"/>
          <w:sz w:val="20"/>
        </w:rPr>
        <w:t xml:space="preserve"> century.</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Joseon</w:t>
      </w:r>
      <w:proofErr w:type="spellEnd"/>
      <w:r>
        <w:rPr>
          <w:rFonts w:ascii="Times New Roman" w:hAnsi="Times New Roman" w:cs="Times New Roman"/>
          <w:sz w:val="20"/>
        </w:rPr>
        <w:t xml:space="preserve"> or </w:t>
      </w:r>
      <w:proofErr w:type="spellStart"/>
      <w:r>
        <w:rPr>
          <w:rFonts w:ascii="Times New Roman" w:hAnsi="Times New Roman" w:cs="Times New Roman"/>
          <w:b/>
          <w:sz w:val="20"/>
          <w:u w:val="single"/>
        </w:rPr>
        <w:t>Choson</w:t>
      </w:r>
      <w:proofErr w:type="spellEnd"/>
      <w:r>
        <w:rPr>
          <w:rFonts w:ascii="Times New Roman" w:hAnsi="Times New Roman" w:cs="Times New Roman"/>
          <w:sz w:val="20"/>
        </w:rPr>
        <w:t xml:space="preserve"> dynasty</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10</w:t>
      </w:r>
      <w:r w:rsidR="001F57BC">
        <w:rPr>
          <w:rFonts w:ascii="Times New Roman" w:hAnsi="Times New Roman" w:cs="Times New Roman"/>
          <w:sz w:val="20"/>
        </w:rPr>
        <w:t xml:space="preserve"> In one section of this work, the narrator states he will fly away, not charioted by Bacchus but instead on the wings of poesy.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Name this work which proclaims “thou </w:t>
      </w:r>
      <w:proofErr w:type="spellStart"/>
      <w:r>
        <w:rPr>
          <w:rFonts w:ascii="Times New Roman" w:hAnsi="Times New Roman" w:cs="Times New Roman"/>
          <w:sz w:val="20"/>
        </w:rPr>
        <w:t>wast</w:t>
      </w:r>
      <w:proofErr w:type="spellEnd"/>
      <w:r>
        <w:rPr>
          <w:rFonts w:ascii="Times New Roman" w:hAnsi="Times New Roman" w:cs="Times New Roman"/>
          <w:sz w:val="20"/>
        </w:rPr>
        <w:t xml:space="preserve"> not born for death” in describing the title creature.</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ANSWER: “</w:t>
      </w:r>
      <w:r>
        <w:rPr>
          <w:rFonts w:ascii="Times New Roman" w:hAnsi="Times New Roman" w:cs="Times New Roman"/>
          <w:b/>
          <w:sz w:val="20"/>
          <w:u w:val="single"/>
        </w:rPr>
        <w:t xml:space="preserve">Ode to a </w:t>
      </w:r>
      <w:proofErr w:type="spellStart"/>
      <w:r>
        <w:rPr>
          <w:rFonts w:ascii="Times New Roman" w:hAnsi="Times New Roman" w:cs="Times New Roman"/>
          <w:b/>
          <w:sz w:val="20"/>
          <w:u w:val="single"/>
        </w:rPr>
        <w:t>Nightingdale</w:t>
      </w:r>
      <w:proofErr w:type="spellEnd"/>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This English romantic poet wrote odes to a nightingale, as well as odes on melancholy and on a Grecian urn.</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John </w:t>
      </w:r>
      <w:r>
        <w:rPr>
          <w:rFonts w:ascii="Times New Roman" w:hAnsi="Times New Roman" w:cs="Times New Roman"/>
          <w:b/>
          <w:sz w:val="20"/>
          <w:u w:val="single"/>
        </w:rPr>
        <w:t>Keats</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Keats also wrote this work which tells the story of an unnamed knight who meets a “</w:t>
      </w:r>
      <w:proofErr w:type="spellStart"/>
      <w:r>
        <w:rPr>
          <w:rFonts w:ascii="Times New Roman" w:hAnsi="Times New Roman" w:cs="Times New Roman"/>
          <w:sz w:val="20"/>
        </w:rPr>
        <w:t>faery’s</w:t>
      </w:r>
      <w:proofErr w:type="spellEnd"/>
      <w:r>
        <w:rPr>
          <w:rFonts w:ascii="Times New Roman" w:hAnsi="Times New Roman" w:cs="Times New Roman"/>
          <w:sz w:val="20"/>
        </w:rPr>
        <w:t xml:space="preserve"> child” and follows her into an “elfin grot”.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“La </w:t>
      </w:r>
      <w:r>
        <w:rPr>
          <w:rFonts w:ascii="Times New Roman" w:hAnsi="Times New Roman" w:cs="Times New Roman"/>
          <w:b/>
          <w:sz w:val="20"/>
          <w:u w:val="single"/>
        </w:rPr>
        <w:t xml:space="preserve">Belle Dame </w:t>
      </w:r>
      <w:proofErr w:type="gramStart"/>
      <w:r>
        <w:rPr>
          <w:rFonts w:ascii="Times New Roman" w:hAnsi="Times New Roman" w:cs="Times New Roman"/>
          <w:b/>
          <w:sz w:val="20"/>
          <w:u w:val="single"/>
        </w:rPr>
        <w:t>Sans</w:t>
      </w:r>
      <w:proofErr w:type="gramEnd"/>
      <w:r>
        <w:rPr>
          <w:rFonts w:ascii="Times New Roman" w:hAnsi="Times New Roman" w:cs="Times New Roman"/>
          <w:b/>
          <w:sz w:val="20"/>
          <w:u w:val="single"/>
        </w:rPr>
        <w:t xml:space="preserve"> Merci</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11</w:t>
      </w:r>
      <w:r w:rsidR="001F57BC" w:rsidRPr="001F57BC">
        <w:rPr>
          <w:rFonts w:ascii="Times New Roman" w:hAnsi="Times New Roman" w:cs="Times New Roman"/>
          <w:sz w:val="20"/>
        </w:rPr>
        <w:t xml:space="preserve"> </w:t>
      </w:r>
      <w:r w:rsidR="001F57BC">
        <w:rPr>
          <w:rFonts w:ascii="Times New Roman" w:hAnsi="Times New Roman" w:cs="Times New Roman"/>
          <w:sz w:val="20"/>
        </w:rPr>
        <w:t xml:space="preserve">This building built in a Mayan Revival Style used a façade made from </w:t>
      </w:r>
      <w:proofErr w:type="spellStart"/>
      <w:r w:rsidR="001F57BC">
        <w:rPr>
          <w:rFonts w:ascii="Times New Roman" w:hAnsi="Times New Roman" w:cs="Times New Roman"/>
          <w:sz w:val="20"/>
        </w:rPr>
        <w:t>oya</w:t>
      </w:r>
      <w:proofErr w:type="spellEnd"/>
      <w:r w:rsidR="001F57BC">
        <w:rPr>
          <w:rFonts w:ascii="Times New Roman" w:hAnsi="Times New Roman" w:cs="Times New Roman"/>
          <w:sz w:val="20"/>
        </w:rPr>
        <w:t xml:space="preserve"> stones.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Name this Frank Lloyd Wright designed structure that survived a 1923 earthquake.</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Tokyo’s </w:t>
      </w:r>
      <w:r>
        <w:rPr>
          <w:rFonts w:ascii="Times New Roman" w:hAnsi="Times New Roman" w:cs="Times New Roman"/>
          <w:b/>
          <w:sz w:val="20"/>
          <w:u w:val="single"/>
        </w:rPr>
        <w:t>Imperial Hotel</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Wright also designed this landmark house in southwestern Pennsylvania, a residence for Edgar Kauffman.</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Fallingwater</w:t>
      </w:r>
      <w:proofErr w:type="spellEnd"/>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Wright at one point worked with Louis Sullivan, an architect who designed this 10 story structure in St. Louis, often considered the world’s first skyscraper.</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Wainwright</w:t>
      </w:r>
      <w:r>
        <w:rPr>
          <w:rFonts w:ascii="Times New Roman" w:hAnsi="Times New Roman" w:cs="Times New Roman"/>
          <w:sz w:val="20"/>
        </w:rPr>
        <w:t xml:space="preserve"> building</w:t>
      </w:r>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12</w:t>
      </w:r>
      <w:r w:rsidR="001F57BC">
        <w:rPr>
          <w:rFonts w:ascii="Times New Roman" w:hAnsi="Times New Roman" w:cs="Times New Roman"/>
          <w:sz w:val="20"/>
        </w:rPr>
        <w:t xml:space="preserve"> The former Yugoslavia was involved in a bitter war in the 1990’s.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This man </w:t>
      </w:r>
      <w:r w:rsidR="006C68BD">
        <w:rPr>
          <w:rFonts w:ascii="Times New Roman" w:hAnsi="Times New Roman" w:cs="Times New Roman"/>
          <w:sz w:val="20"/>
        </w:rPr>
        <w:t xml:space="preserve">who </w:t>
      </w:r>
      <w:r>
        <w:rPr>
          <w:rFonts w:ascii="Times New Roman" w:hAnsi="Times New Roman" w:cs="Times New Roman"/>
          <w:sz w:val="20"/>
        </w:rPr>
        <w:t>served as president of Serbia during the war ordered the four year siege of Sarajevo and died in 2006 after being tried in The Hague for crimes against humanity.</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Slobodan </w:t>
      </w:r>
      <w:r>
        <w:rPr>
          <w:rFonts w:ascii="Times New Roman" w:hAnsi="Times New Roman" w:cs="Times New Roman"/>
          <w:b/>
          <w:sz w:val="20"/>
          <w:u w:val="single"/>
        </w:rPr>
        <w:t>Milosevic</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July 2008 saw the arrest of this Bosnian politician who has been accused of war crimes during the Siege of Sarajevo and along with Gener</w:t>
      </w:r>
      <w:r w:rsidR="006C68BD">
        <w:rPr>
          <w:rFonts w:ascii="Times New Roman" w:hAnsi="Times New Roman" w:cs="Times New Roman"/>
          <w:sz w:val="20"/>
        </w:rPr>
        <w:t xml:space="preserve">al </w:t>
      </w:r>
      <w:proofErr w:type="spellStart"/>
      <w:r w:rsidR="006C68BD">
        <w:rPr>
          <w:rFonts w:ascii="Times New Roman" w:hAnsi="Times New Roman" w:cs="Times New Roman"/>
          <w:sz w:val="20"/>
        </w:rPr>
        <w:t>Mladic</w:t>
      </w:r>
      <w:proofErr w:type="spellEnd"/>
      <w:r w:rsidR="006C68BD">
        <w:rPr>
          <w:rFonts w:ascii="Times New Roman" w:hAnsi="Times New Roman" w:cs="Times New Roman"/>
          <w:sz w:val="20"/>
        </w:rPr>
        <w:t xml:space="preserve"> was indicted for his</w:t>
      </w:r>
      <w:r>
        <w:rPr>
          <w:rFonts w:ascii="Times New Roman" w:hAnsi="Times New Roman" w:cs="Times New Roman"/>
          <w:sz w:val="20"/>
        </w:rPr>
        <w:t xml:space="preserve"> involvement in the Srebrenica Massacre.</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Radovan </w:t>
      </w:r>
      <w:r>
        <w:rPr>
          <w:rFonts w:ascii="Times New Roman" w:hAnsi="Times New Roman" w:cs="Times New Roman"/>
          <w:b/>
          <w:sz w:val="20"/>
          <w:u w:val="single"/>
        </w:rPr>
        <w:t>Karadzic</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Slobodan Milosevic was among the signers of this 1995 treaty reached at an Ohioan air base that lifted the Siege of Sarajevo.</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Dayton</w:t>
      </w:r>
      <w:r>
        <w:rPr>
          <w:rFonts w:ascii="Times New Roman" w:hAnsi="Times New Roman" w:cs="Times New Roman"/>
          <w:sz w:val="20"/>
        </w:rPr>
        <w:t>-Paris Accord/Agreement (prompt on “Paris Protocol” or “General Framework Agreement for Peace in Bosnia and Herzegovina”)</w:t>
      </w:r>
    </w:p>
    <w:p w:rsidR="00436F2E" w:rsidRDefault="00436F2E" w:rsidP="00436F2E">
      <w:pPr>
        <w:pStyle w:val="NoSpacing"/>
        <w:rPr>
          <w:rFonts w:ascii="Times New Roman" w:hAnsi="Times New Roman" w:cs="Times New Roman"/>
          <w:sz w:val="20"/>
        </w:rPr>
      </w:pP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13 The process of generating RNA using DNA is known as transcription.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Translation, the next stage after transcription, involves the production of amino acid chains in these cell organelles responsible for protein synthesis.</w:t>
      </w:r>
      <w:r w:rsidR="00195D6E">
        <w:rPr>
          <w:rFonts w:ascii="Times New Roman" w:hAnsi="Times New Roman" w:cs="Times New Roman"/>
          <w:sz w:val="20"/>
        </w:rPr>
        <w:t xml:space="preserve"> They can be attached to endoplasmic reticulum to make them “rough”.</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ribosome</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Transcription requires this enzyme that uses the energy of ATP hydrolysis to unwind and separate DNA.</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DNA </w:t>
      </w:r>
      <w:proofErr w:type="spellStart"/>
      <w:r>
        <w:rPr>
          <w:rFonts w:ascii="Times New Roman" w:hAnsi="Times New Roman" w:cs="Times New Roman"/>
          <w:b/>
          <w:sz w:val="20"/>
          <w:u w:val="single"/>
        </w:rPr>
        <w:t>helicase</w:t>
      </w:r>
      <w:proofErr w:type="spellEnd"/>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After transcription, RNA can be modified in a process called splicing. Give </w:t>
      </w:r>
      <w:r w:rsidR="00E83E0F">
        <w:rPr>
          <w:rFonts w:ascii="Times New Roman" w:hAnsi="Times New Roman" w:cs="Times New Roman"/>
          <w:sz w:val="20"/>
        </w:rPr>
        <w:t xml:space="preserve">either </w:t>
      </w:r>
      <w:r>
        <w:rPr>
          <w:rFonts w:ascii="Times New Roman" w:hAnsi="Times New Roman" w:cs="Times New Roman"/>
          <w:sz w:val="20"/>
        </w:rPr>
        <w:t xml:space="preserve">the term for elements that are removed or the </w:t>
      </w:r>
      <w:r w:rsidR="00E83E0F">
        <w:rPr>
          <w:rFonts w:ascii="Times New Roman" w:hAnsi="Times New Roman" w:cs="Times New Roman"/>
          <w:sz w:val="20"/>
        </w:rPr>
        <w:t xml:space="preserve">term for the </w:t>
      </w:r>
      <w:r>
        <w:rPr>
          <w:rFonts w:ascii="Times New Roman" w:hAnsi="Times New Roman" w:cs="Times New Roman"/>
          <w:sz w:val="20"/>
        </w:rPr>
        <w:t>elements that are added to the RNA.</w:t>
      </w:r>
    </w:p>
    <w:p w:rsidR="001F57BC" w:rsidRDefault="001F57BC" w:rsidP="001F57BC">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intron</w:t>
      </w:r>
      <w:proofErr w:type="spellEnd"/>
      <w:r>
        <w:rPr>
          <w:rFonts w:ascii="Times New Roman" w:hAnsi="Times New Roman" w:cs="Times New Roman"/>
          <w:sz w:val="20"/>
        </w:rPr>
        <w:t xml:space="preserve"> or </w:t>
      </w:r>
      <w:proofErr w:type="spellStart"/>
      <w:r>
        <w:rPr>
          <w:rFonts w:ascii="Times New Roman" w:hAnsi="Times New Roman" w:cs="Times New Roman"/>
          <w:b/>
          <w:sz w:val="20"/>
          <w:u w:val="single"/>
        </w:rPr>
        <w:t>exon</w:t>
      </w:r>
      <w:proofErr w:type="spellEnd"/>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14</w:t>
      </w:r>
      <w:r w:rsidR="001F57BC">
        <w:rPr>
          <w:rFonts w:ascii="Times New Roman" w:hAnsi="Times New Roman" w:cs="Times New Roman"/>
          <w:sz w:val="20"/>
        </w:rPr>
        <w:t xml:space="preserve"> </w:t>
      </w:r>
      <w:r w:rsidR="001F57BC" w:rsidRPr="00D20166">
        <w:rPr>
          <w:rFonts w:ascii="Times New Roman" w:hAnsi="Times New Roman" w:cs="Times New Roman"/>
          <w:sz w:val="20"/>
        </w:rPr>
        <w:t xml:space="preserve">Maria </w:t>
      </w:r>
      <w:proofErr w:type="spellStart"/>
      <w:r w:rsidR="001F57BC" w:rsidRPr="00D20166">
        <w:rPr>
          <w:rFonts w:ascii="Times New Roman" w:hAnsi="Times New Roman" w:cs="Times New Roman"/>
          <w:sz w:val="20"/>
        </w:rPr>
        <w:t>Takis</w:t>
      </w:r>
      <w:proofErr w:type="spellEnd"/>
      <w:r w:rsidR="001F57BC" w:rsidRPr="00D20166">
        <w:rPr>
          <w:rFonts w:ascii="Times New Roman" w:hAnsi="Times New Roman" w:cs="Times New Roman"/>
          <w:sz w:val="20"/>
        </w:rPr>
        <w:t xml:space="preserve"> investigates the </w:t>
      </w:r>
      <w:proofErr w:type="spellStart"/>
      <w:r w:rsidR="001F57BC" w:rsidRPr="00D20166">
        <w:rPr>
          <w:rFonts w:ascii="Times New Roman" w:hAnsi="Times New Roman" w:cs="Times New Roman"/>
          <w:sz w:val="20"/>
        </w:rPr>
        <w:t>Catchprice</w:t>
      </w:r>
      <w:proofErr w:type="spellEnd"/>
      <w:r w:rsidR="001F57BC" w:rsidRPr="00D20166">
        <w:rPr>
          <w:rFonts w:ascii="Times New Roman" w:hAnsi="Times New Roman" w:cs="Times New Roman"/>
          <w:sz w:val="20"/>
        </w:rPr>
        <w:t xml:space="preserve"> family in this man’s novel </w:t>
      </w:r>
      <w:r w:rsidR="001F57BC" w:rsidRPr="00D20166">
        <w:rPr>
          <w:rFonts w:ascii="Times New Roman" w:hAnsi="Times New Roman" w:cs="Times New Roman"/>
          <w:i/>
          <w:iCs/>
          <w:sz w:val="20"/>
        </w:rPr>
        <w:t>The Tax Inspector</w:t>
      </w:r>
      <w:r w:rsidR="001F57BC" w:rsidRPr="00D20166">
        <w:rPr>
          <w:rFonts w:ascii="Times New Roman" w:hAnsi="Times New Roman" w:cs="Times New Roman"/>
          <w:sz w:val="20"/>
        </w:rPr>
        <w:t>. For 10 points each: </w:t>
      </w:r>
      <w:r w:rsidR="001F57BC" w:rsidRPr="00D20166">
        <w:rPr>
          <w:rFonts w:ascii="Times New Roman" w:hAnsi="Times New Roman" w:cs="Times New Roman"/>
          <w:sz w:val="20"/>
        </w:rPr>
        <w:br/>
        <w:t xml:space="preserve">[10] Name this author who wrote about the elderly wanderer Herbert </w:t>
      </w:r>
      <w:proofErr w:type="spellStart"/>
      <w:r w:rsidR="001F57BC" w:rsidRPr="00D20166">
        <w:rPr>
          <w:rFonts w:ascii="Times New Roman" w:hAnsi="Times New Roman" w:cs="Times New Roman"/>
          <w:sz w:val="20"/>
        </w:rPr>
        <w:t>Badgery</w:t>
      </w:r>
      <w:proofErr w:type="spellEnd"/>
      <w:r w:rsidR="001F57BC" w:rsidRPr="00D20166">
        <w:rPr>
          <w:rFonts w:ascii="Times New Roman" w:hAnsi="Times New Roman" w:cs="Times New Roman"/>
          <w:sz w:val="20"/>
        </w:rPr>
        <w:t xml:space="preserve"> in </w:t>
      </w:r>
      <w:proofErr w:type="spellStart"/>
      <w:r w:rsidR="001F57BC" w:rsidRPr="00D20166">
        <w:rPr>
          <w:rFonts w:ascii="Times New Roman" w:hAnsi="Times New Roman" w:cs="Times New Roman"/>
          <w:i/>
          <w:iCs/>
          <w:sz w:val="20"/>
        </w:rPr>
        <w:t>Illywhacker</w:t>
      </w:r>
      <w:proofErr w:type="spellEnd"/>
      <w:r w:rsidR="001F57BC" w:rsidRPr="00D20166">
        <w:rPr>
          <w:rFonts w:ascii="Times New Roman" w:hAnsi="Times New Roman" w:cs="Times New Roman"/>
          <w:sz w:val="20"/>
        </w:rPr>
        <w:t xml:space="preserve"> and described the results of a bet to move a church in </w:t>
      </w:r>
      <w:r w:rsidR="001F57BC" w:rsidRPr="00D20166">
        <w:rPr>
          <w:rFonts w:ascii="Times New Roman" w:hAnsi="Times New Roman" w:cs="Times New Roman"/>
          <w:i/>
          <w:iCs/>
          <w:sz w:val="20"/>
        </w:rPr>
        <w:t>Oscar and Lucinda</w:t>
      </w:r>
      <w:r w:rsidR="001F57BC">
        <w:rPr>
          <w:rFonts w:ascii="Times New Roman" w:hAnsi="Times New Roman" w:cs="Times New Roman"/>
          <w:sz w:val="20"/>
        </w:rPr>
        <w:t>. </w:t>
      </w:r>
      <w:r w:rsidR="001F57BC">
        <w:rPr>
          <w:rFonts w:ascii="Times New Roman" w:hAnsi="Times New Roman" w:cs="Times New Roman"/>
          <w:sz w:val="20"/>
        </w:rPr>
        <w:br/>
        <w:t>ANSWER</w:t>
      </w:r>
      <w:r w:rsidR="001F57BC" w:rsidRPr="00D20166">
        <w:rPr>
          <w:rFonts w:ascii="Times New Roman" w:hAnsi="Times New Roman" w:cs="Times New Roman"/>
          <w:sz w:val="20"/>
        </w:rPr>
        <w:t xml:space="preserve">: Peter </w:t>
      </w:r>
      <w:r w:rsidR="001F57BC" w:rsidRPr="00D20166">
        <w:rPr>
          <w:rFonts w:ascii="Times New Roman" w:hAnsi="Times New Roman" w:cs="Times New Roman"/>
          <w:b/>
          <w:bCs/>
          <w:sz w:val="20"/>
          <w:u w:val="single"/>
        </w:rPr>
        <w:t>Carey</w:t>
      </w:r>
      <w:r w:rsidR="001F57BC" w:rsidRPr="00D20166">
        <w:rPr>
          <w:rFonts w:ascii="Times New Roman" w:hAnsi="Times New Roman" w:cs="Times New Roman"/>
          <w:sz w:val="20"/>
        </w:rPr>
        <w:t> </w:t>
      </w:r>
      <w:r w:rsidR="001F57BC" w:rsidRPr="00D20166">
        <w:rPr>
          <w:rFonts w:ascii="Times New Roman" w:hAnsi="Times New Roman" w:cs="Times New Roman"/>
          <w:sz w:val="20"/>
        </w:rPr>
        <w:br/>
        <w:t xml:space="preserve">[10] </w:t>
      </w:r>
      <w:proofErr w:type="gramStart"/>
      <w:r w:rsidR="001F57BC" w:rsidRPr="00D20166">
        <w:rPr>
          <w:rFonts w:ascii="Times New Roman" w:hAnsi="Times New Roman" w:cs="Times New Roman"/>
          <w:sz w:val="20"/>
        </w:rPr>
        <w:t>The</w:t>
      </w:r>
      <w:proofErr w:type="gramEnd"/>
      <w:r w:rsidR="001F57BC" w:rsidRPr="00D20166">
        <w:rPr>
          <w:rFonts w:ascii="Times New Roman" w:hAnsi="Times New Roman" w:cs="Times New Roman"/>
          <w:sz w:val="20"/>
        </w:rPr>
        <w:t xml:space="preserve"> title character of this Thomas </w:t>
      </w:r>
      <w:proofErr w:type="spellStart"/>
      <w:r w:rsidR="001F57BC" w:rsidRPr="00D20166">
        <w:rPr>
          <w:rFonts w:ascii="Times New Roman" w:hAnsi="Times New Roman" w:cs="Times New Roman"/>
          <w:sz w:val="20"/>
        </w:rPr>
        <w:t>Keneally</w:t>
      </w:r>
      <w:proofErr w:type="spellEnd"/>
      <w:r w:rsidR="001F57BC" w:rsidRPr="00D20166">
        <w:rPr>
          <w:rFonts w:ascii="Times New Roman" w:hAnsi="Times New Roman" w:cs="Times New Roman"/>
          <w:sz w:val="20"/>
        </w:rPr>
        <w:t xml:space="preserve"> novel set in the </w:t>
      </w:r>
      <w:proofErr w:type="spellStart"/>
      <w:r w:rsidR="001F57BC" w:rsidRPr="00D20166">
        <w:rPr>
          <w:rFonts w:ascii="Times New Roman" w:hAnsi="Times New Roman" w:cs="Times New Roman"/>
          <w:sz w:val="20"/>
        </w:rPr>
        <w:t>Plaszów</w:t>
      </w:r>
      <w:proofErr w:type="spellEnd"/>
      <w:r w:rsidR="001F57BC" w:rsidRPr="00D20166">
        <w:rPr>
          <w:rFonts w:ascii="Times New Roman" w:hAnsi="Times New Roman" w:cs="Times New Roman"/>
          <w:sz w:val="20"/>
        </w:rPr>
        <w:t xml:space="preserve"> concentration camp saves thousands of Jews from </w:t>
      </w:r>
      <w:r w:rsidR="001F57BC">
        <w:rPr>
          <w:rFonts w:ascii="Times New Roman" w:hAnsi="Times New Roman" w:cs="Times New Roman"/>
          <w:sz w:val="20"/>
        </w:rPr>
        <w:t>the commandan</w:t>
      </w:r>
      <w:r w:rsidR="00E83E0F">
        <w:rPr>
          <w:rFonts w:ascii="Times New Roman" w:hAnsi="Times New Roman" w:cs="Times New Roman"/>
          <w:sz w:val="20"/>
        </w:rPr>
        <w:t>t</w:t>
      </w:r>
      <w:r w:rsidR="001F57BC">
        <w:rPr>
          <w:rFonts w:ascii="Times New Roman" w:hAnsi="Times New Roman" w:cs="Times New Roman"/>
          <w:sz w:val="20"/>
        </w:rPr>
        <w:t xml:space="preserve"> </w:t>
      </w:r>
      <w:proofErr w:type="spellStart"/>
      <w:r w:rsidR="001F57BC">
        <w:rPr>
          <w:rFonts w:ascii="Times New Roman" w:hAnsi="Times New Roman" w:cs="Times New Roman"/>
          <w:sz w:val="20"/>
        </w:rPr>
        <w:t>Amon</w:t>
      </w:r>
      <w:proofErr w:type="spellEnd"/>
      <w:r w:rsidR="001F57BC">
        <w:rPr>
          <w:rFonts w:ascii="Times New Roman" w:hAnsi="Times New Roman" w:cs="Times New Roman"/>
          <w:sz w:val="20"/>
        </w:rPr>
        <w:t xml:space="preserve"> </w:t>
      </w:r>
      <w:proofErr w:type="spellStart"/>
      <w:r w:rsidR="001F57BC">
        <w:rPr>
          <w:rFonts w:ascii="Times New Roman" w:hAnsi="Times New Roman" w:cs="Times New Roman"/>
          <w:sz w:val="20"/>
        </w:rPr>
        <w:t>Göth</w:t>
      </w:r>
      <w:proofErr w:type="spellEnd"/>
      <w:r w:rsidR="001F57BC">
        <w:rPr>
          <w:rFonts w:ascii="Times New Roman" w:hAnsi="Times New Roman" w:cs="Times New Roman"/>
          <w:sz w:val="20"/>
        </w:rPr>
        <w:t>. </w:t>
      </w:r>
      <w:r w:rsidR="001F57BC">
        <w:rPr>
          <w:rFonts w:ascii="Times New Roman" w:hAnsi="Times New Roman" w:cs="Times New Roman"/>
          <w:sz w:val="20"/>
        </w:rPr>
        <w:br/>
        <w:t>ANSWER</w:t>
      </w:r>
      <w:r w:rsidR="001F57BC" w:rsidRPr="00D20166">
        <w:rPr>
          <w:rFonts w:ascii="Times New Roman" w:hAnsi="Times New Roman" w:cs="Times New Roman"/>
          <w:sz w:val="20"/>
        </w:rPr>
        <w:t xml:space="preserve">: </w:t>
      </w:r>
      <w:r w:rsidR="001F57BC" w:rsidRPr="00D20166">
        <w:rPr>
          <w:rFonts w:ascii="Times New Roman" w:hAnsi="Times New Roman" w:cs="Times New Roman"/>
          <w:b/>
          <w:bCs/>
          <w:i/>
          <w:iCs/>
          <w:sz w:val="20"/>
          <w:u w:val="single"/>
        </w:rPr>
        <w:t>Schindler’s Ark</w:t>
      </w:r>
      <w:r w:rsidR="0074323C">
        <w:rPr>
          <w:rFonts w:ascii="Times New Roman" w:hAnsi="Times New Roman" w:cs="Times New Roman"/>
          <w:sz w:val="20"/>
        </w:rPr>
        <w:t xml:space="preserve"> (</w:t>
      </w:r>
      <w:r w:rsidR="001F57BC" w:rsidRPr="00D20166">
        <w:rPr>
          <w:rFonts w:ascii="Times New Roman" w:hAnsi="Times New Roman" w:cs="Times New Roman"/>
          <w:sz w:val="20"/>
        </w:rPr>
        <w:t xml:space="preserve">accept </w:t>
      </w:r>
      <w:r w:rsidR="001F57BC" w:rsidRPr="00D20166">
        <w:rPr>
          <w:rFonts w:ascii="Times New Roman" w:hAnsi="Times New Roman" w:cs="Times New Roman"/>
          <w:b/>
          <w:bCs/>
          <w:i/>
          <w:iCs/>
          <w:sz w:val="20"/>
          <w:u w:val="single"/>
        </w:rPr>
        <w:t>Schindler’s List</w:t>
      </w:r>
      <w:r w:rsidR="0074323C">
        <w:rPr>
          <w:rFonts w:ascii="Times New Roman" w:hAnsi="Times New Roman" w:cs="Times New Roman"/>
          <w:sz w:val="20"/>
        </w:rPr>
        <w:t>)</w:t>
      </w:r>
      <w:r w:rsidR="001F57BC" w:rsidRPr="00D20166">
        <w:rPr>
          <w:rFonts w:ascii="Times New Roman" w:hAnsi="Times New Roman" w:cs="Times New Roman"/>
          <w:sz w:val="20"/>
        </w:rPr>
        <w:t> </w:t>
      </w:r>
      <w:r w:rsidR="001F57BC" w:rsidRPr="00D20166">
        <w:rPr>
          <w:rFonts w:ascii="Times New Roman" w:hAnsi="Times New Roman" w:cs="Times New Roman"/>
          <w:sz w:val="20"/>
        </w:rPr>
        <w:br/>
        <w:t xml:space="preserve">[10] Thomas </w:t>
      </w:r>
      <w:proofErr w:type="spellStart"/>
      <w:r w:rsidR="001F57BC" w:rsidRPr="00D20166">
        <w:rPr>
          <w:rFonts w:ascii="Times New Roman" w:hAnsi="Times New Roman" w:cs="Times New Roman"/>
          <w:sz w:val="20"/>
        </w:rPr>
        <w:t>Keneally</w:t>
      </w:r>
      <w:proofErr w:type="spellEnd"/>
      <w:r w:rsidR="001F57BC" w:rsidRPr="00D20166">
        <w:rPr>
          <w:rFonts w:ascii="Times New Roman" w:hAnsi="Times New Roman" w:cs="Times New Roman"/>
          <w:sz w:val="20"/>
        </w:rPr>
        <w:t xml:space="preserve"> and Peter Carey hail from this nation, whose Outback </w:t>
      </w:r>
      <w:r w:rsidR="00E83E0F">
        <w:rPr>
          <w:rFonts w:ascii="Times New Roman" w:hAnsi="Times New Roman" w:cs="Times New Roman"/>
          <w:sz w:val="20"/>
        </w:rPr>
        <w:t xml:space="preserve">region </w:t>
      </w:r>
      <w:r w:rsidR="001F57BC" w:rsidRPr="00D20166">
        <w:rPr>
          <w:rFonts w:ascii="Times New Roman" w:hAnsi="Times New Roman" w:cs="Times New Roman"/>
          <w:sz w:val="20"/>
        </w:rPr>
        <w:t xml:space="preserve">is explored by the title character and Laura </w:t>
      </w:r>
      <w:proofErr w:type="spellStart"/>
      <w:r w:rsidR="001F57BC" w:rsidRPr="00D20166">
        <w:rPr>
          <w:rFonts w:ascii="Times New Roman" w:hAnsi="Times New Roman" w:cs="Times New Roman"/>
          <w:sz w:val="20"/>
        </w:rPr>
        <w:t>Trevalyan</w:t>
      </w:r>
      <w:proofErr w:type="spellEnd"/>
      <w:r w:rsidR="001F57BC" w:rsidRPr="00D20166">
        <w:rPr>
          <w:rFonts w:ascii="Times New Roman" w:hAnsi="Times New Roman" w:cs="Times New Roman"/>
          <w:sz w:val="20"/>
        </w:rPr>
        <w:t xml:space="preserve"> in Patrick White’s novel </w:t>
      </w:r>
      <w:r w:rsidR="001F57BC" w:rsidRPr="00D20166">
        <w:rPr>
          <w:rFonts w:ascii="Times New Roman" w:hAnsi="Times New Roman" w:cs="Times New Roman"/>
          <w:i/>
          <w:iCs/>
          <w:sz w:val="20"/>
        </w:rPr>
        <w:t>Voss</w:t>
      </w:r>
      <w:r w:rsidR="001F57BC">
        <w:rPr>
          <w:rFonts w:ascii="Times New Roman" w:hAnsi="Times New Roman" w:cs="Times New Roman"/>
          <w:sz w:val="20"/>
        </w:rPr>
        <w:t>. </w:t>
      </w:r>
      <w:r w:rsidR="001F57BC">
        <w:rPr>
          <w:rFonts w:ascii="Times New Roman" w:hAnsi="Times New Roman" w:cs="Times New Roman"/>
          <w:sz w:val="20"/>
        </w:rPr>
        <w:br/>
        <w:t>ANSWER</w:t>
      </w:r>
      <w:r w:rsidR="001F57BC" w:rsidRPr="00D20166">
        <w:rPr>
          <w:rFonts w:ascii="Times New Roman" w:hAnsi="Times New Roman" w:cs="Times New Roman"/>
          <w:sz w:val="20"/>
        </w:rPr>
        <w:t xml:space="preserve">: </w:t>
      </w:r>
      <w:r w:rsidR="001F57BC" w:rsidRPr="00D20166">
        <w:rPr>
          <w:rFonts w:ascii="Times New Roman" w:hAnsi="Times New Roman" w:cs="Times New Roman"/>
          <w:b/>
          <w:bCs/>
          <w:sz w:val="20"/>
          <w:u w:val="single"/>
        </w:rPr>
        <w:t>Australia</w:t>
      </w:r>
      <w:r w:rsidR="001F57BC"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1F57BC" w:rsidRPr="00777E5B" w:rsidRDefault="00436F2E" w:rsidP="001F57BC">
      <w:pPr>
        <w:pStyle w:val="NoSpacing"/>
        <w:rPr>
          <w:rFonts w:ascii="Times New Roman" w:hAnsi="Times New Roman" w:cs="Times New Roman"/>
          <w:szCs w:val="24"/>
        </w:rPr>
      </w:pPr>
      <w:r>
        <w:rPr>
          <w:rFonts w:ascii="Times New Roman" w:hAnsi="Times New Roman" w:cs="Times New Roman"/>
          <w:sz w:val="20"/>
        </w:rPr>
        <w:t>15</w:t>
      </w:r>
      <w:r w:rsidR="001F57BC">
        <w:rPr>
          <w:rFonts w:ascii="Times New Roman" w:hAnsi="Times New Roman" w:cs="Times New Roman"/>
          <w:sz w:val="20"/>
        </w:rPr>
        <w:t xml:space="preserve"> </w:t>
      </w:r>
      <w:proofErr w:type="spellStart"/>
      <w:r w:rsidR="005774C5">
        <w:rPr>
          <w:rFonts w:ascii="Times New Roman" w:hAnsi="Times New Roman" w:cs="Times New Roman"/>
          <w:sz w:val="20"/>
        </w:rPr>
        <w:t>Donal</w:t>
      </w:r>
      <w:proofErr w:type="spellEnd"/>
      <w:r w:rsidR="005774C5">
        <w:rPr>
          <w:rFonts w:ascii="Times New Roman" w:hAnsi="Times New Roman" w:cs="Times New Roman"/>
          <w:sz w:val="20"/>
        </w:rPr>
        <w:t xml:space="preserve"> </w:t>
      </w:r>
      <w:proofErr w:type="spellStart"/>
      <w:r w:rsidR="005774C5">
        <w:rPr>
          <w:rFonts w:ascii="Times New Roman" w:hAnsi="Times New Roman" w:cs="Times New Roman"/>
          <w:sz w:val="20"/>
        </w:rPr>
        <w:t>Johanson</w:t>
      </w:r>
      <w:proofErr w:type="spellEnd"/>
      <w:r w:rsidR="005774C5">
        <w:rPr>
          <w:rFonts w:ascii="Times New Roman" w:hAnsi="Times New Roman" w:cs="Times New Roman"/>
          <w:sz w:val="20"/>
        </w:rPr>
        <w:t xml:space="preserve"> disc</w:t>
      </w:r>
      <w:r w:rsidR="00782433">
        <w:rPr>
          <w:rFonts w:ascii="Times New Roman" w:hAnsi="Times New Roman" w:cs="Times New Roman"/>
          <w:sz w:val="20"/>
        </w:rPr>
        <w:t>overed this object in Ethiopia</w:t>
      </w:r>
      <w:r w:rsidR="001F57BC" w:rsidRPr="00777E5B">
        <w:rPr>
          <w:rFonts w:ascii="Times New Roman" w:hAnsi="Times New Roman" w:cs="Times New Roman"/>
          <w:sz w:val="20"/>
        </w:rPr>
        <w:t>. For ten points each</w:t>
      </w:r>
      <w:proofErr w:type="gramStart"/>
      <w:r w:rsidR="001F57BC" w:rsidRPr="00777E5B">
        <w:rPr>
          <w:rFonts w:ascii="Times New Roman" w:hAnsi="Times New Roman" w:cs="Times New Roman"/>
          <w:sz w:val="20"/>
        </w:rPr>
        <w:t>:</w:t>
      </w:r>
      <w:proofErr w:type="gramEnd"/>
      <w:r w:rsidR="001F57BC" w:rsidRPr="00777E5B">
        <w:rPr>
          <w:rFonts w:ascii="Times New Roman" w:hAnsi="Times New Roman" w:cs="Times New Roman"/>
          <w:sz w:val="20"/>
        </w:rPr>
        <w:br/>
      </w:r>
      <w:r w:rsidR="001F57BC">
        <w:rPr>
          <w:rFonts w:ascii="Times New Roman" w:hAnsi="Times New Roman" w:cs="Times New Roman"/>
          <w:sz w:val="20"/>
        </w:rPr>
        <w:t xml:space="preserve">[10] </w:t>
      </w:r>
      <w:r w:rsidR="001F57BC" w:rsidRPr="00777E5B">
        <w:rPr>
          <w:rFonts w:ascii="Times New Roman" w:hAnsi="Times New Roman" w:cs="Times New Roman"/>
          <w:sz w:val="20"/>
        </w:rPr>
        <w:t xml:space="preserve">Name this </w:t>
      </w:r>
      <w:proofErr w:type="spellStart"/>
      <w:r w:rsidR="001F57BC" w:rsidRPr="00777E5B">
        <w:rPr>
          <w:rFonts w:ascii="Times New Roman" w:hAnsi="Times New Roman" w:cs="Times New Roman"/>
          <w:sz w:val="20"/>
        </w:rPr>
        <w:t>hominin</w:t>
      </w:r>
      <w:proofErr w:type="spellEnd"/>
      <w:r w:rsidR="005774C5">
        <w:rPr>
          <w:rFonts w:ascii="Times New Roman" w:hAnsi="Times New Roman" w:cs="Times New Roman"/>
          <w:sz w:val="20"/>
        </w:rPr>
        <w:t xml:space="preserve"> discovered in 1974 and named for a Beatles song.</w:t>
      </w:r>
    </w:p>
    <w:p w:rsidR="001F57BC" w:rsidRPr="00863505" w:rsidRDefault="001F57BC" w:rsidP="001F57BC">
      <w:pPr>
        <w:pStyle w:val="NoSpacing"/>
        <w:rPr>
          <w:rFonts w:ascii="Times New Roman" w:hAnsi="Times New Roman" w:cs="Times New Roman"/>
          <w:szCs w:val="24"/>
        </w:rPr>
      </w:pPr>
      <w:r>
        <w:rPr>
          <w:rFonts w:ascii="Times New Roman" w:hAnsi="Times New Roman" w:cs="Times New Roman"/>
          <w:sz w:val="20"/>
        </w:rPr>
        <w:t>ANSWER</w:t>
      </w:r>
      <w:r w:rsidRPr="00777E5B">
        <w:rPr>
          <w:rFonts w:ascii="Times New Roman" w:hAnsi="Times New Roman" w:cs="Times New Roman"/>
          <w:sz w:val="20"/>
        </w:rPr>
        <w:t>:</w:t>
      </w:r>
      <w:r w:rsidRPr="00782433">
        <w:rPr>
          <w:rFonts w:ascii="Times New Roman" w:hAnsi="Times New Roman" w:cs="Times New Roman"/>
          <w:bCs/>
          <w:sz w:val="20"/>
        </w:rPr>
        <w:t xml:space="preserve"> </w:t>
      </w:r>
      <w:r w:rsidRPr="00777E5B">
        <w:rPr>
          <w:rFonts w:ascii="Times New Roman" w:hAnsi="Times New Roman" w:cs="Times New Roman"/>
          <w:b/>
          <w:bCs/>
          <w:sz w:val="20"/>
          <w:u w:val="single"/>
        </w:rPr>
        <w:t>Lucy</w:t>
      </w:r>
      <w:r w:rsidR="00863505">
        <w:rPr>
          <w:rFonts w:ascii="Times New Roman" w:hAnsi="Times New Roman" w:cs="Times New Roman"/>
          <w:bCs/>
          <w:sz w:val="20"/>
        </w:rPr>
        <w:t xml:space="preserve"> or </w:t>
      </w:r>
      <w:r w:rsidR="00863505">
        <w:rPr>
          <w:rFonts w:ascii="Times New Roman" w:hAnsi="Times New Roman" w:cs="Times New Roman"/>
          <w:b/>
          <w:bCs/>
          <w:sz w:val="20"/>
          <w:u w:val="single"/>
        </w:rPr>
        <w:t>Al 288-1</w:t>
      </w:r>
    </w:p>
    <w:p w:rsidR="001F57BC" w:rsidRDefault="001F57BC" w:rsidP="00782433">
      <w:pPr>
        <w:pStyle w:val="NoSpacing"/>
        <w:rPr>
          <w:rFonts w:ascii="Times New Roman" w:hAnsi="Times New Roman" w:cs="Times New Roman"/>
          <w:sz w:val="20"/>
        </w:rPr>
      </w:pPr>
      <w:r w:rsidRPr="00777E5B">
        <w:rPr>
          <w:rFonts w:ascii="Times New Roman" w:hAnsi="Times New Roman" w:cs="Times New Roman"/>
          <w:sz w:val="20"/>
        </w:rPr>
        <w:t>[10]</w:t>
      </w:r>
      <w:r w:rsidR="00782433">
        <w:rPr>
          <w:rFonts w:ascii="Times New Roman" w:hAnsi="Times New Roman" w:cs="Times New Roman"/>
          <w:sz w:val="20"/>
        </w:rPr>
        <w:t xml:space="preserve">The </w:t>
      </w:r>
      <w:proofErr w:type="spellStart"/>
      <w:r w:rsidR="00782433">
        <w:rPr>
          <w:rFonts w:ascii="Times New Roman" w:hAnsi="Times New Roman" w:cs="Times New Roman"/>
          <w:sz w:val="20"/>
        </w:rPr>
        <w:t>hominin</w:t>
      </w:r>
      <w:proofErr w:type="spellEnd"/>
      <w:r w:rsidR="00782433">
        <w:rPr>
          <w:rFonts w:ascii="Times New Roman" w:hAnsi="Times New Roman" w:cs="Times New Roman"/>
          <w:sz w:val="20"/>
        </w:rPr>
        <w:t xml:space="preserve"> species to which Lucy belonged to reflect</w:t>
      </w:r>
      <w:r w:rsidR="0074323C">
        <w:rPr>
          <w:rFonts w:ascii="Times New Roman" w:hAnsi="Times New Roman" w:cs="Times New Roman"/>
          <w:sz w:val="20"/>
        </w:rPr>
        <w:t>s</w:t>
      </w:r>
      <w:r w:rsidR="00782433">
        <w:rPr>
          <w:rFonts w:ascii="Times New Roman" w:hAnsi="Times New Roman" w:cs="Times New Roman"/>
          <w:sz w:val="20"/>
        </w:rPr>
        <w:t xml:space="preserve"> its location in this depression, part of the Great Rift Valley.</w:t>
      </w:r>
    </w:p>
    <w:p w:rsidR="00782433" w:rsidRPr="00782433" w:rsidRDefault="00782433" w:rsidP="00782433">
      <w:pPr>
        <w:pStyle w:val="NoSpacing"/>
        <w:rPr>
          <w:rFonts w:ascii="Times New Roman" w:hAnsi="Times New Roman" w:cs="Times New Roman"/>
          <w:szCs w:val="24"/>
        </w:rPr>
      </w:pPr>
      <w:r>
        <w:rPr>
          <w:rFonts w:ascii="Times New Roman" w:hAnsi="Times New Roman" w:cs="Times New Roman"/>
          <w:sz w:val="20"/>
        </w:rPr>
        <w:t xml:space="preserve">ANSWER: </w:t>
      </w:r>
      <w:r>
        <w:rPr>
          <w:rFonts w:ascii="Times New Roman" w:hAnsi="Times New Roman" w:cs="Times New Roman"/>
          <w:b/>
          <w:sz w:val="20"/>
          <w:u w:val="single"/>
        </w:rPr>
        <w:t>Afar</w:t>
      </w:r>
      <w:r>
        <w:rPr>
          <w:rFonts w:ascii="Times New Roman" w:hAnsi="Times New Roman" w:cs="Times New Roman"/>
          <w:sz w:val="20"/>
        </w:rPr>
        <w:t xml:space="preserve"> Depression</w:t>
      </w:r>
    </w:p>
    <w:p w:rsidR="001F57BC" w:rsidRPr="00777E5B" w:rsidRDefault="001F57BC" w:rsidP="001F57BC">
      <w:pPr>
        <w:pStyle w:val="NoSpacing"/>
        <w:rPr>
          <w:rFonts w:ascii="Times New Roman" w:hAnsi="Times New Roman" w:cs="Times New Roman"/>
          <w:szCs w:val="24"/>
        </w:rPr>
      </w:pPr>
      <w:r w:rsidRPr="00777E5B">
        <w:rPr>
          <w:rFonts w:ascii="Times New Roman" w:hAnsi="Times New Roman" w:cs="Times New Roman"/>
          <w:sz w:val="20"/>
        </w:rPr>
        <w:t xml:space="preserve">[10]This other </w:t>
      </w:r>
      <w:proofErr w:type="spellStart"/>
      <w:r w:rsidRPr="00777E5B">
        <w:rPr>
          <w:rFonts w:ascii="Times New Roman" w:hAnsi="Times New Roman" w:cs="Times New Roman"/>
          <w:sz w:val="20"/>
        </w:rPr>
        <w:t>hominin</w:t>
      </w:r>
      <w:proofErr w:type="spellEnd"/>
      <w:r w:rsidRPr="00777E5B">
        <w:rPr>
          <w:rFonts w:ascii="Times New Roman" w:hAnsi="Times New Roman" w:cs="Times New Roman"/>
          <w:sz w:val="20"/>
        </w:rPr>
        <w:t xml:space="preserve"> was first known from</w:t>
      </w:r>
      <w:r>
        <w:rPr>
          <w:rFonts w:ascii="Times New Roman" w:hAnsi="Times New Roman" w:cs="Times New Roman"/>
          <w:sz w:val="20"/>
        </w:rPr>
        <w:t xml:space="preserve"> a specimen found in a certain G</w:t>
      </w:r>
      <w:r w:rsidRPr="00777E5B">
        <w:rPr>
          <w:rFonts w:ascii="Times New Roman" w:hAnsi="Times New Roman" w:cs="Times New Roman"/>
          <w:sz w:val="20"/>
        </w:rPr>
        <w:t xml:space="preserve">erman valley. It was the closest relative of </w:t>
      </w:r>
      <w:proofErr w:type="gramStart"/>
      <w:r w:rsidR="005774C5">
        <w:rPr>
          <w:rFonts w:ascii="Times New Roman" w:hAnsi="Times New Roman" w:cs="Times New Roman"/>
          <w:i/>
          <w:sz w:val="20"/>
        </w:rPr>
        <w:t>homo</w:t>
      </w:r>
      <w:proofErr w:type="gramEnd"/>
      <w:r w:rsidR="005774C5">
        <w:rPr>
          <w:rFonts w:ascii="Times New Roman" w:hAnsi="Times New Roman" w:cs="Times New Roman"/>
          <w:i/>
          <w:sz w:val="20"/>
        </w:rPr>
        <w:t xml:space="preserve"> sapiens </w:t>
      </w:r>
      <w:r w:rsidRPr="00777E5B">
        <w:rPr>
          <w:rFonts w:ascii="Times New Roman" w:hAnsi="Times New Roman" w:cs="Times New Roman"/>
          <w:sz w:val="20"/>
        </w:rPr>
        <w:t>until it went e</w:t>
      </w:r>
      <w:r>
        <w:rPr>
          <w:rFonts w:ascii="Times New Roman" w:hAnsi="Times New Roman" w:cs="Times New Roman"/>
          <w:sz w:val="20"/>
        </w:rPr>
        <w:t>xtinct and was out-competed by Cro-M</w:t>
      </w:r>
      <w:r w:rsidRPr="00777E5B">
        <w:rPr>
          <w:rFonts w:ascii="Times New Roman" w:hAnsi="Times New Roman" w:cs="Times New Roman"/>
          <w:sz w:val="20"/>
        </w:rPr>
        <w:t>agnon man.</w:t>
      </w:r>
    </w:p>
    <w:p w:rsidR="001F57BC" w:rsidRPr="001F57BC" w:rsidRDefault="001F57BC" w:rsidP="001F57BC">
      <w:pPr>
        <w:pStyle w:val="NoSpacing"/>
        <w:rPr>
          <w:rFonts w:ascii="Times New Roman" w:hAnsi="Times New Roman" w:cs="Times New Roman"/>
          <w:i/>
          <w:szCs w:val="24"/>
        </w:rPr>
      </w:pPr>
      <w:r>
        <w:rPr>
          <w:rFonts w:ascii="Times New Roman" w:hAnsi="Times New Roman" w:cs="Times New Roman"/>
          <w:sz w:val="20"/>
        </w:rPr>
        <w:t>ANSWER</w:t>
      </w:r>
      <w:r w:rsidRPr="00777E5B">
        <w:rPr>
          <w:rFonts w:ascii="Times New Roman" w:hAnsi="Times New Roman" w:cs="Times New Roman"/>
          <w:sz w:val="20"/>
        </w:rPr>
        <w:t xml:space="preserve">: </w:t>
      </w:r>
      <w:r w:rsidRPr="00777E5B">
        <w:rPr>
          <w:rFonts w:ascii="Times New Roman" w:hAnsi="Times New Roman" w:cs="Times New Roman"/>
          <w:b/>
          <w:bCs/>
          <w:sz w:val="20"/>
          <w:u w:val="single"/>
        </w:rPr>
        <w:t>Neanderthal</w:t>
      </w:r>
      <w:r w:rsidRPr="00777E5B">
        <w:rPr>
          <w:rFonts w:ascii="Times New Roman" w:hAnsi="Times New Roman" w:cs="Times New Roman"/>
          <w:sz w:val="20"/>
        </w:rPr>
        <w:t xml:space="preserve"> man or </w:t>
      </w:r>
      <w:r w:rsidRPr="001F57BC">
        <w:rPr>
          <w:rFonts w:ascii="Times New Roman" w:hAnsi="Times New Roman" w:cs="Times New Roman"/>
          <w:b/>
          <w:bCs/>
          <w:i/>
          <w:sz w:val="20"/>
          <w:u w:val="single"/>
        </w:rPr>
        <w:t>H</w:t>
      </w:r>
      <w:r w:rsidRPr="001F57BC">
        <w:rPr>
          <w:rFonts w:ascii="Times New Roman" w:hAnsi="Times New Roman" w:cs="Times New Roman"/>
          <w:i/>
          <w:sz w:val="20"/>
        </w:rPr>
        <w:t xml:space="preserve">omo </w:t>
      </w:r>
      <w:proofErr w:type="spellStart"/>
      <w:r w:rsidRPr="001F57BC">
        <w:rPr>
          <w:rFonts w:ascii="Times New Roman" w:hAnsi="Times New Roman" w:cs="Times New Roman"/>
          <w:b/>
          <w:bCs/>
          <w:i/>
          <w:sz w:val="20"/>
          <w:u w:val="single"/>
        </w:rPr>
        <w:t>Neanderthalis</w:t>
      </w:r>
      <w:proofErr w:type="spellEnd"/>
    </w:p>
    <w:p w:rsidR="00436F2E" w:rsidRDefault="00436F2E" w:rsidP="00436F2E">
      <w:pPr>
        <w:pStyle w:val="NoSpacing"/>
        <w:rPr>
          <w:rFonts w:ascii="Times New Roman" w:hAnsi="Times New Roman" w:cs="Times New Roman"/>
          <w:sz w:val="20"/>
        </w:rPr>
      </w:pPr>
    </w:p>
    <w:p w:rsidR="001F57BC" w:rsidRDefault="00436F2E" w:rsidP="001F57BC">
      <w:pPr>
        <w:pStyle w:val="NoSpacing"/>
        <w:rPr>
          <w:rFonts w:ascii="Times New Roman" w:hAnsi="Times New Roman" w:cs="Times New Roman"/>
          <w:sz w:val="20"/>
        </w:rPr>
      </w:pPr>
      <w:r>
        <w:rPr>
          <w:rFonts w:ascii="Times New Roman" w:hAnsi="Times New Roman" w:cs="Times New Roman"/>
          <w:sz w:val="20"/>
        </w:rPr>
        <w:t>16</w:t>
      </w:r>
      <w:r w:rsidR="001F57BC">
        <w:rPr>
          <w:rFonts w:ascii="Times New Roman" w:hAnsi="Times New Roman" w:cs="Times New Roman"/>
          <w:sz w:val="20"/>
        </w:rPr>
        <w:t xml:space="preserve"> This style of painting was inspired in part by Ogden Rood’s theory of contrasting colors. For 10 points each:</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Name this art </w:t>
      </w:r>
      <w:r w:rsidR="005774C5">
        <w:rPr>
          <w:rFonts w:ascii="Times New Roman" w:hAnsi="Times New Roman" w:cs="Times New Roman"/>
          <w:sz w:val="20"/>
        </w:rPr>
        <w:t xml:space="preserve">style </w:t>
      </w:r>
      <w:r>
        <w:rPr>
          <w:rFonts w:ascii="Times New Roman" w:hAnsi="Times New Roman" w:cs="Times New Roman"/>
          <w:sz w:val="20"/>
        </w:rPr>
        <w:t xml:space="preserve">practiced by Paul Signac and the artist of </w:t>
      </w:r>
      <w:r>
        <w:rPr>
          <w:rFonts w:ascii="Times New Roman" w:hAnsi="Times New Roman" w:cs="Times New Roman"/>
          <w:i/>
          <w:sz w:val="20"/>
        </w:rPr>
        <w:t xml:space="preserve">The Circus </w:t>
      </w:r>
      <w:r>
        <w:rPr>
          <w:rFonts w:ascii="Times New Roman" w:hAnsi="Times New Roman" w:cs="Times New Roman"/>
          <w:sz w:val="20"/>
        </w:rPr>
        <w:t xml:space="preserve">and </w:t>
      </w:r>
      <w:r>
        <w:rPr>
          <w:rFonts w:ascii="Times New Roman" w:hAnsi="Times New Roman" w:cs="Times New Roman"/>
          <w:i/>
          <w:sz w:val="20"/>
        </w:rPr>
        <w:t>Circus Sideshow</w:t>
      </w:r>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Pointillism</w:t>
      </w:r>
      <w:r>
        <w:rPr>
          <w:rFonts w:ascii="Times New Roman" w:hAnsi="Times New Roman" w:cs="Times New Roman"/>
          <w:sz w:val="20"/>
        </w:rPr>
        <w:t xml:space="preserve"> or </w:t>
      </w:r>
      <w:r>
        <w:rPr>
          <w:rFonts w:ascii="Times New Roman" w:hAnsi="Times New Roman" w:cs="Times New Roman"/>
          <w:b/>
          <w:sz w:val="20"/>
          <w:u w:val="single"/>
        </w:rPr>
        <w:t>Pointillist</w:t>
      </w:r>
      <w:r>
        <w:rPr>
          <w:rFonts w:ascii="Times New Roman" w:hAnsi="Times New Roman" w:cs="Times New Roman"/>
          <w:sz w:val="20"/>
        </w:rPr>
        <w:t xml:space="preserve"> school</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[10] This was the artist of </w:t>
      </w:r>
      <w:r>
        <w:rPr>
          <w:rFonts w:ascii="Times New Roman" w:hAnsi="Times New Roman" w:cs="Times New Roman"/>
          <w:i/>
          <w:sz w:val="20"/>
        </w:rPr>
        <w:t>The Circus</w:t>
      </w:r>
      <w:r>
        <w:rPr>
          <w:rFonts w:ascii="Times New Roman" w:hAnsi="Times New Roman" w:cs="Times New Roman"/>
          <w:sz w:val="20"/>
        </w:rPr>
        <w:t xml:space="preserve"> and </w:t>
      </w:r>
      <w:r>
        <w:rPr>
          <w:rFonts w:ascii="Times New Roman" w:hAnsi="Times New Roman" w:cs="Times New Roman"/>
          <w:i/>
          <w:sz w:val="20"/>
        </w:rPr>
        <w:t>Circus Sideshow</w:t>
      </w:r>
      <w:r>
        <w:rPr>
          <w:rFonts w:ascii="Times New Roman" w:hAnsi="Times New Roman" w:cs="Times New Roman"/>
          <w:sz w:val="20"/>
        </w:rPr>
        <w:t xml:space="preserve">, better known for his </w:t>
      </w:r>
      <w:r>
        <w:rPr>
          <w:rFonts w:ascii="Times New Roman" w:hAnsi="Times New Roman" w:cs="Times New Roman"/>
          <w:i/>
          <w:sz w:val="20"/>
        </w:rPr>
        <w:t xml:space="preserve">A Sunday Afternoon on the Island of La Grande </w:t>
      </w:r>
      <w:proofErr w:type="spellStart"/>
      <w:r>
        <w:rPr>
          <w:rFonts w:ascii="Times New Roman" w:hAnsi="Times New Roman" w:cs="Times New Roman"/>
          <w:i/>
          <w:sz w:val="20"/>
        </w:rPr>
        <w:t>Jatte</w:t>
      </w:r>
      <w:proofErr w:type="spellEnd"/>
      <w:r>
        <w:rPr>
          <w:rFonts w:ascii="Times New Roman" w:hAnsi="Times New Roman" w:cs="Times New Roman"/>
          <w:sz w:val="20"/>
        </w:rPr>
        <w: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Georges </w:t>
      </w:r>
      <w:r>
        <w:rPr>
          <w:rFonts w:ascii="Times New Roman" w:hAnsi="Times New Roman" w:cs="Times New Roman"/>
          <w:b/>
          <w:sz w:val="20"/>
          <w:u w:val="single"/>
        </w:rPr>
        <w:t>Seurat</w:t>
      </w:r>
    </w:p>
    <w:p w:rsidR="001F57BC" w:rsidRDefault="001F57BC" w:rsidP="001F57BC">
      <w:pPr>
        <w:pStyle w:val="NoSpacing"/>
        <w:rPr>
          <w:rFonts w:ascii="Times New Roman" w:hAnsi="Times New Roman" w:cs="Times New Roman"/>
          <w:sz w:val="20"/>
        </w:rPr>
      </w:pPr>
      <w:r>
        <w:rPr>
          <w:rFonts w:ascii="Times New Roman" w:hAnsi="Times New Roman" w:cs="Times New Roman"/>
          <w:sz w:val="20"/>
        </w:rPr>
        <w:t>[10] A</w:t>
      </w:r>
      <w:r w:rsidR="002B244B">
        <w:rPr>
          <w:rFonts w:ascii="Times New Roman" w:hAnsi="Times New Roman" w:cs="Times New Roman"/>
          <w:sz w:val="20"/>
        </w:rPr>
        <w:t>nother Seurat painting showed</w:t>
      </w:r>
      <w:r>
        <w:rPr>
          <w:rFonts w:ascii="Times New Roman" w:hAnsi="Times New Roman" w:cs="Times New Roman"/>
          <w:sz w:val="20"/>
        </w:rPr>
        <w:t xml:space="preserve"> people at the Parisian suburb at </w:t>
      </w:r>
      <w:proofErr w:type="spellStart"/>
      <w:r>
        <w:rPr>
          <w:rFonts w:ascii="Times New Roman" w:hAnsi="Times New Roman" w:cs="Times New Roman"/>
          <w:sz w:val="20"/>
        </w:rPr>
        <w:t>Asnieres</w:t>
      </w:r>
      <w:proofErr w:type="spellEnd"/>
      <w:r>
        <w:rPr>
          <w:rFonts w:ascii="Times New Roman" w:hAnsi="Times New Roman" w:cs="Times New Roman"/>
          <w:sz w:val="20"/>
        </w:rPr>
        <w:t xml:space="preserve"> performing this activity. Paul Cezanne did a “large” painting that also showed a group of people performing this activity.</w:t>
      </w:r>
    </w:p>
    <w:p w:rsidR="00436F2E" w:rsidRDefault="001F57BC" w:rsidP="001F57B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bathing</w:t>
      </w:r>
      <w:r>
        <w:rPr>
          <w:rFonts w:ascii="Times New Roman" w:hAnsi="Times New Roman" w:cs="Times New Roman"/>
          <w:sz w:val="20"/>
        </w:rPr>
        <w:t xml:space="preserve"> (accept equivalents like </w:t>
      </w:r>
      <w:r>
        <w:rPr>
          <w:rFonts w:ascii="Times New Roman" w:hAnsi="Times New Roman" w:cs="Times New Roman"/>
          <w:b/>
          <w:sz w:val="20"/>
          <w:u w:val="single"/>
        </w:rPr>
        <w:t>washing</w:t>
      </w:r>
      <w:r>
        <w:rPr>
          <w:rFonts w:ascii="Times New Roman" w:hAnsi="Times New Roman" w:cs="Times New Roman"/>
          <w:sz w:val="20"/>
        </w:rPr>
        <w:t xml:space="preserve"> or </w:t>
      </w:r>
      <w:r>
        <w:rPr>
          <w:rFonts w:ascii="Times New Roman" w:hAnsi="Times New Roman" w:cs="Times New Roman"/>
          <w:b/>
          <w:sz w:val="20"/>
          <w:u w:val="single"/>
        </w:rPr>
        <w:t>cleaning</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541ECF" w:rsidRDefault="00436F2E" w:rsidP="00541ECF">
      <w:pPr>
        <w:pStyle w:val="NoSpacing"/>
        <w:rPr>
          <w:rFonts w:ascii="Times New Roman" w:hAnsi="Times New Roman" w:cs="Times New Roman"/>
          <w:sz w:val="20"/>
        </w:rPr>
      </w:pPr>
      <w:r>
        <w:rPr>
          <w:rFonts w:ascii="Times New Roman" w:hAnsi="Times New Roman" w:cs="Times New Roman"/>
          <w:sz w:val="20"/>
        </w:rPr>
        <w:t>17</w:t>
      </w:r>
      <w:r w:rsidR="00541ECF">
        <w:rPr>
          <w:rFonts w:ascii="Times New Roman" w:hAnsi="Times New Roman" w:cs="Times New Roman"/>
          <w:sz w:val="20"/>
        </w:rPr>
        <w:t xml:space="preserve"> The Arab philosopher Avicenna theorized this concept in the 11</w:t>
      </w:r>
      <w:r w:rsidR="00541ECF" w:rsidRPr="00FE1BC9">
        <w:rPr>
          <w:rFonts w:ascii="Times New Roman" w:hAnsi="Times New Roman" w:cs="Times New Roman"/>
          <w:sz w:val="20"/>
          <w:vertAlign w:val="superscript"/>
        </w:rPr>
        <w:t>th</w:t>
      </w:r>
      <w:r w:rsidR="00541ECF">
        <w:rPr>
          <w:rFonts w:ascii="Times New Roman" w:hAnsi="Times New Roman" w:cs="Times New Roman"/>
          <w:sz w:val="20"/>
        </w:rPr>
        <w:t xml:space="preserve"> century. For 10 points each:</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lastRenderedPageBreak/>
        <w:t>[10] Name this concept, Latin for “blank mind”, which asserts that human knowledge is obtained via experience.</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tabula rasa</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[10] The modern theory of tabula rasa was derived from this English empirical philosopher who wrote about it in his work </w:t>
      </w:r>
      <w:r>
        <w:rPr>
          <w:rFonts w:ascii="Times New Roman" w:hAnsi="Times New Roman" w:cs="Times New Roman"/>
          <w:i/>
          <w:sz w:val="20"/>
        </w:rPr>
        <w:t>An Essay Concerning Human Understanding</w:t>
      </w:r>
      <w:r>
        <w:rPr>
          <w:rFonts w:ascii="Times New Roman" w:hAnsi="Times New Roman" w:cs="Times New Roman"/>
          <w:sz w:val="20"/>
        </w:rPr>
        <w:t>.</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John </w:t>
      </w:r>
      <w:r>
        <w:rPr>
          <w:rFonts w:ascii="Times New Roman" w:hAnsi="Times New Roman" w:cs="Times New Roman"/>
          <w:b/>
          <w:sz w:val="20"/>
          <w:u w:val="single"/>
        </w:rPr>
        <w:t>Locke</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[10] This other empirical philosopher explored the methods of human perception in his work </w:t>
      </w:r>
      <w:r>
        <w:rPr>
          <w:rFonts w:ascii="Times New Roman" w:hAnsi="Times New Roman" w:cs="Times New Roman"/>
          <w:i/>
          <w:sz w:val="20"/>
        </w:rPr>
        <w:t xml:space="preserve">Three Dialogues </w:t>
      </w:r>
      <w:proofErr w:type="gramStart"/>
      <w:r>
        <w:rPr>
          <w:rFonts w:ascii="Times New Roman" w:hAnsi="Times New Roman" w:cs="Times New Roman"/>
          <w:i/>
          <w:sz w:val="20"/>
        </w:rPr>
        <w:t>Between</w:t>
      </w:r>
      <w:proofErr w:type="gramEnd"/>
      <w:r>
        <w:rPr>
          <w:rFonts w:ascii="Times New Roman" w:hAnsi="Times New Roman" w:cs="Times New Roman"/>
          <w:i/>
          <w:sz w:val="20"/>
        </w:rPr>
        <w:t xml:space="preserve"> </w:t>
      </w:r>
      <w:proofErr w:type="spellStart"/>
      <w:r>
        <w:rPr>
          <w:rFonts w:ascii="Times New Roman" w:hAnsi="Times New Roman" w:cs="Times New Roman"/>
          <w:i/>
          <w:sz w:val="20"/>
        </w:rPr>
        <w:t>Hylas</w:t>
      </w:r>
      <w:proofErr w:type="spellEnd"/>
      <w:r>
        <w:rPr>
          <w:rFonts w:ascii="Times New Roman" w:hAnsi="Times New Roman" w:cs="Times New Roman"/>
          <w:i/>
          <w:sz w:val="20"/>
        </w:rPr>
        <w:t xml:space="preserve"> and </w:t>
      </w:r>
      <w:proofErr w:type="spellStart"/>
      <w:r>
        <w:rPr>
          <w:rFonts w:ascii="Times New Roman" w:hAnsi="Times New Roman" w:cs="Times New Roman"/>
          <w:i/>
          <w:sz w:val="20"/>
        </w:rPr>
        <w:t>Philonous</w:t>
      </w:r>
      <w:proofErr w:type="spellEnd"/>
      <w:r>
        <w:rPr>
          <w:rFonts w:ascii="Times New Roman" w:hAnsi="Times New Roman" w:cs="Times New Roman"/>
          <w:sz w:val="20"/>
        </w:rPr>
        <w:t>.</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George </w:t>
      </w:r>
      <w:r>
        <w:rPr>
          <w:rFonts w:ascii="Times New Roman" w:hAnsi="Times New Roman" w:cs="Times New Roman"/>
          <w:b/>
          <w:sz w:val="20"/>
          <w:u w:val="single"/>
        </w:rPr>
        <w:t>Berkeley</w:t>
      </w:r>
    </w:p>
    <w:p w:rsidR="00436F2E" w:rsidRDefault="00436F2E" w:rsidP="00436F2E">
      <w:pPr>
        <w:pStyle w:val="NoSpacing"/>
        <w:rPr>
          <w:rFonts w:ascii="Times New Roman" w:hAnsi="Times New Roman" w:cs="Times New Roman"/>
          <w:sz w:val="20"/>
        </w:rPr>
      </w:pPr>
    </w:p>
    <w:p w:rsidR="00541ECF" w:rsidRDefault="00436F2E" w:rsidP="00541ECF">
      <w:pPr>
        <w:pStyle w:val="NoSpacing"/>
        <w:rPr>
          <w:rFonts w:ascii="Times New Roman" w:hAnsi="Times New Roman" w:cs="Times New Roman"/>
          <w:sz w:val="20"/>
        </w:rPr>
      </w:pPr>
      <w:r>
        <w:rPr>
          <w:rFonts w:ascii="Times New Roman" w:hAnsi="Times New Roman" w:cs="Times New Roman"/>
          <w:sz w:val="20"/>
        </w:rPr>
        <w:t>18</w:t>
      </w:r>
      <w:r w:rsidR="00541ECF">
        <w:rPr>
          <w:rFonts w:ascii="Times New Roman" w:hAnsi="Times New Roman" w:cs="Times New Roman"/>
          <w:sz w:val="20"/>
        </w:rPr>
        <w:t xml:space="preserve"> The 1955 arrest of Rosa Parks led to a major U.S. bus boycott. For 10 points each:</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Name the Alabama city that was the site of the boycott.</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Montgomery</w:t>
      </w:r>
      <w:r>
        <w:rPr>
          <w:rFonts w:ascii="Times New Roman" w:hAnsi="Times New Roman" w:cs="Times New Roman"/>
          <w:sz w:val="20"/>
        </w:rPr>
        <w:t>, Alabama</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[10] The boycott helped lead to </w:t>
      </w:r>
      <w:r w:rsidR="005774C5">
        <w:rPr>
          <w:rFonts w:ascii="Times New Roman" w:hAnsi="Times New Roman" w:cs="Times New Roman"/>
          <w:sz w:val="20"/>
        </w:rPr>
        <w:t xml:space="preserve">the 1957 </w:t>
      </w:r>
      <w:r>
        <w:rPr>
          <w:rFonts w:ascii="Times New Roman" w:hAnsi="Times New Roman" w:cs="Times New Roman"/>
          <w:sz w:val="20"/>
        </w:rPr>
        <w:t>establishment of this organization headed by Martin Luther King Jr. This group advocated a non-violent strategy and had strong roots in African American churches.</w:t>
      </w:r>
    </w:p>
    <w:p w:rsidR="00541ECF" w:rsidRDefault="00541ECF" w:rsidP="00541ECF">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Southern Christian Leadership Conference</w:t>
      </w:r>
      <w:r>
        <w:rPr>
          <w:rFonts w:ascii="Times New Roman" w:hAnsi="Times New Roman" w:cs="Times New Roman"/>
          <w:sz w:val="20"/>
        </w:rPr>
        <w:t xml:space="preserve"> or </w:t>
      </w:r>
      <w:r>
        <w:rPr>
          <w:rFonts w:ascii="Times New Roman" w:hAnsi="Times New Roman" w:cs="Times New Roman"/>
          <w:b/>
          <w:sz w:val="20"/>
          <w:u w:val="single"/>
        </w:rPr>
        <w:t>SCLC</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Among the organizers of the boycott was this head of the local NAACP chapter and member of the Brotherhood of Sleeping Car Porters.</w:t>
      </w:r>
    </w:p>
    <w:p w:rsidR="00541ECF" w:rsidRDefault="00541ECF" w:rsidP="00541ECF">
      <w:pPr>
        <w:pStyle w:val="NoSpacing"/>
        <w:rPr>
          <w:rFonts w:ascii="Times New Roman" w:hAnsi="Times New Roman" w:cs="Times New Roman"/>
          <w:b/>
          <w:sz w:val="20"/>
          <w:u w:val="single"/>
        </w:rPr>
      </w:pPr>
      <w:r>
        <w:rPr>
          <w:rFonts w:ascii="Times New Roman" w:hAnsi="Times New Roman" w:cs="Times New Roman"/>
          <w:sz w:val="20"/>
        </w:rPr>
        <w:t xml:space="preserve">ANSWER: Edgar </w:t>
      </w:r>
      <w:r>
        <w:rPr>
          <w:rFonts w:ascii="Times New Roman" w:hAnsi="Times New Roman" w:cs="Times New Roman"/>
          <w:b/>
          <w:sz w:val="20"/>
          <w:u w:val="single"/>
        </w:rPr>
        <w:t>Nixon</w:t>
      </w:r>
    </w:p>
    <w:p w:rsidR="00436F2E" w:rsidRDefault="00436F2E" w:rsidP="00436F2E">
      <w:pPr>
        <w:pStyle w:val="NoSpacing"/>
        <w:rPr>
          <w:rFonts w:ascii="Times New Roman" w:hAnsi="Times New Roman" w:cs="Times New Roman"/>
          <w:sz w:val="20"/>
        </w:rPr>
      </w:pPr>
    </w:p>
    <w:p w:rsidR="00541ECF" w:rsidRDefault="00436F2E" w:rsidP="00541ECF">
      <w:pPr>
        <w:pStyle w:val="NoSpacing"/>
        <w:rPr>
          <w:rFonts w:ascii="Times New Roman" w:hAnsi="Times New Roman" w:cs="Times New Roman"/>
          <w:sz w:val="20"/>
        </w:rPr>
      </w:pPr>
      <w:r>
        <w:rPr>
          <w:rFonts w:ascii="Times New Roman" w:hAnsi="Times New Roman" w:cs="Times New Roman"/>
          <w:sz w:val="20"/>
        </w:rPr>
        <w:t>19</w:t>
      </w:r>
      <w:r w:rsidR="00541ECF">
        <w:rPr>
          <w:rFonts w:ascii="Times New Roman" w:hAnsi="Times New Roman" w:cs="Times New Roman"/>
          <w:sz w:val="20"/>
        </w:rPr>
        <w:t xml:space="preserve"> The largest moon in the solar system orbits this planet. For 10 points each:</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Name this planet which contains an incredibly large storm called the Great Red Spot.</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Jupiter</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Jupiter’s second largest moon is this heavily cratered satellite which is thought to have an internal ocean of water.</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Callisto</w:t>
      </w:r>
      <w:proofErr w:type="spellEnd"/>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In 1994, astronomers observed the collision of fragments of this comet with Jupiter which created a series of dark storms in Jupiter’s southern hemisphere.</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Comet </w:t>
      </w:r>
      <w:r>
        <w:rPr>
          <w:rFonts w:ascii="Times New Roman" w:hAnsi="Times New Roman" w:cs="Times New Roman"/>
          <w:b/>
          <w:sz w:val="20"/>
          <w:u w:val="single"/>
        </w:rPr>
        <w:t>Shoemaker-Levy</w:t>
      </w:r>
      <w:r w:rsidRPr="00681092">
        <w:rPr>
          <w:rFonts w:ascii="Times New Roman" w:hAnsi="Times New Roman" w:cs="Times New Roman"/>
          <w:sz w:val="20"/>
        </w:rPr>
        <w:t xml:space="preserve"> 9</w:t>
      </w:r>
    </w:p>
    <w:p w:rsidR="00436F2E" w:rsidRDefault="00436F2E" w:rsidP="00436F2E">
      <w:pPr>
        <w:pStyle w:val="NoSpacing"/>
        <w:rPr>
          <w:rFonts w:ascii="Times New Roman" w:hAnsi="Times New Roman" w:cs="Times New Roman"/>
          <w:sz w:val="20"/>
        </w:rPr>
      </w:pPr>
    </w:p>
    <w:p w:rsidR="00541ECF" w:rsidRDefault="00436F2E" w:rsidP="00541ECF">
      <w:pPr>
        <w:pStyle w:val="NoSpacing"/>
        <w:rPr>
          <w:rFonts w:ascii="Times New Roman" w:hAnsi="Times New Roman" w:cs="Times New Roman"/>
          <w:sz w:val="20"/>
        </w:rPr>
      </w:pPr>
      <w:r>
        <w:rPr>
          <w:rFonts w:ascii="Times New Roman" w:hAnsi="Times New Roman" w:cs="Times New Roman"/>
          <w:sz w:val="20"/>
        </w:rPr>
        <w:t>20</w:t>
      </w:r>
      <w:r w:rsidR="00541ECF">
        <w:rPr>
          <w:rFonts w:ascii="Times New Roman" w:hAnsi="Times New Roman" w:cs="Times New Roman"/>
          <w:sz w:val="20"/>
        </w:rPr>
        <w:t xml:space="preserve"> This poem describes the title creature as having a tender voice and the softest clothing. For 10 points each:</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Name this ten line poem which opens and closes by asking the title creature “dost thou know who made thee?”</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Lamb</w:t>
      </w:r>
      <w:r>
        <w:rPr>
          <w:rFonts w:ascii="Times New Roman" w:hAnsi="Times New Roman" w:cs="Times New Roman"/>
          <w:sz w:val="20"/>
        </w:rPr>
        <w:t>”</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[10] Both the “The Lamb” and “The </w:t>
      </w:r>
      <w:proofErr w:type="spellStart"/>
      <w:r>
        <w:rPr>
          <w:rFonts w:ascii="Times New Roman" w:hAnsi="Times New Roman" w:cs="Times New Roman"/>
          <w:sz w:val="20"/>
        </w:rPr>
        <w:t>Tyger</w:t>
      </w:r>
      <w:proofErr w:type="spellEnd"/>
      <w:r>
        <w:rPr>
          <w:rFonts w:ascii="Times New Roman" w:hAnsi="Times New Roman" w:cs="Times New Roman"/>
          <w:sz w:val="20"/>
        </w:rPr>
        <w:t xml:space="preserve">” appear in this English poet’s </w:t>
      </w:r>
      <w:r>
        <w:rPr>
          <w:rFonts w:ascii="Times New Roman" w:hAnsi="Times New Roman" w:cs="Times New Roman"/>
          <w:i/>
          <w:sz w:val="20"/>
        </w:rPr>
        <w:t>Songs of Innocence and Experience</w:t>
      </w:r>
      <w:r>
        <w:rPr>
          <w:rFonts w:ascii="Times New Roman" w:hAnsi="Times New Roman" w:cs="Times New Roman"/>
          <w:sz w:val="20"/>
        </w:rPr>
        <w:t>.</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William </w:t>
      </w:r>
      <w:r>
        <w:rPr>
          <w:rFonts w:ascii="Times New Roman" w:hAnsi="Times New Roman" w:cs="Times New Roman"/>
          <w:b/>
          <w:sz w:val="20"/>
          <w:u w:val="single"/>
        </w:rPr>
        <w:t>Blake</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[10] Another Blake poem centers on this earlier English author and writer of the pastoral poems </w:t>
      </w:r>
      <w:proofErr w:type="spellStart"/>
      <w:r>
        <w:rPr>
          <w:rFonts w:ascii="Times New Roman" w:hAnsi="Times New Roman" w:cs="Times New Roman"/>
          <w:i/>
          <w:sz w:val="20"/>
        </w:rPr>
        <w:t>L’Allegro</w:t>
      </w:r>
      <w:proofErr w:type="spellEnd"/>
      <w:r>
        <w:rPr>
          <w:rFonts w:ascii="Times New Roman" w:hAnsi="Times New Roman" w:cs="Times New Roman"/>
          <w:i/>
          <w:sz w:val="20"/>
        </w:rPr>
        <w:t xml:space="preserve"> </w:t>
      </w:r>
      <w:r>
        <w:rPr>
          <w:rFonts w:ascii="Times New Roman" w:hAnsi="Times New Roman" w:cs="Times New Roman"/>
          <w:sz w:val="20"/>
        </w:rPr>
        <w:t xml:space="preserve">and </w:t>
      </w:r>
      <w:r>
        <w:rPr>
          <w:rFonts w:ascii="Times New Roman" w:hAnsi="Times New Roman" w:cs="Times New Roman"/>
          <w:i/>
          <w:sz w:val="20"/>
        </w:rPr>
        <w:t xml:space="preserve">Il </w:t>
      </w:r>
      <w:proofErr w:type="spellStart"/>
      <w:r>
        <w:rPr>
          <w:rFonts w:ascii="Times New Roman" w:hAnsi="Times New Roman" w:cs="Times New Roman"/>
          <w:i/>
          <w:sz w:val="20"/>
        </w:rPr>
        <w:t>Penseroso</w:t>
      </w:r>
      <w:proofErr w:type="spellEnd"/>
      <w:r>
        <w:rPr>
          <w:rFonts w:ascii="Times New Roman" w:hAnsi="Times New Roman" w:cs="Times New Roman"/>
          <w:sz w:val="20"/>
        </w:rPr>
        <w:t>.</w:t>
      </w:r>
    </w:p>
    <w:p w:rsidR="00541ECF" w:rsidRDefault="00541ECF" w:rsidP="00541ECF">
      <w:pPr>
        <w:pStyle w:val="NoSpacing"/>
        <w:rPr>
          <w:rFonts w:ascii="Times New Roman" w:hAnsi="Times New Roman" w:cs="Times New Roman"/>
          <w:b/>
          <w:sz w:val="20"/>
          <w:u w:val="single"/>
        </w:rPr>
      </w:pPr>
      <w:r>
        <w:rPr>
          <w:rFonts w:ascii="Times New Roman" w:hAnsi="Times New Roman" w:cs="Times New Roman"/>
          <w:sz w:val="20"/>
        </w:rPr>
        <w:t xml:space="preserve">ANSWER: John </w:t>
      </w:r>
      <w:r>
        <w:rPr>
          <w:rFonts w:ascii="Times New Roman" w:hAnsi="Times New Roman" w:cs="Times New Roman"/>
          <w:b/>
          <w:sz w:val="20"/>
          <w:u w:val="single"/>
        </w:rPr>
        <w:t>Milton</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541ECF" w:rsidRDefault="00436F2E" w:rsidP="00541ECF">
      <w:pPr>
        <w:pStyle w:val="NoSpacing"/>
        <w:rPr>
          <w:rFonts w:ascii="Times New Roman" w:hAnsi="Times New Roman" w:cs="Times New Roman"/>
          <w:sz w:val="20"/>
        </w:rPr>
      </w:pPr>
      <w:r>
        <w:rPr>
          <w:rFonts w:ascii="Times New Roman" w:hAnsi="Times New Roman" w:cs="Times New Roman"/>
          <w:sz w:val="20"/>
        </w:rPr>
        <w:t>21</w:t>
      </w:r>
      <w:r w:rsidR="00541ECF">
        <w:rPr>
          <w:rFonts w:ascii="Times New Roman" w:hAnsi="Times New Roman" w:cs="Times New Roman"/>
          <w:sz w:val="20"/>
        </w:rPr>
        <w:t xml:space="preserve"> A dispute in which one side claimed the border of Texas was at the Nueces River sparked this conflict. For 10 points each:</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Name this 1846-1848 which forced one side to cede what is now California, Arizona, Nevada and Utah.</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Mexican</w:t>
      </w:r>
      <w:r w:rsidRPr="002B244B">
        <w:rPr>
          <w:rFonts w:ascii="Times New Roman" w:hAnsi="Times New Roman" w:cs="Times New Roman"/>
          <w:sz w:val="20"/>
        </w:rPr>
        <w:t>-American</w:t>
      </w:r>
      <w:r>
        <w:rPr>
          <w:rFonts w:ascii="Times New Roman" w:hAnsi="Times New Roman" w:cs="Times New Roman"/>
          <w:sz w:val="20"/>
        </w:rPr>
        <w:t xml:space="preserve"> war</w:t>
      </w:r>
    </w:p>
    <w:p w:rsidR="00541ECF" w:rsidRDefault="005774C5" w:rsidP="00541ECF">
      <w:pPr>
        <w:pStyle w:val="NoSpacing"/>
        <w:rPr>
          <w:rFonts w:ascii="Times New Roman" w:hAnsi="Times New Roman" w:cs="Times New Roman"/>
          <w:sz w:val="20"/>
        </w:rPr>
      </w:pPr>
      <w:r>
        <w:rPr>
          <w:rFonts w:ascii="Times New Roman" w:hAnsi="Times New Roman" w:cs="Times New Roman"/>
          <w:sz w:val="20"/>
        </w:rPr>
        <w:t>[10] Among the</w:t>
      </w:r>
      <w:r w:rsidR="00541ECF">
        <w:rPr>
          <w:rFonts w:ascii="Times New Roman" w:hAnsi="Times New Roman" w:cs="Times New Roman"/>
          <w:sz w:val="20"/>
        </w:rPr>
        <w:t xml:space="preserve"> American commanders during the war was this man who led U.S. forces at the Battle of Chapultepec. He lost to Franklin Pierce in the election of 1852 and developed the Anaconda plan during the Civil War.</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Winfield </w:t>
      </w:r>
      <w:r>
        <w:rPr>
          <w:rFonts w:ascii="Times New Roman" w:hAnsi="Times New Roman" w:cs="Times New Roman"/>
          <w:b/>
          <w:sz w:val="20"/>
          <w:u w:val="single"/>
        </w:rPr>
        <w:t>Scott</w:t>
      </w:r>
      <w:r>
        <w:rPr>
          <w:rFonts w:ascii="Times New Roman" w:hAnsi="Times New Roman" w:cs="Times New Roman"/>
          <w:sz w:val="20"/>
        </w:rPr>
        <w:t xml:space="preserve"> (do not accept “Winfield Scott Hancock”)</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[10] A Pennsylvania Congressman proposed this rider which would have banned slavery in any territory acquired via the war. It continually passed in the House but failed in the Senate where the south held more power.</w:t>
      </w:r>
    </w:p>
    <w:p w:rsidR="00541ECF" w:rsidRDefault="00541ECF" w:rsidP="00541EC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Wilmot</w:t>
      </w:r>
      <w:r>
        <w:rPr>
          <w:rFonts w:ascii="Times New Roman" w:hAnsi="Times New Roman" w:cs="Times New Roman"/>
          <w:sz w:val="20"/>
        </w:rPr>
        <w:t xml:space="preserve"> proviso</w:t>
      </w:r>
    </w:p>
    <w:p w:rsidR="00436F2E" w:rsidRPr="00436F2E" w:rsidRDefault="00436F2E" w:rsidP="00436F2E">
      <w:pPr>
        <w:pStyle w:val="NoSpacing"/>
        <w:rPr>
          <w:rFonts w:ascii="Times New Roman" w:hAnsi="Times New Roman" w:cs="Times New Roman"/>
          <w:sz w:val="20"/>
        </w:rPr>
      </w:pPr>
    </w:p>
    <w:sectPr w:rsidR="00436F2E" w:rsidRPr="00436F2E" w:rsidSect="00EE0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62201"/>
    <w:rsid w:val="00195D6E"/>
    <w:rsid w:val="001F57BC"/>
    <w:rsid w:val="00287FE3"/>
    <w:rsid w:val="002B244B"/>
    <w:rsid w:val="002C11D0"/>
    <w:rsid w:val="00436F2E"/>
    <w:rsid w:val="00466678"/>
    <w:rsid w:val="00541ECF"/>
    <w:rsid w:val="00545D17"/>
    <w:rsid w:val="00561608"/>
    <w:rsid w:val="005774C5"/>
    <w:rsid w:val="00646C57"/>
    <w:rsid w:val="006B79E8"/>
    <w:rsid w:val="006C68BD"/>
    <w:rsid w:val="006C6E13"/>
    <w:rsid w:val="00732909"/>
    <w:rsid w:val="0074323C"/>
    <w:rsid w:val="00774CD7"/>
    <w:rsid w:val="00782433"/>
    <w:rsid w:val="00863505"/>
    <w:rsid w:val="008B157A"/>
    <w:rsid w:val="00955739"/>
    <w:rsid w:val="00987C7E"/>
    <w:rsid w:val="00A63FF8"/>
    <w:rsid w:val="00B170C8"/>
    <w:rsid w:val="00B62035"/>
    <w:rsid w:val="00C0623D"/>
    <w:rsid w:val="00C86972"/>
    <w:rsid w:val="00D0232D"/>
    <w:rsid w:val="00D15F4A"/>
    <w:rsid w:val="00D954B0"/>
    <w:rsid w:val="00E83E0F"/>
    <w:rsid w:val="00ED4299"/>
    <w:rsid w:val="00EE078B"/>
    <w:rsid w:val="00F61F20"/>
    <w:rsid w:val="00F92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2011-03-13T13:33:00Z</dcterms:created>
  <dcterms:modified xsi:type="dcterms:W3CDTF">2011-03-14T01:44:00Z</dcterms:modified>
</cp:coreProperties>
</file>