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CB04E6" w14:textId="77777777" w:rsidR="000349D5" w:rsidRDefault="0079700F">
      <w:pPr>
        <w:pStyle w:val="normal0"/>
        <w:jc w:val="center"/>
      </w:pPr>
      <w:bookmarkStart w:id="0" w:name="_GoBack"/>
      <w:bookmarkEnd w:id="0"/>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r>
        <w:rPr>
          <w:rFonts w:ascii="Times New Roman" w:eastAsia="Times New Roman" w:hAnsi="Times New Roman" w:cs="Times New Roman"/>
        </w:rPr>
        <w:t xml:space="preserve"> </w:t>
      </w:r>
    </w:p>
    <w:p w14:paraId="7987A88B" w14:textId="77777777" w:rsidR="000349D5" w:rsidRDefault="0079700F">
      <w:pPr>
        <w:pStyle w:val="normal0"/>
        <w:jc w:val="center"/>
      </w:pPr>
      <w:r>
        <w:rPr>
          <w:rFonts w:ascii="Times New Roman" w:eastAsia="Times New Roman" w:hAnsi="Times New Roman" w:cs="Times New Roman"/>
          <w:b/>
        </w:rPr>
        <w:t>Packet 5</w:t>
      </w:r>
    </w:p>
    <w:p w14:paraId="6459D727" w14:textId="77777777" w:rsidR="000349D5" w:rsidRDefault="000349D5">
      <w:pPr>
        <w:pStyle w:val="normal0"/>
        <w:jc w:val="center"/>
      </w:pPr>
    </w:p>
    <w:p w14:paraId="659FDA58" w14:textId="77777777" w:rsidR="000349D5" w:rsidRDefault="0079700F">
      <w:pPr>
        <w:pStyle w:val="normal0"/>
      </w:pPr>
      <w:r>
        <w:rPr>
          <w:rFonts w:ascii="Times New Roman" w:eastAsia="Times New Roman" w:hAnsi="Times New Roman" w:cs="Times New Roman"/>
          <w:highlight w:val="white"/>
        </w:rPr>
        <w:t xml:space="preserve">1. </w:t>
      </w:r>
      <w:r>
        <w:rPr>
          <w:rFonts w:ascii="Times New Roman" w:eastAsia="Times New Roman" w:hAnsi="Times New Roman" w:cs="Times New Roman"/>
          <w:b/>
          <w:highlight w:val="white"/>
        </w:rPr>
        <w:t xml:space="preserve">An archipelago in this body of water includes the uninhabited </w:t>
      </w:r>
      <w:proofErr w:type="spellStart"/>
      <w:r>
        <w:rPr>
          <w:rFonts w:ascii="Times New Roman" w:eastAsia="Times New Roman" w:hAnsi="Times New Roman" w:cs="Times New Roman"/>
          <w:b/>
          <w:highlight w:val="white"/>
        </w:rPr>
        <w:t>Morskoy</w:t>
      </w:r>
      <w:proofErr w:type="spellEnd"/>
      <w:r>
        <w:rPr>
          <w:rFonts w:ascii="Times New Roman" w:eastAsia="Times New Roman" w:hAnsi="Times New Roman" w:cs="Times New Roman"/>
          <w:b/>
          <w:highlight w:val="white"/>
        </w:rPr>
        <w:t xml:space="preserve"> and </w:t>
      </w:r>
      <w:proofErr w:type="spellStart"/>
      <w:r>
        <w:rPr>
          <w:rFonts w:ascii="Times New Roman" w:eastAsia="Times New Roman" w:hAnsi="Times New Roman" w:cs="Times New Roman"/>
          <w:b/>
          <w:highlight w:val="white"/>
        </w:rPr>
        <w:t>Rybachy</w:t>
      </w:r>
      <w:proofErr w:type="spellEnd"/>
      <w:r>
        <w:rPr>
          <w:rFonts w:ascii="Times New Roman" w:eastAsia="Times New Roman" w:hAnsi="Times New Roman" w:cs="Times New Roman"/>
          <w:b/>
          <w:highlight w:val="white"/>
        </w:rPr>
        <w:t xml:space="preserve"> Islands. This body was once part of the Tethys Ocean, and its southern border regions contains the </w:t>
      </w:r>
      <w:proofErr w:type="spellStart"/>
      <w:r>
        <w:rPr>
          <w:rFonts w:ascii="Times New Roman" w:eastAsia="Times New Roman" w:hAnsi="Times New Roman" w:cs="Times New Roman"/>
          <w:b/>
          <w:highlight w:val="white"/>
        </w:rPr>
        <w:t>Alborz</w:t>
      </w:r>
      <w:proofErr w:type="spellEnd"/>
      <w:r>
        <w:rPr>
          <w:rFonts w:ascii="Times New Roman" w:eastAsia="Times New Roman" w:hAnsi="Times New Roman" w:cs="Times New Roman"/>
          <w:b/>
          <w:highlight w:val="white"/>
        </w:rPr>
        <w:t xml:space="preserve"> Mountains. The Amu </w:t>
      </w:r>
      <w:proofErr w:type="spellStart"/>
      <w:r>
        <w:rPr>
          <w:rFonts w:ascii="Times New Roman" w:eastAsia="Times New Roman" w:hAnsi="Times New Roman" w:cs="Times New Roman"/>
          <w:b/>
          <w:highlight w:val="white"/>
        </w:rPr>
        <w:t>Dayra</w:t>
      </w:r>
      <w:proofErr w:type="spellEnd"/>
      <w:r>
        <w:rPr>
          <w:rFonts w:ascii="Times New Roman" w:eastAsia="Times New Roman" w:hAnsi="Times New Roman" w:cs="Times New Roman"/>
          <w:b/>
          <w:highlight w:val="white"/>
        </w:rPr>
        <w:t xml:space="preserve"> once flowed into this body through the (*)</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Uzboy</w:t>
      </w:r>
      <w:proofErr w:type="spellEnd"/>
      <w:r>
        <w:rPr>
          <w:rFonts w:ascii="Times New Roman" w:eastAsia="Times New Roman" w:hAnsi="Times New Roman" w:cs="Times New Roman"/>
          <w:highlight w:val="white"/>
        </w:rPr>
        <w:t xml:space="preserve"> Distributary, the drying of which ended the </w:t>
      </w:r>
      <w:proofErr w:type="spellStart"/>
      <w:r>
        <w:rPr>
          <w:rFonts w:ascii="Times New Roman" w:eastAsia="Times New Roman" w:hAnsi="Times New Roman" w:cs="Times New Roman"/>
          <w:highlight w:val="white"/>
        </w:rPr>
        <w:t>Khwarazmian</w:t>
      </w:r>
      <w:proofErr w:type="spellEnd"/>
      <w:r>
        <w:rPr>
          <w:rFonts w:ascii="Times New Roman" w:eastAsia="Times New Roman" w:hAnsi="Times New Roman" w:cs="Times New Roman"/>
          <w:highlight w:val="white"/>
        </w:rPr>
        <w:t xml:space="preserve"> culture. This body has no avenues of outflow besides evaporation, although its inflows include the Ural and Volga Rivers. The city of Baku lies on the coast of this body of water. For 10 points, name this body of water, the world’s largest lake.</w:t>
      </w:r>
    </w:p>
    <w:p w14:paraId="40884061"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Caspian</w:t>
      </w:r>
      <w:r>
        <w:rPr>
          <w:rFonts w:ascii="Times New Roman" w:eastAsia="Times New Roman" w:hAnsi="Times New Roman" w:cs="Times New Roman"/>
          <w:highlight w:val="white"/>
        </w:rPr>
        <w:t xml:space="preserve"> Sea</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[accept </w:t>
      </w:r>
      <w:proofErr w:type="spellStart"/>
      <w:r>
        <w:rPr>
          <w:rFonts w:ascii="Times New Roman" w:eastAsia="Times New Roman" w:hAnsi="Times New Roman" w:cs="Times New Roman"/>
          <w:b/>
          <w:highlight w:val="white"/>
          <w:u w:val="single"/>
        </w:rPr>
        <w:t>Kaspiyskoye</w:t>
      </w:r>
      <w:proofErr w:type="spellEnd"/>
      <w:r>
        <w:rPr>
          <w:rFonts w:ascii="Times New Roman" w:eastAsia="Times New Roman" w:hAnsi="Times New Roman" w:cs="Times New Roman"/>
          <w:b/>
          <w:highlight w:val="white"/>
          <w:u w:val="single"/>
        </w:rPr>
        <w:t xml:space="preserve"> More</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u w:val="single"/>
        </w:rPr>
        <w:t>Kaspiy</w:t>
      </w:r>
      <w:proofErr w:type="spellEnd"/>
      <w:r>
        <w:rPr>
          <w:rFonts w:ascii="Times New Roman" w:eastAsia="Times New Roman" w:hAnsi="Times New Roman" w:cs="Times New Roman"/>
          <w:b/>
          <w:highlight w:val="white"/>
          <w:u w:val="single"/>
        </w:rPr>
        <w:t xml:space="preserve"> </w:t>
      </w:r>
      <w:proofErr w:type="spellStart"/>
      <w:r>
        <w:rPr>
          <w:rFonts w:ascii="Times New Roman" w:eastAsia="Times New Roman" w:hAnsi="Times New Roman" w:cs="Times New Roman"/>
          <w:b/>
          <w:highlight w:val="white"/>
          <w:u w:val="single"/>
        </w:rPr>
        <w:t>Tenyizi</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u w:val="single"/>
        </w:rPr>
        <w:t>Hazar</w:t>
      </w:r>
      <w:proofErr w:type="spellEnd"/>
      <w:r>
        <w:rPr>
          <w:rFonts w:ascii="Times New Roman" w:eastAsia="Times New Roman" w:hAnsi="Times New Roman" w:cs="Times New Roman"/>
          <w:b/>
          <w:highlight w:val="white"/>
          <w:u w:val="single"/>
        </w:rPr>
        <w:t xml:space="preserve"> </w:t>
      </w:r>
      <w:proofErr w:type="spellStart"/>
      <w:r>
        <w:rPr>
          <w:rFonts w:ascii="Times New Roman" w:eastAsia="Times New Roman" w:hAnsi="Times New Roman" w:cs="Times New Roman"/>
          <w:b/>
          <w:highlight w:val="white"/>
          <w:u w:val="single"/>
        </w:rPr>
        <w:t>Denizi</w:t>
      </w:r>
      <w:proofErr w:type="spellEnd"/>
      <w:r>
        <w:rPr>
          <w:rFonts w:ascii="Times New Roman" w:eastAsia="Times New Roman" w:hAnsi="Times New Roman" w:cs="Times New Roman"/>
          <w:highlight w:val="white"/>
        </w:rPr>
        <w:t>]</w:t>
      </w:r>
    </w:p>
    <w:p w14:paraId="461A9DFB" w14:textId="77777777" w:rsidR="000349D5" w:rsidRDefault="000349D5">
      <w:pPr>
        <w:pStyle w:val="normal0"/>
      </w:pPr>
    </w:p>
    <w:p w14:paraId="062B90BC" w14:textId="77777777" w:rsidR="000349D5" w:rsidRDefault="0079700F">
      <w:pPr>
        <w:pStyle w:val="normal0"/>
      </w:pPr>
      <w:r>
        <w:rPr>
          <w:rFonts w:ascii="Times New Roman" w:eastAsia="Times New Roman" w:hAnsi="Times New Roman" w:cs="Times New Roman"/>
        </w:rPr>
        <w:t>2.</w:t>
      </w:r>
      <w:r>
        <w:rPr>
          <w:rFonts w:ascii="Times New Roman" w:eastAsia="Times New Roman" w:hAnsi="Times New Roman" w:cs="Times New Roman"/>
          <w:b/>
        </w:rPr>
        <w:t xml:space="preserve"> Before the start of this battle, the attacking general promised his superiors three Allied soldiers dead for each one of his. During this battle, German forces under Erich von </w:t>
      </w:r>
      <w:proofErr w:type="spellStart"/>
      <w:r>
        <w:rPr>
          <w:rFonts w:ascii="Times New Roman" w:eastAsia="Times New Roman" w:hAnsi="Times New Roman" w:cs="Times New Roman"/>
          <w:b/>
        </w:rPr>
        <w:t>Falkenhayn</w:t>
      </w:r>
      <w:proofErr w:type="spellEnd"/>
      <w:r>
        <w:rPr>
          <w:rFonts w:ascii="Times New Roman" w:eastAsia="Times New Roman" w:hAnsi="Times New Roman" w:cs="Times New Roman"/>
          <w:b/>
        </w:rPr>
        <w:t xml:space="preserve"> hoped to crush the opposing forces in a “meat-grinder” effect inside an old Roman fort. However, (*) </w:t>
      </w:r>
      <w:r>
        <w:rPr>
          <w:rFonts w:ascii="Times New Roman" w:eastAsia="Times New Roman" w:hAnsi="Times New Roman" w:cs="Times New Roman"/>
        </w:rPr>
        <w:t xml:space="preserve">Philippe </w:t>
      </w:r>
      <w:proofErr w:type="spellStart"/>
      <w:r>
        <w:rPr>
          <w:rFonts w:ascii="Times New Roman" w:eastAsia="Times New Roman" w:hAnsi="Times New Roman" w:cs="Times New Roman"/>
        </w:rPr>
        <w:t>Pétain</w:t>
      </w:r>
      <w:proofErr w:type="spellEnd"/>
      <w:r>
        <w:rPr>
          <w:rFonts w:ascii="Times New Roman" w:eastAsia="Times New Roman" w:hAnsi="Times New Roman" w:cs="Times New Roman"/>
        </w:rPr>
        <w:t xml:space="preserve"> managed to secure a supply line for his forces during this battle known as </w:t>
      </w:r>
      <w:r>
        <w:rPr>
          <w:rFonts w:ascii="Times New Roman" w:eastAsia="Times New Roman" w:hAnsi="Times New Roman" w:cs="Times New Roman"/>
          <w:i/>
        </w:rPr>
        <w:t xml:space="preserve">La </w:t>
      </w:r>
      <w:proofErr w:type="spellStart"/>
      <w:r>
        <w:rPr>
          <w:rFonts w:ascii="Times New Roman" w:eastAsia="Times New Roman" w:hAnsi="Times New Roman" w:cs="Times New Roman"/>
          <w:i/>
        </w:rPr>
        <w:t>Voie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Sacreé</w:t>
      </w:r>
      <w:proofErr w:type="spellEnd"/>
      <w:r>
        <w:rPr>
          <w:rFonts w:ascii="Times New Roman" w:eastAsia="Times New Roman" w:hAnsi="Times New Roman" w:cs="Times New Roman"/>
          <w:i/>
        </w:rPr>
        <w:t xml:space="preserve">, </w:t>
      </w:r>
      <w:r>
        <w:rPr>
          <w:rFonts w:ascii="Times New Roman" w:eastAsia="Times New Roman" w:hAnsi="Times New Roman" w:cs="Times New Roman"/>
        </w:rPr>
        <w:t>or the Sacred Way. For 10 points, name this 1916 battle during World War I that saw nearly one million men perish in an offensive near the Meuse River in France.</w:t>
      </w:r>
    </w:p>
    <w:p w14:paraId="505C3B03" w14:textId="77777777" w:rsidR="000349D5" w:rsidRDefault="0079700F">
      <w:pPr>
        <w:pStyle w:val="normal0"/>
      </w:pPr>
      <w:r>
        <w:rPr>
          <w:rFonts w:ascii="Times New Roman" w:eastAsia="Times New Roman" w:hAnsi="Times New Roman" w:cs="Times New Roman"/>
        </w:rPr>
        <w:t xml:space="preserve">ANSWER: Battle of </w:t>
      </w:r>
      <w:r>
        <w:rPr>
          <w:rFonts w:ascii="Times New Roman" w:eastAsia="Times New Roman" w:hAnsi="Times New Roman" w:cs="Times New Roman"/>
          <w:b/>
          <w:u w:val="single"/>
        </w:rPr>
        <w:t xml:space="preserve">Verdun </w:t>
      </w:r>
    </w:p>
    <w:p w14:paraId="7D50BD33" w14:textId="77777777" w:rsidR="000349D5" w:rsidRDefault="000349D5">
      <w:pPr>
        <w:pStyle w:val="normal0"/>
      </w:pPr>
    </w:p>
    <w:p w14:paraId="1D7748F0" w14:textId="77777777" w:rsidR="000349D5" w:rsidRDefault="0079700F">
      <w:pPr>
        <w:pStyle w:val="normal0"/>
      </w:pPr>
      <w:r>
        <w:rPr>
          <w:rFonts w:ascii="Times New Roman" w:eastAsia="Times New Roman" w:hAnsi="Times New Roman" w:cs="Times New Roman"/>
        </w:rPr>
        <w:t>3.</w:t>
      </w:r>
      <w:r>
        <w:rPr>
          <w:rFonts w:ascii="Times New Roman" w:eastAsia="Times New Roman" w:hAnsi="Times New Roman" w:cs="Times New Roman"/>
          <w:b/>
        </w:rPr>
        <w:t xml:space="preserve"> Luminosity is proportional to this quantity raised to about the 7/2 </w:t>
      </w:r>
      <w:proofErr w:type="gramStart"/>
      <w:r>
        <w:rPr>
          <w:rFonts w:ascii="Times New Roman" w:eastAsia="Times New Roman" w:hAnsi="Times New Roman" w:cs="Times New Roman"/>
          <w:b/>
        </w:rPr>
        <w:t>power</w:t>
      </w:r>
      <w:proofErr w:type="gramEnd"/>
      <w:r>
        <w:rPr>
          <w:rFonts w:ascii="Times New Roman" w:eastAsia="Times New Roman" w:hAnsi="Times New Roman" w:cs="Times New Roman"/>
          <w:b/>
        </w:rPr>
        <w:t>. This quantity is multiplied by 2 big G over c squared to calculate the Schwarzschild radius. Moment of inertia is defined as an integral over differentials of this quantity, and is equal to this quantity multiplied by (*)</w:t>
      </w:r>
      <w:r>
        <w:rPr>
          <w:rFonts w:ascii="Times New Roman" w:eastAsia="Times New Roman" w:hAnsi="Times New Roman" w:cs="Times New Roman"/>
        </w:rPr>
        <w:t xml:space="preserve"> radius squared for a point. This quantity is multiplied by velocity to give an object’s momentum. For 10 points, name this quantity that is multiplied by little g to give weight on earth and is measured in kilograms. </w:t>
      </w:r>
    </w:p>
    <w:p w14:paraId="0435D8F6"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mass</w:t>
      </w:r>
    </w:p>
    <w:p w14:paraId="20D10A92" w14:textId="77777777" w:rsidR="000349D5" w:rsidRDefault="000349D5">
      <w:pPr>
        <w:pStyle w:val="normal0"/>
      </w:pPr>
    </w:p>
    <w:p w14:paraId="0E8F352B" w14:textId="77777777" w:rsidR="000349D5" w:rsidRDefault="0079700F">
      <w:pPr>
        <w:pStyle w:val="normal0"/>
      </w:pPr>
      <w:r>
        <w:rPr>
          <w:rFonts w:ascii="Times New Roman" w:eastAsia="Times New Roman" w:hAnsi="Times New Roman" w:cs="Times New Roman"/>
        </w:rPr>
        <w:t>4.</w:t>
      </w:r>
      <w:r>
        <w:rPr>
          <w:rFonts w:ascii="Times New Roman" w:eastAsia="Times New Roman" w:hAnsi="Times New Roman" w:cs="Times New Roman"/>
          <w:b/>
        </w:rPr>
        <w:t xml:space="preserve"> The third movement of this work sees an English horn and offstage oboe depicting a “</w:t>
      </w:r>
      <w:proofErr w:type="spellStart"/>
      <w:r>
        <w:rPr>
          <w:rFonts w:ascii="Times New Roman" w:eastAsia="Times New Roman" w:hAnsi="Times New Roman" w:cs="Times New Roman"/>
          <w:b/>
        </w:rPr>
        <w:t>ranz</w:t>
      </w:r>
      <w:proofErr w:type="spellEnd"/>
      <w:r>
        <w:rPr>
          <w:rFonts w:ascii="Times New Roman" w:eastAsia="Times New Roman" w:hAnsi="Times New Roman" w:cs="Times New Roman"/>
          <w:b/>
        </w:rPr>
        <w:t xml:space="preserve"> des </w:t>
      </w:r>
      <w:proofErr w:type="spellStart"/>
      <w:r>
        <w:rPr>
          <w:rFonts w:ascii="Times New Roman" w:eastAsia="Times New Roman" w:hAnsi="Times New Roman" w:cs="Times New Roman"/>
          <w:b/>
        </w:rPr>
        <w:t>vaches</w:t>
      </w:r>
      <w:proofErr w:type="spellEnd"/>
      <w:r>
        <w:rPr>
          <w:rFonts w:ascii="Times New Roman" w:eastAsia="Times New Roman" w:hAnsi="Times New Roman" w:cs="Times New Roman"/>
          <w:b/>
        </w:rPr>
        <w:t>” between two shepherds. Parts of this symphony were composed under the influence of opium, including a pizzicato section that depicts a (*)</w:t>
      </w:r>
      <w:r>
        <w:rPr>
          <w:rFonts w:ascii="Times New Roman" w:eastAsia="Times New Roman" w:hAnsi="Times New Roman" w:cs="Times New Roman"/>
        </w:rPr>
        <w:t xml:space="preserve"> rolling head after an execution. That section is in the fourth movement of this work, “March to the Scaffold”, which is followed by a movement that uses the</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 xml:space="preserve">dies </w:t>
      </w:r>
      <w:proofErr w:type="spellStart"/>
      <w:r>
        <w:rPr>
          <w:rFonts w:ascii="Times New Roman" w:eastAsia="Times New Roman" w:hAnsi="Times New Roman" w:cs="Times New Roman"/>
          <w:i/>
        </w:rPr>
        <w:t>irae</w:t>
      </w:r>
      <w:proofErr w:type="spellEnd"/>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motif to depict a witches </w:t>
      </w:r>
      <w:proofErr w:type="spellStart"/>
      <w:r>
        <w:rPr>
          <w:rFonts w:ascii="Times New Roman" w:eastAsia="Times New Roman" w:hAnsi="Times New Roman" w:cs="Times New Roman"/>
        </w:rPr>
        <w:t>sabbath</w:t>
      </w:r>
      <w:proofErr w:type="spellEnd"/>
      <w:r>
        <w:rPr>
          <w:rFonts w:ascii="Times New Roman" w:eastAsia="Times New Roman" w:hAnsi="Times New Roman" w:cs="Times New Roman"/>
        </w:rPr>
        <w:t>. For 10 points, name this symphony</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by Hector Berlioz. </w:t>
      </w:r>
    </w:p>
    <w:p w14:paraId="26F779F4" w14:textId="77777777" w:rsidR="000349D5" w:rsidRDefault="0079700F">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Symphonie</w:t>
      </w:r>
      <w:proofErr w:type="spellEnd"/>
      <w:r>
        <w:rPr>
          <w:rFonts w:ascii="Times New Roman" w:eastAsia="Times New Roman" w:hAnsi="Times New Roman" w:cs="Times New Roman"/>
          <w:b/>
          <w:i/>
          <w:u w:val="single"/>
        </w:rPr>
        <w:t xml:space="preserve"> </w:t>
      </w:r>
      <w:proofErr w:type="spellStart"/>
      <w:r>
        <w:rPr>
          <w:rFonts w:ascii="Times New Roman" w:eastAsia="Times New Roman" w:hAnsi="Times New Roman" w:cs="Times New Roman"/>
          <w:b/>
          <w:i/>
          <w:u w:val="single"/>
        </w:rPr>
        <w:t>fantastique</w:t>
      </w:r>
      <w:proofErr w:type="spellEnd"/>
      <w:r>
        <w:rPr>
          <w:rFonts w:ascii="Times New Roman" w:eastAsia="Times New Roman" w:hAnsi="Times New Roman" w:cs="Times New Roman"/>
        </w:rPr>
        <w:t xml:space="preserve"> </w:t>
      </w:r>
    </w:p>
    <w:p w14:paraId="7F0E5C7B" w14:textId="77777777" w:rsidR="000349D5" w:rsidRDefault="000349D5">
      <w:pPr>
        <w:pStyle w:val="normal0"/>
      </w:pPr>
    </w:p>
    <w:p w14:paraId="64FEC887" w14:textId="77777777" w:rsidR="000349D5" w:rsidRDefault="0079700F">
      <w:pPr>
        <w:pStyle w:val="normal0"/>
      </w:pPr>
      <w:r>
        <w:rPr>
          <w:rFonts w:ascii="Times New Roman" w:eastAsia="Times New Roman" w:hAnsi="Times New Roman" w:cs="Times New Roman"/>
          <w:b/>
        </w:rPr>
        <w:t xml:space="preserve">5. After the conclusion of the Bandung conference in Indonesia, this man signed a treaty of friendship with India. In 1952, Muhammad </w:t>
      </w:r>
      <w:proofErr w:type="spellStart"/>
      <w:r>
        <w:rPr>
          <w:rFonts w:ascii="Times New Roman" w:eastAsia="Times New Roman" w:hAnsi="Times New Roman" w:cs="Times New Roman"/>
          <w:b/>
        </w:rPr>
        <w:t>Naguib</w:t>
      </w:r>
      <w:proofErr w:type="spellEnd"/>
      <w:r>
        <w:rPr>
          <w:rFonts w:ascii="Times New Roman" w:eastAsia="Times New Roman" w:hAnsi="Times New Roman" w:cs="Times New Roman"/>
          <w:b/>
        </w:rPr>
        <w:t xml:space="preserve"> and this man lead a military coup against King Farouk.</w:t>
      </w:r>
      <w:r>
        <w:rPr>
          <w:rFonts w:ascii="Times New Roman" w:eastAsia="Times New Roman" w:hAnsi="Times New Roman" w:cs="Times New Roman"/>
        </w:rPr>
        <w:t xml:space="preserve"> </w:t>
      </w:r>
      <w:r>
        <w:rPr>
          <w:rFonts w:ascii="Times New Roman" w:eastAsia="Times New Roman" w:hAnsi="Times New Roman" w:cs="Times New Roman"/>
          <w:b/>
        </w:rPr>
        <w:t xml:space="preserve">Although refusing to pledge his allegiance to either side in the Cold War, this man later asked the Soviet Union to help fund his construction of the (*) </w:t>
      </w:r>
      <w:r>
        <w:rPr>
          <w:rFonts w:ascii="Times New Roman" w:eastAsia="Times New Roman" w:hAnsi="Times New Roman" w:cs="Times New Roman"/>
        </w:rPr>
        <w:t xml:space="preserve">Aswan Dam. Later, he united his country with Syria to form the United Arab Republic. </w:t>
      </w:r>
      <w:r>
        <w:rPr>
          <w:rFonts w:ascii="Times New Roman" w:eastAsia="Times New Roman" w:hAnsi="Times New Roman" w:cs="Times New Roman"/>
          <w:highlight w:val="white"/>
        </w:rPr>
        <w:t>For 10 points, name this founder of the Non-Aligned Movement, the second president of Egypt, who nationalized the Suez Canal in 1956.</w:t>
      </w:r>
    </w:p>
    <w:p w14:paraId="1D5FC7F9" w14:textId="77777777" w:rsidR="000349D5" w:rsidRDefault="0079700F">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Gamal</w:t>
      </w:r>
      <w:proofErr w:type="spellEnd"/>
      <w:r>
        <w:rPr>
          <w:rFonts w:ascii="Times New Roman" w:eastAsia="Times New Roman" w:hAnsi="Times New Roman" w:cs="Times New Roman"/>
        </w:rPr>
        <w:t xml:space="preserve"> Abdel </w:t>
      </w:r>
      <w:r>
        <w:rPr>
          <w:rFonts w:ascii="Times New Roman" w:eastAsia="Times New Roman" w:hAnsi="Times New Roman" w:cs="Times New Roman"/>
          <w:b/>
          <w:u w:val="single"/>
        </w:rPr>
        <w:t>Nasser</w:t>
      </w:r>
      <w:r>
        <w:rPr>
          <w:rFonts w:ascii="Times New Roman" w:eastAsia="Times New Roman" w:hAnsi="Times New Roman" w:cs="Times New Roman"/>
        </w:rPr>
        <w:t xml:space="preserve"> Hussein</w:t>
      </w:r>
    </w:p>
    <w:p w14:paraId="7E8768A1" w14:textId="77777777" w:rsidR="000349D5" w:rsidRDefault="000349D5">
      <w:pPr>
        <w:pStyle w:val="normal0"/>
      </w:pPr>
    </w:p>
    <w:p w14:paraId="2BC5EC24" w14:textId="77777777" w:rsidR="000349D5" w:rsidRDefault="0079700F">
      <w:pPr>
        <w:pStyle w:val="normal0"/>
      </w:pPr>
      <w:r>
        <w:rPr>
          <w:rFonts w:ascii="Times New Roman" w:eastAsia="Times New Roman" w:hAnsi="Times New Roman" w:cs="Times New Roman"/>
        </w:rPr>
        <w:t>6.</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One retrospective exhibit of this artist shows him playing chess with nude model Eve </w:t>
      </w:r>
      <w:proofErr w:type="spellStart"/>
      <w:r>
        <w:rPr>
          <w:rFonts w:ascii="Times New Roman" w:eastAsia="Times New Roman" w:hAnsi="Times New Roman" w:cs="Times New Roman"/>
          <w:b/>
        </w:rPr>
        <w:t>Babitz</w:t>
      </w:r>
      <w:proofErr w:type="spellEnd"/>
      <w:r>
        <w:rPr>
          <w:rFonts w:ascii="Times New Roman" w:eastAsia="Times New Roman" w:hAnsi="Times New Roman" w:cs="Times New Roman"/>
          <w:b/>
        </w:rPr>
        <w:t xml:space="preserve">. Another of his works involves a glass vial with 50 cc of air. His final exhibition depicted a nude woman holding a gas lamp as she lays on her back, and can only be seen through two (*) </w:t>
      </w:r>
      <w:r>
        <w:rPr>
          <w:rFonts w:ascii="Times New Roman" w:eastAsia="Times New Roman" w:hAnsi="Times New Roman" w:cs="Times New Roman"/>
        </w:rPr>
        <w:t>peep holes. Other pieces by this artist include a parody of a famous portrait with the phrase “she has hot pants” coded into it, an upside-down bicycle wheel set upon a stool, and an upside-down urinal signed R. Mutt. For 10 points, name this man whose “</w:t>
      </w:r>
      <w:proofErr w:type="spellStart"/>
      <w:r>
        <w:rPr>
          <w:rFonts w:ascii="Times New Roman" w:eastAsia="Times New Roman" w:hAnsi="Times New Roman" w:cs="Times New Roman"/>
        </w:rPr>
        <w:t>readymades</w:t>
      </w:r>
      <w:proofErr w:type="spellEnd"/>
      <w:r>
        <w:rPr>
          <w:rFonts w:ascii="Times New Roman" w:eastAsia="Times New Roman" w:hAnsi="Times New Roman" w:cs="Times New Roman"/>
        </w:rPr>
        <w:t xml:space="preserve">” include </w:t>
      </w:r>
      <w:r>
        <w:rPr>
          <w:rFonts w:ascii="Times New Roman" w:eastAsia="Times New Roman" w:hAnsi="Times New Roman" w:cs="Times New Roman"/>
          <w:i/>
        </w:rPr>
        <w:t>L.H.O.O.Q</w:t>
      </w:r>
      <w:r>
        <w:rPr>
          <w:rFonts w:ascii="Times New Roman" w:eastAsia="Times New Roman" w:hAnsi="Times New Roman" w:cs="Times New Roman"/>
        </w:rPr>
        <w:t xml:space="preserve"> and </w:t>
      </w:r>
      <w:r>
        <w:rPr>
          <w:rFonts w:ascii="Times New Roman" w:eastAsia="Times New Roman" w:hAnsi="Times New Roman" w:cs="Times New Roman"/>
          <w:i/>
        </w:rPr>
        <w:t>Fountain</w:t>
      </w:r>
      <w:r>
        <w:rPr>
          <w:rFonts w:ascii="Times New Roman" w:eastAsia="Times New Roman" w:hAnsi="Times New Roman" w:cs="Times New Roman"/>
        </w:rPr>
        <w:t>.</w:t>
      </w:r>
    </w:p>
    <w:p w14:paraId="6300DA19" w14:textId="77777777" w:rsidR="000349D5" w:rsidRDefault="0079700F">
      <w:pPr>
        <w:pStyle w:val="normal0"/>
      </w:pPr>
      <w:r>
        <w:rPr>
          <w:rFonts w:ascii="Times New Roman" w:eastAsia="Times New Roman" w:hAnsi="Times New Roman" w:cs="Times New Roman"/>
        </w:rPr>
        <w:t xml:space="preserve">ANSWER: Marcel </w:t>
      </w:r>
      <w:r>
        <w:rPr>
          <w:rFonts w:ascii="Times New Roman" w:eastAsia="Times New Roman" w:hAnsi="Times New Roman" w:cs="Times New Roman"/>
          <w:b/>
          <w:u w:val="single"/>
        </w:rPr>
        <w:t>Duchamp</w:t>
      </w:r>
    </w:p>
    <w:p w14:paraId="32BBD3B0" w14:textId="77777777" w:rsidR="000349D5" w:rsidRDefault="000349D5">
      <w:pPr>
        <w:pStyle w:val="normal0"/>
      </w:pPr>
    </w:p>
    <w:p w14:paraId="6AB4E246" w14:textId="77777777" w:rsidR="000349D5" w:rsidRDefault="0079700F">
      <w:pPr>
        <w:pStyle w:val="normal0"/>
      </w:pPr>
      <w:r>
        <w:rPr>
          <w:rFonts w:ascii="Times New Roman" w:eastAsia="Times New Roman" w:hAnsi="Times New Roman" w:cs="Times New Roman"/>
        </w:rPr>
        <w:t>7.</w:t>
      </w:r>
      <w:r>
        <w:rPr>
          <w:rFonts w:ascii="Times New Roman" w:eastAsia="Times New Roman" w:hAnsi="Times New Roman" w:cs="Times New Roman"/>
          <w:b/>
        </w:rPr>
        <w:t xml:space="preserve"> In a film by this director, a character tells a fake story about walking into a bathroom with marijuana on him and seeing four cops. The main characters in one of his films are all named after colors and are betrayed by Mr. Orange. In another of his films, a (*)</w:t>
      </w:r>
      <w:r>
        <w:rPr>
          <w:rFonts w:ascii="Times New Roman" w:eastAsia="Times New Roman" w:hAnsi="Times New Roman" w:cs="Times New Roman"/>
        </w:rPr>
        <w:t xml:space="preserve"> boxer named Bruce goes back to his apartment to find his father’s watch. His most recent film, </w:t>
      </w:r>
      <w:r>
        <w:rPr>
          <w:rFonts w:ascii="Times New Roman" w:eastAsia="Times New Roman" w:hAnsi="Times New Roman" w:cs="Times New Roman"/>
          <w:i/>
        </w:rPr>
        <w:t>The Hateful Eight</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is going to be premiered in </w:t>
      </w:r>
      <w:proofErr w:type="gramStart"/>
      <w:r>
        <w:rPr>
          <w:rFonts w:ascii="Times New Roman" w:eastAsia="Times New Roman" w:hAnsi="Times New Roman" w:cs="Times New Roman"/>
        </w:rPr>
        <w:t>70 millimeter</w:t>
      </w:r>
      <w:proofErr w:type="gramEnd"/>
      <w:r>
        <w:rPr>
          <w:rFonts w:ascii="Times New Roman" w:eastAsia="Times New Roman" w:hAnsi="Times New Roman" w:cs="Times New Roman"/>
        </w:rPr>
        <w:t xml:space="preserve"> film. He plays the role of Jimmie in his 1994 film starring Samuel L. Jackson and John Travolta. For 10 points, name this American director of </w:t>
      </w:r>
      <w:r>
        <w:rPr>
          <w:rFonts w:ascii="Times New Roman" w:eastAsia="Times New Roman" w:hAnsi="Times New Roman" w:cs="Times New Roman"/>
          <w:i/>
        </w:rPr>
        <w:t>Reservoir Dogs</w:t>
      </w:r>
      <w:r>
        <w:rPr>
          <w:rFonts w:ascii="Times New Roman" w:eastAsia="Times New Roman" w:hAnsi="Times New Roman" w:cs="Times New Roman"/>
        </w:rPr>
        <w:t xml:space="preserve"> and </w:t>
      </w:r>
      <w:r>
        <w:rPr>
          <w:rFonts w:ascii="Times New Roman" w:eastAsia="Times New Roman" w:hAnsi="Times New Roman" w:cs="Times New Roman"/>
          <w:i/>
        </w:rPr>
        <w:t>Pulp Fiction</w:t>
      </w:r>
      <w:r>
        <w:rPr>
          <w:rFonts w:ascii="Times New Roman" w:eastAsia="Times New Roman" w:hAnsi="Times New Roman" w:cs="Times New Roman"/>
        </w:rPr>
        <w:t xml:space="preserve">. </w:t>
      </w:r>
    </w:p>
    <w:p w14:paraId="38598161" w14:textId="77777777" w:rsidR="000349D5" w:rsidRDefault="0079700F">
      <w:pPr>
        <w:pStyle w:val="normal0"/>
      </w:pPr>
      <w:r>
        <w:rPr>
          <w:rFonts w:ascii="Times New Roman" w:eastAsia="Times New Roman" w:hAnsi="Times New Roman" w:cs="Times New Roman"/>
        </w:rPr>
        <w:t xml:space="preserve">ANSWER: Quentin </w:t>
      </w:r>
      <w:r>
        <w:rPr>
          <w:rFonts w:ascii="Times New Roman" w:eastAsia="Times New Roman" w:hAnsi="Times New Roman" w:cs="Times New Roman"/>
          <w:b/>
          <w:u w:val="single"/>
        </w:rPr>
        <w:t>Tarantino</w:t>
      </w:r>
    </w:p>
    <w:p w14:paraId="5CC539EF" w14:textId="77777777" w:rsidR="000349D5" w:rsidRDefault="000349D5">
      <w:pPr>
        <w:pStyle w:val="normal0"/>
      </w:pPr>
    </w:p>
    <w:p w14:paraId="154C5B8C" w14:textId="77777777" w:rsidR="000349D5" w:rsidRDefault="0079700F">
      <w:pPr>
        <w:pStyle w:val="normal0"/>
      </w:pPr>
      <w:r>
        <w:rPr>
          <w:rFonts w:ascii="Times New Roman" w:eastAsia="Times New Roman" w:hAnsi="Times New Roman" w:cs="Times New Roman"/>
        </w:rPr>
        <w:t>8.</w:t>
      </w:r>
      <w:r>
        <w:rPr>
          <w:rFonts w:ascii="Times New Roman" w:eastAsia="Times New Roman" w:hAnsi="Times New Roman" w:cs="Times New Roman"/>
          <w:b/>
        </w:rPr>
        <w:t xml:space="preserve"> To preserve valuable information, this character has skeleton dimensions tattooed on his right arm. This character sentimentally grasps multiple strangers’ hands while squeezing spermaceti. He is given the three-hundredth lay and is concerned to see Elijah following him. After asking (*)</w:t>
      </w:r>
      <w:r>
        <w:rPr>
          <w:rFonts w:ascii="Times New Roman" w:eastAsia="Times New Roman" w:hAnsi="Times New Roman" w:cs="Times New Roman"/>
        </w:rPr>
        <w:t xml:space="preserve"> Mr. </w:t>
      </w:r>
      <w:proofErr w:type="spellStart"/>
      <w:r>
        <w:rPr>
          <w:rFonts w:ascii="Times New Roman" w:eastAsia="Times New Roman" w:hAnsi="Times New Roman" w:cs="Times New Roman"/>
        </w:rPr>
        <w:t>Stubb</w:t>
      </w:r>
      <w:proofErr w:type="spellEnd"/>
      <w:r>
        <w:rPr>
          <w:rFonts w:ascii="Times New Roman" w:eastAsia="Times New Roman" w:hAnsi="Times New Roman" w:cs="Times New Roman"/>
        </w:rPr>
        <w:t xml:space="preserve"> about Starbuck’s driving, this character resolves to write his own will. This character feels a Siamese connection while tied to his pagan friend, </w:t>
      </w:r>
      <w:proofErr w:type="spellStart"/>
      <w:r>
        <w:rPr>
          <w:rFonts w:ascii="Times New Roman" w:eastAsia="Times New Roman" w:hAnsi="Times New Roman" w:cs="Times New Roman"/>
        </w:rPr>
        <w:t>Queequeg</w:t>
      </w:r>
      <w:proofErr w:type="spellEnd"/>
      <w:r>
        <w:rPr>
          <w:rFonts w:ascii="Times New Roman" w:eastAsia="Times New Roman" w:hAnsi="Times New Roman" w:cs="Times New Roman"/>
        </w:rPr>
        <w:t xml:space="preserve">. For 10 points, name this narrator who journeys on the </w:t>
      </w:r>
      <w:proofErr w:type="spellStart"/>
      <w:r>
        <w:rPr>
          <w:rFonts w:ascii="Times New Roman" w:eastAsia="Times New Roman" w:hAnsi="Times New Roman" w:cs="Times New Roman"/>
        </w:rPr>
        <w:t>Pequod</w:t>
      </w:r>
      <w:proofErr w:type="spellEnd"/>
      <w:r>
        <w:rPr>
          <w:rFonts w:ascii="Times New Roman" w:eastAsia="Times New Roman" w:hAnsi="Times New Roman" w:cs="Times New Roman"/>
        </w:rPr>
        <w:t xml:space="preserve"> to experience whaling in Melville’s Moby Dick.</w:t>
      </w:r>
    </w:p>
    <w:p w14:paraId="2D60B58B"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Ishmael </w:t>
      </w:r>
    </w:p>
    <w:p w14:paraId="72216B5C" w14:textId="77777777" w:rsidR="000349D5" w:rsidRDefault="000349D5">
      <w:pPr>
        <w:pStyle w:val="normal0"/>
      </w:pPr>
    </w:p>
    <w:p w14:paraId="0720AEC6" w14:textId="77777777" w:rsidR="000349D5" w:rsidRDefault="0079700F">
      <w:pPr>
        <w:pStyle w:val="normal0"/>
      </w:pPr>
      <w:r>
        <w:rPr>
          <w:rFonts w:ascii="Times New Roman" w:eastAsia="Times New Roman" w:hAnsi="Times New Roman" w:cs="Times New Roman"/>
        </w:rPr>
        <w:t>9.</w:t>
      </w:r>
      <w:r>
        <w:rPr>
          <w:rFonts w:ascii="Times New Roman" w:eastAsia="Times New Roman" w:hAnsi="Times New Roman" w:cs="Times New Roman"/>
          <w:b/>
        </w:rPr>
        <w:t xml:space="preserve"> This god threatens to send the ferryman </w:t>
      </w:r>
      <w:proofErr w:type="spellStart"/>
      <w:r>
        <w:rPr>
          <w:rFonts w:ascii="Times New Roman" w:eastAsia="Times New Roman" w:hAnsi="Times New Roman" w:cs="Times New Roman"/>
          <w:b/>
        </w:rPr>
        <w:t>Harbard</w:t>
      </w:r>
      <w:proofErr w:type="spellEnd"/>
      <w:r>
        <w:rPr>
          <w:rFonts w:ascii="Times New Roman" w:eastAsia="Times New Roman" w:hAnsi="Times New Roman" w:cs="Times New Roman"/>
          <w:b/>
        </w:rPr>
        <w:t xml:space="preserve"> to Hel after he insinuates that his wife has a lover. This god broke off </w:t>
      </w:r>
      <w:proofErr w:type="spellStart"/>
      <w:r>
        <w:rPr>
          <w:rFonts w:ascii="Times New Roman" w:eastAsia="Times New Roman" w:hAnsi="Times New Roman" w:cs="Times New Roman"/>
          <w:b/>
        </w:rPr>
        <w:t>Aurvandil’s</w:t>
      </w:r>
      <w:proofErr w:type="spellEnd"/>
      <w:r>
        <w:rPr>
          <w:rFonts w:ascii="Times New Roman" w:eastAsia="Times New Roman" w:hAnsi="Times New Roman" w:cs="Times New Roman"/>
          <w:b/>
        </w:rPr>
        <w:t xml:space="preserve"> toe, making it into a star. While feasting in Valhalla, </w:t>
      </w:r>
      <w:proofErr w:type="spellStart"/>
      <w:r>
        <w:rPr>
          <w:rFonts w:ascii="Times New Roman" w:eastAsia="Times New Roman" w:hAnsi="Times New Roman" w:cs="Times New Roman"/>
          <w:b/>
        </w:rPr>
        <w:t>Hrungnir</w:t>
      </w:r>
      <w:proofErr w:type="spellEnd"/>
      <w:r>
        <w:rPr>
          <w:rFonts w:ascii="Times New Roman" w:eastAsia="Times New Roman" w:hAnsi="Times New Roman" w:cs="Times New Roman"/>
          <w:b/>
        </w:rPr>
        <w:t xml:space="preserve"> drunkenly challenged this god to a fight. This father of (*)</w:t>
      </w:r>
      <w:r>
        <w:rPr>
          <w:rFonts w:ascii="Times New Roman" w:eastAsia="Times New Roman" w:hAnsi="Times New Roman" w:cs="Times New Roman"/>
        </w:rPr>
        <w:t xml:space="preserve"> </w:t>
      </w:r>
      <w:proofErr w:type="spellStart"/>
      <w:r>
        <w:rPr>
          <w:rFonts w:ascii="Times New Roman" w:eastAsia="Times New Roman" w:hAnsi="Times New Roman" w:cs="Times New Roman"/>
        </w:rPr>
        <w:t>Magni</w:t>
      </w:r>
      <w:proofErr w:type="spellEnd"/>
      <w:r>
        <w:rPr>
          <w:rFonts w:ascii="Times New Roman" w:eastAsia="Times New Roman" w:hAnsi="Times New Roman" w:cs="Times New Roman"/>
        </w:rPr>
        <w:t xml:space="preserve"> rides a chariot pulled by goats and resides in </w:t>
      </w:r>
      <w:proofErr w:type="spellStart"/>
      <w:r>
        <w:rPr>
          <w:rFonts w:ascii="Times New Roman" w:eastAsia="Times New Roman" w:hAnsi="Times New Roman" w:cs="Times New Roman"/>
        </w:rPr>
        <w:t>Bilskirnir</w:t>
      </w:r>
      <w:proofErr w:type="spellEnd"/>
      <w:r>
        <w:rPr>
          <w:rFonts w:ascii="Times New Roman" w:eastAsia="Times New Roman" w:hAnsi="Times New Roman" w:cs="Times New Roman"/>
        </w:rPr>
        <w:t xml:space="preserve">. This god dresses up in Freya’s clothes in order to retrieve his hammer from </w:t>
      </w:r>
      <w:proofErr w:type="spellStart"/>
      <w:r>
        <w:rPr>
          <w:rFonts w:ascii="Times New Roman" w:eastAsia="Times New Roman" w:hAnsi="Times New Roman" w:cs="Times New Roman"/>
        </w:rPr>
        <w:t>Thrym</w:t>
      </w:r>
      <w:proofErr w:type="spellEnd"/>
      <w:r>
        <w:rPr>
          <w:rFonts w:ascii="Times New Roman" w:eastAsia="Times New Roman" w:hAnsi="Times New Roman" w:cs="Times New Roman"/>
        </w:rPr>
        <w:t xml:space="preserve">. For 10 points, name this wielder of </w:t>
      </w:r>
      <w:proofErr w:type="spellStart"/>
      <w:r>
        <w:rPr>
          <w:rFonts w:ascii="Times New Roman" w:eastAsia="Times New Roman" w:hAnsi="Times New Roman" w:cs="Times New Roman"/>
        </w:rPr>
        <w:t>Mjolnir</w:t>
      </w:r>
      <w:proofErr w:type="spellEnd"/>
      <w:r>
        <w:rPr>
          <w:rFonts w:ascii="Times New Roman" w:eastAsia="Times New Roman" w:hAnsi="Times New Roman" w:cs="Times New Roman"/>
        </w:rPr>
        <w:t xml:space="preserve"> and Norse thunder god.</w:t>
      </w:r>
    </w:p>
    <w:p w14:paraId="0BDD8945"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Thor</w:t>
      </w:r>
    </w:p>
    <w:p w14:paraId="4CE7DD67" w14:textId="77777777" w:rsidR="000349D5" w:rsidRDefault="000349D5">
      <w:pPr>
        <w:pStyle w:val="normal0"/>
      </w:pPr>
    </w:p>
    <w:p w14:paraId="7625A13D" w14:textId="77777777" w:rsidR="000349D5" w:rsidRDefault="0079700F">
      <w:pPr>
        <w:pStyle w:val="normal0"/>
      </w:pPr>
      <w:r>
        <w:rPr>
          <w:rFonts w:ascii="Times New Roman" w:eastAsia="Times New Roman" w:hAnsi="Times New Roman" w:cs="Times New Roman"/>
        </w:rPr>
        <w:t>10.</w:t>
      </w:r>
      <w:r>
        <w:rPr>
          <w:rFonts w:ascii="Times New Roman" w:eastAsia="Times New Roman" w:hAnsi="Times New Roman" w:cs="Times New Roman"/>
          <w:b/>
        </w:rPr>
        <w:t xml:space="preserve"> This value is the lower bound on the number of copies in the Bounded Knapsack Problem. </w:t>
      </w:r>
      <w:proofErr w:type="gramStart"/>
      <w:r>
        <w:rPr>
          <w:rFonts w:ascii="Times New Roman" w:eastAsia="Times New Roman" w:hAnsi="Times New Roman" w:cs="Times New Roman"/>
          <w:b/>
        </w:rPr>
        <w:t>This value is represented by K in Excess-K</w:t>
      </w:r>
      <w:proofErr w:type="gramEnd"/>
      <w:r>
        <w:rPr>
          <w:rFonts w:ascii="Times New Roman" w:eastAsia="Times New Roman" w:hAnsi="Times New Roman" w:cs="Times New Roman"/>
          <w:b/>
        </w:rPr>
        <w:t xml:space="preserve">, and the first step of </w:t>
      </w:r>
      <w:proofErr w:type="spellStart"/>
      <w:r>
        <w:rPr>
          <w:rFonts w:ascii="Times New Roman" w:eastAsia="Times New Roman" w:hAnsi="Times New Roman" w:cs="Times New Roman"/>
          <w:b/>
        </w:rPr>
        <w:t>Dijkstra’s</w:t>
      </w:r>
      <w:proofErr w:type="spellEnd"/>
      <w:r>
        <w:rPr>
          <w:rFonts w:ascii="Times New Roman" w:eastAsia="Times New Roman" w:hAnsi="Times New Roman" w:cs="Times New Roman"/>
          <w:b/>
        </w:rPr>
        <w:t xml:space="preserve"> algorithm is to set the distance of every node to either infinity or this value. It is equivalent to (*)</w:t>
      </w:r>
      <w:r>
        <w:rPr>
          <w:rFonts w:ascii="Times New Roman" w:eastAsia="Times New Roman" w:hAnsi="Times New Roman" w:cs="Times New Roman"/>
        </w:rPr>
        <w:t xml:space="preserve"> false in C++. This value is typically the first index of an array, so many programming languages are said to start counting from this number. Exceptions can occur when dividing by this number. For 10 points, name this number that’s used in the binary system along with one. </w:t>
      </w:r>
    </w:p>
    <w:p w14:paraId="1CA7A5C9"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zero</w:t>
      </w:r>
      <w:r>
        <w:rPr>
          <w:rFonts w:ascii="Times New Roman" w:eastAsia="Times New Roman" w:hAnsi="Times New Roman" w:cs="Times New Roman"/>
        </w:rPr>
        <w:t xml:space="preserve"> </w:t>
      </w:r>
    </w:p>
    <w:p w14:paraId="668FD6F9" w14:textId="77777777" w:rsidR="000349D5" w:rsidRDefault="000349D5">
      <w:pPr>
        <w:pStyle w:val="normal0"/>
      </w:pPr>
    </w:p>
    <w:p w14:paraId="37370F2F" w14:textId="77777777" w:rsidR="000349D5" w:rsidRDefault="0079700F">
      <w:pPr>
        <w:pStyle w:val="normal0"/>
      </w:pPr>
      <w:r>
        <w:rPr>
          <w:rFonts w:ascii="Times New Roman" w:eastAsia="Times New Roman" w:hAnsi="Times New Roman" w:cs="Times New Roman"/>
        </w:rPr>
        <w:lastRenderedPageBreak/>
        <w:t>11.</w:t>
      </w:r>
      <w:r>
        <w:rPr>
          <w:rFonts w:ascii="Times New Roman" w:eastAsia="Times New Roman" w:hAnsi="Times New Roman" w:cs="Times New Roman"/>
          <w:b/>
        </w:rPr>
        <w:t xml:space="preserve"> One poem in this collection </w:t>
      </w:r>
      <w:proofErr w:type="gramStart"/>
      <w:r>
        <w:rPr>
          <w:rFonts w:ascii="Times New Roman" w:eastAsia="Times New Roman" w:hAnsi="Times New Roman" w:cs="Times New Roman"/>
          <w:b/>
        </w:rPr>
        <w:t>states</w:t>
      </w:r>
      <w:proofErr w:type="gramEnd"/>
      <w:r>
        <w:rPr>
          <w:rFonts w:ascii="Times New Roman" w:eastAsia="Times New Roman" w:hAnsi="Times New Roman" w:cs="Times New Roman"/>
          <w:b/>
        </w:rPr>
        <w:t xml:space="preserve"> “Our two hearts will be two immense torches.” Another poem in it opens “Nature is a temple in which living pillars / Sometimes give voice to confused words.” A sonnet titled “Correspondences” in this collection provided inspiration for the Symbolist art movement. The poem (*)</w:t>
      </w:r>
      <w:r>
        <w:rPr>
          <w:rFonts w:ascii="Times New Roman" w:eastAsia="Times New Roman" w:hAnsi="Times New Roman" w:cs="Times New Roman"/>
        </w:rPr>
        <w:t xml:space="preserve"> “Au </w:t>
      </w:r>
      <w:proofErr w:type="spellStart"/>
      <w:r>
        <w:rPr>
          <w:rFonts w:ascii="Times New Roman" w:eastAsia="Times New Roman" w:hAnsi="Times New Roman" w:cs="Times New Roman"/>
        </w:rPr>
        <w:t>Lecteur</w:t>
      </w:r>
      <w:proofErr w:type="spellEnd"/>
      <w:r>
        <w:rPr>
          <w:rFonts w:ascii="Times New Roman" w:eastAsia="Times New Roman" w:hAnsi="Times New Roman" w:cs="Times New Roman"/>
        </w:rPr>
        <w:t xml:space="preserve">” opens this collection by claiming there is nothing more </w:t>
      </w:r>
      <w:proofErr w:type="gramStart"/>
      <w:r>
        <w:rPr>
          <w:rFonts w:ascii="Times New Roman" w:eastAsia="Times New Roman" w:hAnsi="Times New Roman" w:cs="Times New Roman"/>
        </w:rPr>
        <w:t>wicked</w:t>
      </w:r>
      <w:proofErr w:type="gramEnd"/>
      <w:r>
        <w:rPr>
          <w:rFonts w:ascii="Times New Roman" w:eastAsia="Times New Roman" w:hAnsi="Times New Roman" w:cs="Times New Roman"/>
        </w:rPr>
        <w:t xml:space="preserve"> than boredom and that the reader is a hypocrite. It contains sections about wine and death. For 10 points, name this poetry collection containing the section “Spleen and Ideal” by Charles Baudelaire. </w:t>
      </w:r>
    </w:p>
    <w:p w14:paraId="564E5A29"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Les </w:t>
      </w:r>
      <w:proofErr w:type="spellStart"/>
      <w:r>
        <w:rPr>
          <w:rFonts w:ascii="Times New Roman" w:eastAsia="Times New Roman" w:hAnsi="Times New Roman" w:cs="Times New Roman"/>
          <w:b/>
          <w:i/>
          <w:u w:val="single"/>
        </w:rPr>
        <w:t>Fleurs</w:t>
      </w:r>
      <w:proofErr w:type="spellEnd"/>
      <w:r>
        <w:rPr>
          <w:rFonts w:ascii="Times New Roman" w:eastAsia="Times New Roman" w:hAnsi="Times New Roman" w:cs="Times New Roman"/>
          <w:b/>
          <w:i/>
          <w:u w:val="single"/>
        </w:rPr>
        <w:t xml:space="preserve"> du Mal</w:t>
      </w:r>
      <w:r>
        <w:rPr>
          <w:rFonts w:ascii="Times New Roman" w:eastAsia="Times New Roman" w:hAnsi="Times New Roman" w:cs="Times New Roman"/>
          <w:i/>
        </w:rPr>
        <w:t xml:space="preserve"> </w:t>
      </w:r>
      <w:r>
        <w:rPr>
          <w:rFonts w:ascii="Times New Roman" w:eastAsia="Times New Roman" w:hAnsi="Times New Roman" w:cs="Times New Roman"/>
        </w:rPr>
        <w:t>[or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Flowers of Evil</w:t>
      </w:r>
      <w:r>
        <w:rPr>
          <w:rFonts w:ascii="Times New Roman" w:eastAsia="Times New Roman" w:hAnsi="Times New Roman" w:cs="Times New Roman"/>
        </w:rPr>
        <w:t>”]</w:t>
      </w:r>
    </w:p>
    <w:p w14:paraId="16E5B9CD" w14:textId="77777777" w:rsidR="000349D5" w:rsidRDefault="000349D5">
      <w:pPr>
        <w:pStyle w:val="normal0"/>
      </w:pPr>
    </w:p>
    <w:p w14:paraId="0615BE53" w14:textId="77777777" w:rsidR="000349D5" w:rsidRDefault="0079700F">
      <w:pPr>
        <w:pStyle w:val="normal0"/>
      </w:pPr>
      <w:r>
        <w:rPr>
          <w:rFonts w:ascii="Times New Roman" w:eastAsia="Times New Roman" w:hAnsi="Times New Roman" w:cs="Times New Roman"/>
        </w:rPr>
        <w:t>12.</w:t>
      </w:r>
      <w:r>
        <w:rPr>
          <w:rFonts w:ascii="Times New Roman" w:eastAsia="Times New Roman" w:hAnsi="Times New Roman" w:cs="Times New Roman"/>
          <w:b/>
        </w:rPr>
        <w:t xml:space="preserve"> A deficiency in the enzyme alpha-NAGA causes a malfunction of this organelle called Schindler disease. Other problems with this organelle include </w:t>
      </w:r>
      <w:proofErr w:type="spellStart"/>
      <w:r>
        <w:rPr>
          <w:rFonts w:ascii="Times New Roman" w:eastAsia="Times New Roman" w:hAnsi="Times New Roman" w:cs="Times New Roman"/>
          <w:b/>
        </w:rPr>
        <w:t>Fabry’s</w:t>
      </w:r>
      <w:proofErr w:type="spellEnd"/>
      <w:r>
        <w:rPr>
          <w:rFonts w:ascii="Times New Roman" w:eastAsia="Times New Roman" w:hAnsi="Times New Roman" w:cs="Times New Roman"/>
          <w:b/>
        </w:rPr>
        <w:t xml:space="preserve"> disease and </w:t>
      </w:r>
      <w:proofErr w:type="spellStart"/>
      <w:r>
        <w:rPr>
          <w:rFonts w:ascii="Times New Roman" w:eastAsia="Times New Roman" w:hAnsi="Times New Roman" w:cs="Times New Roman"/>
          <w:b/>
        </w:rPr>
        <w:t>Gaucher’s</w:t>
      </w:r>
      <w:proofErr w:type="spellEnd"/>
      <w:r>
        <w:rPr>
          <w:rFonts w:ascii="Times New Roman" w:eastAsia="Times New Roman" w:hAnsi="Times New Roman" w:cs="Times New Roman"/>
          <w:b/>
        </w:rPr>
        <w:t xml:space="preserve"> disease.  When molecules intended for this organelle are improperly tagged with mannose-6-phosphate they don’t actually reach this organelle, which leads to (*)</w:t>
      </w:r>
      <w:r>
        <w:rPr>
          <w:rFonts w:ascii="Times New Roman" w:eastAsia="Times New Roman" w:hAnsi="Times New Roman" w:cs="Times New Roman"/>
        </w:rPr>
        <w:t xml:space="preserve"> I-cell disease. Malfunctions of this organelle itself can lead to </w:t>
      </w:r>
      <w:proofErr w:type="spellStart"/>
      <w:r>
        <w:rPr>
          <w:rFonts w:ascii="Times New Roman" w:eastAsia="Times New Roman" w:hAnsi="Times New Roman" w:cs="Times New Roman"/>
        </w:rPr>
        <w:t>Tay</w:t>
      </w:r>
      <w:proofErr w:type="spellEnd"/>
      <w:r>
        <w:rPr>
          <w:rFonts w:ascii="Times New Roman" w:eastAsia="Times New Roman" w:hAnsi="Times New Roman" w:cs="Times New Roman"/>
        </w:rPr>
        <w:t>-Sachs disease, and it must maintain an acidic pH in order to function. For 10 points, name this organelle that digests macromolecules and cellular waste.</w:t>
      </w:r>
    </w:p>
    <w:p w14:paraId="0B332942"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lysosome</w:t>
      </w:r>
    </w:p>
    <w:p w14:paraId="44C277CF" w14:textId="77777777" w:rsidR="000349D5" w:rsidRDefault="000349D5">
      <w:pPr>
        <w:pStyle w:val="normal0"/>
      </w:pPr>
    </w:p>
    <w:p w14:paraId="737B07D4" w14:textId="77777777" w:rsidR="000349D5" w:rsidRDefault="0079700F">
      <w:pPr>
        <w:pStyle w:val="normal0"/>
      </w:pPr>
      <w:r>
        <w:rPr>
          <w:rFonts w:ascii="Times New Roman" w:eastAsia="Times New Roman" w:hAnsi="Times New Roman" w:cs="Times New Roman"/>
          <w:sz w:val="20"/>
          <w:szCs w:val="20"/>
        </w:rPr>
        <w:t xml:space="preserve">13. </w:t>
      </w:r>
      <w:r>
        <w:rPr>
          <w:rFonts w:ascii="Times New Roman" w:eastAsia="Times New Roman" w:hAnsi="Times New Roman" w:cs="Times New Roman"/>
          <w:b/>
          <w:highlight w:val="white"/>
        </w:rPr>
        <w:t xml:space="preserve">A person’s first observance of this ritual can include ceremonies involving adorned loaves of bread, and in the </w:t>
      </w:r>
      <w:proofErr w:type="spellStart"/>
      <w:r>
        <w:rPr>
          <w:rFonts w:ascii="Times New Roman" w:eastAsia="Times New Roman" w:hAnsi="Times New Roman" w:cs="Times New Roman"/>
          <w:b/>
          <w:highlight w:val="white"/>
        </w:rPr>
        <w:t>Syriac</w:t>
      </w:r>
      <w:proofErr w:type="spellEnd"/>
      <w:r>
        <w:rPr>
          <w:rFonts w:ascii="Times New Roman" w:eastAsia="Times New Roman" w:hAnsi="Times New Roman" w:cs="Times New Roman"/>
          <w:b/>
          <w:highlight w:val="white"/>
        </w:rPr>
        <w:t xml:space="preserve"> tradition it’s known as </w:t>
      </w:r>
      <w:proofErr w:type="spellStart"/>
      <w:r>
        <w:rPr>
          <w:rFonts w:ascii="Times New Roman" w:eastAsia="Times New Roman" w:hAnsi="Times New Roman" w:cs="Times New Roman"/>
          <w:b/>
          <w:highlight w:val="white"/>
        </w:rPr>
        <w:t>Qurbana</w:t>
      </w:r>
      <w:proofErr w:type="spellEnd"/>
      <w:r>
        <w:rPr>
          <w:rFonts w:ascii="Times New Roman" w:eastAsia="Times New Roman" w:hAnsi="Times New Roman" w:cs="Times New Roman"/>
          <w:b/>
          <w:highlight w:val="white"/>
        </w:rPr>
        <w:t xml:space="preserve">. In another sect, this ritual can be preceded with an </w:t>
      </w:r>
      <w:proofErr w:type="spellStart"/>
      <w:r>
        <w:rPr>
          <w:rFonts w:ascii="Times New Roman" w:eastAsia="Times New Roman" w:hAnsi="Times New Roman" w:cs="Times New Roman"/>
          <w:b/>
          <w:highlight w:val="white"/>
        </w:rPr>
        <w:t>anamnensis</w:t>
      </w:r>
      <w:proofErr w:type="spellEnd"/>
      <w:r>
        <w:rPr>
          <w:rFonts w:ascii="Times New Roman" w:eastAsia="Times New Roman" w:hAnsi="Times New Roman" w:cs="Times New Roman"/>
          <w:b/>
          <w:highlight w:val="white"/>
        </w:rPr>
        <w:t xml:space="preserve"> and epiclesis, together making up the (*) </w:t>
      </w:r>
      <w:r>
        <w:rPr>
          <w:rFonts w:ascii="Times New Roman" w:eastAsia="Times New Roman" w:hAnsi="Times New Roman" w:cs="Times New Roman"/>
          <w:highlight w:val="white"/>
        </w:rPr>
        <w:t>anaphora prayer. A monstrance is utilized to display the items used in it, and Catholic children first receive this ritual after partaking in the Reconciliation sacrament. The words “this is my body” and “this is my blood” are spoken during it. For 10 points, identify this ritual in which Christians re-enact the Last Supper by consuming bread and wine.</w:t>
      </w:r>
    </w:p>
    <w:p w14:paraId="51E842BB" w14:textId="77777777" w:rsidR="000349D5" w:rsidRDefault="0079700F">
      <w:pPr>
        <w:pStyle w:val="normal0"/>
      </w:pPr>
      <w:r>
        <w:rPr>
          <w:rFonts w:ascii="Times New Roman" w:eastAsia="Times New Roman" w:hAnsi="Times New Roman" w:cs="Times New Roman"/>
          <w:highlight w:val="white"/>
        </w:rPr>
        <w:t xml:space="preserve">ANSWER: Holy </w:t>
      </w:r>
      <w:r>
        <w:rPr>
          <w:rFonts w:ascii="Times New Roman" w:eastAsia="Times New Roman" w:hAnsi="Times New Roman" w:cs="Times New Roman"/>
          <w:b/>
          <w:highlight w:val="white"/>
          <w:u w:val="single"/>
        </w:rPr>
        <w:t>Communion</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Eucharist</w:t>
      </w:r>
      <w:r>
        <w:rPr>
          <w:rFonts w:ascii="Times New Roman" w:eastAsia="Times New Roman" w:hAnsi="Times New Roman" w:cs="Times New Roman"/>
          <w:highlight w:val="white"/>
        </w:rPr>
        <w:t xml:space="preserve">] </w:t>
      </w:r>
    </w:p>
    <w:p w14:paraId="5654DD5E" w14:textId="77777777" w:rsidR="000349D5" w:rsidRDefault="000349D5">
      <w:pPr>
        <w:pStyle w:val="normal0"/>
      </w:pPr>
    </w:p>
    <w:p w14:paraId="10BD4C66" w14:textId="77777777" w:rsidR="000349D5" w:rsidRDefault="0079700F">
      <w:pPr>
        <w:pStyle w:val="normal0"/>
      </w:pPr>
      <w:r>
        <w:rPr>
          <w:rFonts w:ascii="Times New Roman" w:eastAsia="Times New Roman" w:hAnsi="Times New Roman" w:cs="Times New Roman"/>
        </w:rPr>
        <w:t>14.</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In this opera, a maid named </w:t>
      </w:r>
      <w:proofErr w:type="spellStart"/>
      <w:r>
        <w:rPr>
          <w:rFonts w:ascii="Times New Roman" w:eastAsia="Times New Roman" w:hAnsi="Times New Roman" w:cs="Times New Roman"/>
          <w:b/>
        </w:rPr>
        <w:t>Annina</w:t>
      </w:r>
      <w:proofErr w:type="spellEnd"/>
      <w:r>
        <w:rPr>
          <w:rFonts w:ascii="Times New Roman" w:eastAsia="Times New Roman" w:hAnsi="Times New Roman" w:cs="Times New Roman"/>
          <w:b/>
        </w:rPr>
        <w:t xml:space="preserve"> accidentally reveals that the main character has gone to Paris to sell all of her belongings. In the second act of this opera, one character wins money from gambling with Baron </w:t>
      </w:r>
      <w:proofErr w:type="spellStart"/>
      <w:r>
        <w:rPr>
          <w:rFonts w:ascii="Times New Roman" w:eastAsia="Times New Roman" w:hAnsi="Times New Roman" w:cs="Times New Roman"/>
          <w:b/>
        </w:rPr>
        <w:t>Douphol</w:t>
      </w:r>
      <w:proofErr w:type="spellEnd"/>
      <w:r>
        <w:rPr>
          <w:rFonts w:ascii="Times New Roman" w:eastAsia="Times New Roman" w:hAnsi="Times New Roman" w:cs="Times New Roman"/>
          <w:b/>
        </w:rPr>
        <w:t xml:space="preserve"> and proceeds to throw it at the title character’s feet. After singing the (*)</w:t>
      </w:r>
      <w:r>
        <w:rPr>
          <w:rFonts w:ascii="Times New Roman" w:eastAsia="Times New Roman" w:hAnsi="Times New Roman" w:cs="Times New Roman"/>
        </w:rPr>
        <w:t xml:space="preserve"> drinking aria </w:t>
      </w:r>
      <w:proofErr w:type="spellStart"/>
      <w:r>
        <w:rPr>
          <w:rFonts w:ascii="Times New Roman" w:eastAsia="Times New Roman" w:hAnsi="Times New Roman" w:cs="Times New Roman"/>
          <w:i/>
        </w:rPr>
        <w:t>Libiamo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ne’lieti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calici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with the son of Giorgio </w:t>
      </w:r>
      <w:proofErr w:type="spellStart"/>
      <w:r>
        <w:rPr>
          <w:rFonts w:ascii="Times New Roman" w:eastAsia="Times New Roman" w:hAnsi="Times New Roman" w:cs="Times New Roman"/>
        </w:rPr>
        <w:t>Germont</w:t>
      </w:r>
      <w:proofErr w:type="spellEnd"/>
      <w:r>
        <w:rPr>
          <w:rFonts w:ascii="Times New Roman" w:eastAsia="Times New Roman" w:hAnsi="Times New Roman" w:cs="Times New Roman"/>
        </w:rPr>
        <w:t xml:space="preserve">, the title figure of this opera rejects Alfredo in the aria </w:t>
      </w:r>
      <w:proofErr w:type="spellStart"/>
      <w:r>
        <w:rPr>
          <w:rFonts w:ascii="Times New Roman" w:eastAsia="Times New Roman" w:hAnsi="Times New Roman" w:cs="Times New Roman"/>
          <w:i/>
        </w:rPr>
        <w:t>Sempre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libera</w:t>
      </w:r>
      <w:proofErr w:type="spellEnd"/>
      <w:r>
        <w:rPr>
          <w:rFonts w:ascii="Times New Roman" w:eastAsia="Times New Roman" w:hAnsi="Times New Roman" w:cs="Times New Roman"/>
          <w:i/>
        </w:rPr>
        <w:t>.</w:t>
      </w:r>
      <w:r>
        <w:rPr>
          <w:rFonts w:ascii="Times New Roman" w:eastAsia="Times New Roman" w:hAnsi="Times New Roman" w:cs="Times New Roman"/>
        </w:rPr>
        <w:t xml:space="preserve"> For 10 points, name this Giuseppe Verdi opera about the title “fallen woman” and courtesan </w:t>
      </w:r>
      <w:proofErr w:type="spellStart"/>
      <w:r>
        <w:rPr>
          <w:rFonts w:ascii="Times New Roman" w:eastAsia="Times New Roman" w:hAnsi="Times New Roman" w:cs="Times New Roman"/>
        </w:rPr>
        <w:t>Violetta</w:t>
      </w:r>
      <w:proofErr w:type="spellEnd"/>
      <w:r>
        <w:rPr>
          <w:rFonts w:ascii="Times New Roman" w:eastAsia="Times New Roman" w:hAnsi="Times New Roman" w:cs="Times New Roman"/>
        </w:rPr>
        <w:t xml:space="preserve"> Valéry, who dies of tuberculosis.</w:t>
      </w:r>
    </w:p>
    <w:p w14:paraId="49289216"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 xml:space="preserve">La </w:t>
      </w:r>
      <w:proofErr w:type="spellStart"/>
      <w:r>
        <w:rPr>
          <w:rFonts w:ascii="Times New Roman" w:eastAsia="Times New Roman" w:hAnsi="Times New Roman" w:cs="Times New Roman"/>
          <w:b/>
          <w:i/>
          <w:u w:val="single"/>
        </w:rPr>
        <w:t>traviata</w:t>
      </w:r>
      <w:proofErr w:type="spellEnd"/>
      <w:r>
        <w:rPr>
          <w:rFonts w:ascii="Times New Roman" w:eastAsia="Times New Roman" w:hAnsi="Times New Roman" w:cs="Times New Roman"/>
        </w:rPr>
        <w:t xml:space="preserve"> [prompt on </w:t>
      </w:r>
      <w:r>
        <w:rPr>
          <w:rFonts w:ascii="Times New Roman" w:eastAsia="Times New Roman" w:hAnsi="Times New Roman" w:cs="Times New Roman"/>
          <w:b/>
          <w:i/>
          <w:u w:val="single"/>
        </w:rPr>
        <w:t>The Fallen Woman</w:t>
      </w:r>
      <w:r>
        <w:rPr>
          <w:rFonts w:ascii="Times New Roman" w:eastAsia="Times New Roman" w:hAnsi="Times New Roman" w:cs="Times New Roman"/>
        </w:rPr>
        <w:t xml:space="preserve"> until mentioned]</w:t>
      </w:r>
    </w:p>
    <w:p w14:paraId="34793633" w14:textId="77777777" w:rsidR="000349D5" w:rsidRDefault="000349D5">
      <w:pPr>
        <w:pStyle w:val="normal0"/>
      </w:pPr>
    </w:p>
    <w:p w14:paraId="2921250F" w14:textId="77777777" w:rsidR="000349D5" w:rsidRDefault="0079700F">
      <w:pPr>
        <w:pStyle w:val="normal0"/>
      </w:pPr>
      <w:r>
        <w:rPr>
          <w:rFonts w:ascii="Times New Roman" w:eastAsia="Times New Roman" w:hAnsi="Times New Roman" w:cs="Times New Roman"/>
          <w:highlight w:val="white"/>
        </w:rPr>
        <w:t>15.</w:t>
      </w:r>
      <w:r>
        <w:rPr>
          <w:rFonts w:ascii="Times New Roman" w:eastAsia="Times New Roman" w:hAnsi="Times New Roman" w:cs="Times New Roman"/>
          <w:b/>
          <w:highlight w:val="white"/>
        </w:rPr>
        <w:t xml:space="preserve"> The “10,000 Islamic rabble” killed a Japanese diplomat during this event, which the Seymour Expedition was sent to suppress. In one battle during this conflict, Russian forces bombarded the city of Peking, while American forces stormed the castle. The (*)</w:t>
      </w:r>
      <w:r>
        <w:rPr>
          <w:rFonts w:ascii="Times New Roman" w:eastAsia="Times New Roman" w:hAnsi="Times New Roman" w:cs="Times New Roman"/>
          <w:highlight w:val="white"/>
        </w:rPr>
        <w:t xml:space="preserve"> Eight-Nation Alliance was created in response to this rebellion. An ultimatum was sent to Empress </w:t>
      </w:r>
      <w:proofErr w:type="spellStart"/>
      <w:r>
        <w:rPr>
          <w:rFonts w:ascii="Times New Roman" w:eastAsia="Times New Roman" w:hAnsi="Times New Roman" w:cs="Times New Roman"/>
          <w:highlight w:val="white"/>
        </w:rPr>
        <w:t>Cixi</w:t>
      </w:r>
      <w:proofErr w:type="spellEnd"/>
      <w:r>
        <w:rPr>
          <w:rFonts w:ascii="Times New Roman" w:eastAsia="Times New Roman" w:hAnsi="Times New Roman" w:cs="Times New Roman"/>
          <w:highlight w:val="white"/>
        </w:rPr>
        <w:t xml:space="preserve"> to call off rebel forces in this rebellion, but she instead declared war on the Alliance. For 10 points, name this anti-imperialist uprising in China, led by the Righteous and Harmonious Fists Society.</w:t>
      </w:r>
    </w:p>
    <w:p w14:paraId="779784D1"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Boxer</w:t>
      </w:r>
      <w:r>
        <w:rPr>
          <w:rFonts w:ascii="Times New Roman" w:eastAsia="Times New Roman" w:hAnsi="Times New Roman" w:cs="Times New Roman"/>
          <w:highlight w:val="white"/>
        </w:rPr>
        <w:t xml:space="preserve"> Rebellion [accept “</w:t>
      </w:r>
      <w:r>
        <w:rPr>
          <w:rFonts w:ascii="Times New Roman" w:eastAsia="Times New Roman" w:hAnsi="Times New Roman" w:cs="Times New Roman"/>
          <w:b/>
          <w:highlight w:val="white"/>
          <w:u w:val="single"/>
        </w:rPr>
        <w:t>Boxer</w:t>
      </w:r>
      <w:r>
        <w:rPr>
          <w:rFonts w:ascii="Times New Roman" w:eastAsia="Times New Roman" w:hAnsi="Times New Roman" w:cs="Times New Roman"/>
          <w:highlight w:val="white"/>
        </w:rPr>
        <w:t xml:space="preserve"> Uprising” or “</w:t>
      </w:r>
      <w:proofErr w:type="spellStart"/>
      <w:r>
        <w:rPr>
          <w:rFonts w:ascii="Times New Roman" w:eastAsia="Times New Roman" w:hAnsi="Times New Roman" w:cs="Times New Roman"/>
          <w:b/>
          <w:highlight w:val="white"/>
          <w:u w:val="single"/>
        </w:rPr>
        <w:t>Yihetuan</w:t>
      </w:r>
      <w:proofErr w:type="spellEnd"/>
      <w:r>
        <w:rPr>
          <w:rFonts w:ascii="Times New Roman" w:eastAsia="Times New Roman" w:hAnsi="Times New Roman" w:cs="Times New Roman"/>
          <w:highlight w:val="white"/>
        </w:rPr>
        <w:t xml:space="preserve"> Movement”]</w:t>
      </w:r>
    </w:p>
    <w:p w14:paraId="0ACF3400" w14:textId="77777777" w:rsidR="000349D5" w:rsidRDefault="000349D5">
      <w:pPr>
        <w:pStyle w:val="normal0"/>
      </w:pPr>
    </w:p>
    <w:p w14:paraId="4A0A9108" w14:textId="77777777" w:rsidR="000349D5" w:rsidRDefault="0079700F">
      <w:pPr>
        <w:pStyle w:val="normal0"/>
      </w:pPr>
      <w:r>
        <w:rPr>
          <w:rFonts w:ascii="Times New Roman" w:eastAsia="Times New Roman" w:hAnsi="Times New Roman" w:cs="Times New Roman"/>
        </w:rPr>
        <w:lastRenderedPageBreak/>
        <w:t xml:space="preserve">16. </w:t>
      </w:r>
      <w:r w:rsidR="004437EA" w:rsidRPr="004437EA">
        <w:rPr>
          <w:rFonts w:ascii="Times New Roman" w:eastAsia="Times New Roman" w:hAnsi="Times New Roman" w:cs="Times New Roman"/>
          <w:b/>
        </w:rPr>
        <w:t xml:space="preserve">The </w:t>
      </w:r>
      <w:proofErr w:type="spellStart"/>
      <w:r w:rsidR="004437EA" w:rsidRPr="004437EA">
        <w:rPr>
          <w:rFonts w:ascii="Times New Roman" w:eastAsia="Times New Roman" w:hAnsi="Times New Roman" w:cs="Times New Roman"/>
          <w:b/>
        </w:rPr>
        <w:t>stereoregularity</w:t>
      </w:r>
      <w:proofErr w:type="spellEnd"/>
      <w:r w:rsidR="004437EA" w:rsidRPr="004437EA">
        <w:rPr>
          <w:rFonts w:ascii="Times New Roman" w:eastAsia="Times New Roman" w:hAnsi="Times New Roman" w:cs="Times New Roman"/>
          <w:b/>
        </w:rPr>
        <w:t xml:space="preserve"> of the production of these substances by </w:t>
      </w:r>
      <w:proofErr w:type="spellStart"/>
      <w:r w:rsidR="004437EA" w:rsidRPr="004437EA">
        <w:rPr>
          <w:rFonts w:ascii="Times New Roman" w:eastAsia="Times New Roman" w:hAnsi="Times New Roman" w:cs="Times New Roman"/>
          <w:b/>
        </w:rPr>
        <w:t>metallocene</w:t>
      </w:r>
      <w:proofErr w:type="spellEnd"/>
      <w:r w:rsidR="004437EA" w:rsidRPr="004437EA">
        <w:rPr>
          <w:rFonts w:ascii="Times New Roman" w:eastAsia="Times New Roman" w:hAnsi="Times New Roman" w:cs="Times New Roman"/>
          <w:b/>
        </w:rPr>
        <w:t xml:space="preserve"> catalysts is explained by the </w:t>
      </w:r>
      <w:proofErr w:type="spellStart"/>
      <w:r w:rsidR="004437EA" w:rsidRPr="004437EA">
        <w:rPr>
          <w:rFonts w:ascii="Times New Roman" w:eastAsia="Times New Roman" w:hAnsi="Times New Roman" w:cs="Times New Roman"/>
          <w:b/>
        </w:rPr>
        <w:t>Cossee-Arlman</w:t>
      </w:r>
      <w:proofErr w:type="spellEnd"/>
      <w:r w:rsidR="004437EA" w:rsidRPr="004437EA">
        <w:rPr>
          <w:rFonts w:ascii="Times New Roman" w:eastAsia="Times New Roman" w:hAnsi="Times New Roman" w:cs="Times New Roman"/>
          <w:b/>
        </w:rPr>
        <w:t xml:space="preserve"> mechanism. </w:t>
      </w:r>
      <w:r w:rsidRPr="004437EA">
        <w:rPr>
          <w:rFonts w:ascii="Times New Roman" w:eastAsia="Times New Roman" w:hAnsi="Times New Roman" w:cs="Times New Roman"/>
          <w:b/>
        </w:rPr>
        <w:t>These substances can be produced from alkenes using an organometallic titanium-aluminum catalyst named for Ziegler and Natta. The degree of formation for these substances is given by</w:t>
      </w:r>
      <w:r w:rsidR="004437EA">
        <w:rPr>
          <w:rFonts w:ascii="Times New Roman" w:eastAsia="Times New Roman" w:hAnsi="Times New Roman" w:cs="Times New Roman"/>
          <w:b/>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Carother’s</w:t>
      </w:r>
      <w:proofErr w:type="spellEnd"/>
      <w:r>
        <w:rPr>
          <w:rFonts w:ascii="Times New Roman" w:eastAsia="Times New Roman" w:hAnsi="Times New Roman" w:cs="Times New Roman"/>
        </w:rPr>
        <w:t xml:space="preserve"> equation. A thermoplastic example of these substances is Teflon. They can be produced through step-growth and chain-growth processes. For 10 points, name these compounds composed of many repeating subunits.</w:t>
      </w:r>
    </w:p>
    <w:p w14:paraId="126AC01E"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polymers</w:t>
      </w:r>
      <w:r>
        <w:rPr>
          <w:rFonts w:ascii="Times New Roman" w:eastAsia="Times New Roman" w:hAnsi="Times New Roman" w:cs="Times New Roman"/>
        </w:rPr>
        <w:t xml:space="preserve"> </w:t>
      </w:r>
    </w:p>
    <w:p w14:paraId="2458FB11" w14:textId="77777777" w:rsidR="000349D5" w:rsidRDefault="000349D5">
      <w:pPr>
        <w:pStyle w:val="normal0"/>
      </w:pPr>
    </w:p>
    <w:p w14:paraId="04A48F8D" w14:textId="77777777" w:rsidR="000349D5" w:rsidRDefault="0079700F">
      <w:pPr>
        <w:pStyle w:val="normal0"/>
      </w:pPr>
      <w:r>
        <w:rPr>
          <w:rFonts w:ascii="Times New Roman" w:eastAsia="Times New Roman" w:hAnsi="Times New Roman" w:cs="Times New Roman"/>
        </w:rPr>
        <w:t>17.</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In </w:t>
      </w:r>
      <w:r>
        <w:rPr>
          <w:rFonts w:ascii="Times New Roman" w:eastAsia="Times New Roman" w:hAnsi="Times New Roman" w:cs="Times New Roman"/>
          <w:b/>
          <w:i/>
        </w:rPr>
        <w:t>The Time Machine</w:t>
      </w:r>
      <w:r>
        <w:rPr>
          <w:rFonts w:ascii="Times New Roman" w:eastAsia="Times New Roman" w:hAnsi="Times New Roman" w:cs="Times New Roman"/>
          <w:b/>
        </w:rPr>
        <w:t xml:space="preserve">, the time traveler first finds </w:t>
      </w:r>
      <w:proofErr w:type="spellStart"/>
      <w:r>
        <w:rPr>
          <w:rFonts w:ascii="Times New Roman" w:eastAsia="Times New Roman" w:hAnsi="Times New Roman" w:cs="Times New Roman"/>
          <w:b/>
        </w:rPr>
        <w:t>Weena</w:t>
      </w:r>
      <w:proofErr w:type="spellEnd"/>
      <w:r>
        <w:rPr>
          <w:rFonts w:ascii="Times New Roman" w:eastAsia="Times New Roman" w:hAnsi="Times New Roman" w:cs="Times New Roman"/>
          <w:b/>
        </w:rPr>
        <w:t xml:space="preserve"> undergoing this process. In a poem by Stevie Smith, the speaker declares that she is “not waving but” performing this title action. This action occurs to Maggie </w:t>
      </w:r>
      <w:proofErr w:type="spellStart"/>
      <w:r>
        <w:rPr>
          <w:rFonts w:ascii="Times New Roman" w:eastAsia="Times New Roman" w:hAnsi="Times New Roman" w:cs="Times New Roman"/>
          <w:b/>
        </w:rPr>
        <w:t>Tulliver</w:t>
      </w:r>
      <w:proofErr w:type="spellEnd"/>
      <w:r>
        <w:rPr>
          <w:rFonts w:ascii="Times New Roman" w:eastAsia="Times New Roman" w:hAnsi="Times New Roman" w:cs="Times New Roman"/>
          <w:b/>
        </w:rPr>
        <w:t xml:space="preserve"> in the (*)</w:t>
      </w:r>
      <w:r>
        <w:rPr>
          <w:rFonts w:ascii="Times New Roman" w:eastAsia="Times New Roman" w:hAnsi="Times New Roman" w:cs="Times New Roman"/>
        </w:rPr>
        <w:t xml:space="preserve"> </w:t>
      </w:r>
      <w:r>
        <w:rPr>
          <w:rFonts w:ascii="Times New Roman" w:eastAsia="Times New Roman" w:hAnsi="Times New Roman" w:cs="Times New Roman"/>
          <w:i/>
        </w:rPr>
        <w:t>Mill on the Floss</w:t>
      </w:r>
      <w:r>
        <w:rPr>
          <w:rFonts w:ascii="Times New Roman" w:eastAsia="Times New Roman" w:hAnsi="Times New Roman" w:cs="Times New Roman"/>
        </w:rPr>
        <w:t xml:space="preserve">. Rosanna Spearman performs this action after incriminating herself in </w:t>
      </w:r>
      <w:r>
        <w:rPr>
          <w:rFonts w:ascii="Times New Roman" w:eastAsia="Times New Roman" w:hAnsi="Times New Roman" w:cs="Times New Roman"/>
          <w:i/>
        </w:rPr>
        <w:t>The Moonstone</w:t>
      </w:r>
      <w:r>
        <w:rPr>
          <w:rFonts w:ascii="Times New Roman" w:eastAsia="Times New Roman" w:hAnsi="Times New Roman" w:cs="Times New Roman"/>
        </w:rPr>
        <w:t>. In the last line of “The Mermaid” by William Butler Yeats, the speaker declares that even lovers perform this action.  For 10 points name this action which is the cause of death of Ophelia in Hamlet.</w:t>
      </w:r>
    </w:p>
    <w:p w14:paraId="3823B591"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drowning</w:t>
      </w:r>
      <w:r>
        <w:rPr>
          <w:rFonts w:ascii="Times New Roman" w:eastAsia="Times New Roman" w:hAnsi="Times New Roman" w:cs="Times New Roman"/>
          <w:b/>
        </w:rPr>
        <w:t xml:space="preserve"> </w:t>
      </w:r>
      <w:r>
        <w:rPr>
          <w:rFonts w:ascii="Times New Roman" w:eastAsia="Times New Roman" w:hAnsi="Times New Roman" w:cs="Times New Roman"/>
        </w:rPr>
        <w:t>[accept obvious equivalents, prompt on “dying” and stuff like that]</w:t>
      </w:r>
    </w:p>
    <w:p w14:paraId="4CF94EFF" w14:textId="77777777" w:rsidR="000349D5" w:rsidRDefault="000349D5">
      <w:pPr>
        <w:pStyle w:val="normal0"/>
      </w:pPr>
    </w:p>
    <w:p w14:paraId="135865E1" w14:textId="77777777" w:rsidR="000349D5" w:rsidRDefault="0079700F">
      <w:pPr>
        <w:pStyle w:val="normal0"/>
      </w:pPr>
      <w:r>
        <w:rPr>
          <w:rFonts w:ascii="Times New Roman" w:eastAsia="Times New Roman" w:hAnsi="Times New Roman" w:cs="Times New Roman"/>
          <w:highlight w:val="white"/>
        </w:rPr>
        <w:t>18.</w:t>
      </w:r>
      <w:r>
        <w:rPr>
          <w:rFonts w:ascii="Times New Roman" w:eastAsia="Times New Roman" w:hAnsi="Times New Roman" w:cs="Times New Roman"/>
          <w:b/>
          <w:highlight w:val="white"/>
        </w:rPr>
        <w:t xml:space="preserve"> One attack during this battle is debated to have taken place either on Calhoun or Reno Hill. Before its start, the leading defender general refused to accept a battery of artillery and two Gatling guns into his regiment. A commander claimed to have experienced a revelation before this battle, saying the (*) </w:t>
      </w:r>
      <w:r>
        <w:rPr>
          <w:rFonts w:ascii="Times New Roman" w:eastAsia="Times New Roman" w:hAnsi="Times New Roman" w:cs="Times New Roman"/>
          <w:highlight w:val="white"/>
        </w:rPr>
        <w:t>“Great Spirit has given our enemy to us”. Native accounts of this battle state that the enemy had not been encircled, but were routed after a cavalry charge lead by Crazy Horse. For 10 points, name this 1876 battle that saw George Custer’s last stand during the Great Sioux War.</w:t>
      </w:r>
    </w:p>
    <w:p w14:paraId="41492907" w14:textId="77777777" w:rsidR="000349D5" w:rsidRDefault="0079700F">
      <w:pPr>
        <w:pStyle w:val="normal0"/>
      </w:pPr>
      <w:r>
        <w:rPr>
          <w:rFonts w:ascii="Times New Roman" w:eastAsia="Times New Roman" w:hAnsi="Times New Roman" w:cs="Times New Roman"/>
          <w:highlight w:val="white"/>
        </w:rPr>
        <w:t xml:space="preserve">ANSWER: Battle of the </w:t>
      </w:r>
      <w:r>
        <w:rPr>
          <w:rFonts w:ascii="Times New Roman" w:eastAsia="Times New Roman" w:hAnsi="Times New Roman" w:cs="Times New Roman"/>
          <w:b/>
          <w:highlight w:val="white"/>
          <w:u w:val="single"/>
        </w:rPr>
        <w:t>Little Bighorn</w:t>
      </w:r>
      <w:r>
        <w:rPr>
          <w:rFonts w:ascii="Times New Roman" w:eastAsia="Times New Roman" w:hAnsi="Times New Roman" w:cs="Times New Roman"/>
          <w:highlight w:val="white"/>
        </w:rPr>
        <w:t xml:space="preserve"> [accept “Battle of </w:t>
      </w:r>
      <w:r>
        <w:rPr>
          <w:rFonts w:ascii="Times New Roman" w:eastAsia="Times New Roman" w:hAnsi="Times New Roman" w:cs="Times New Roman"/>
          <w:b/>
          <w:highlight w:val="white"/>
          <w:u w:val="single"/>
        </w:rPr>
        <w:t>Greasy Grass</w:t>
      </w:r>
      <w:r>
        <w:rPr>
          <w:rFonts w:ascii="Times New Roman" w:eastAsia="Times New Roman" w:hAnsi="Times New Roman" w:cs="Times New Roman"/>
          <w:highlight w:val="white"/>
        </w:rPr>
        <w:t xml:space="preserve">”] </w:t>
      </w:r>
    </w:p>
    <w:p w14:paraId="2EB7C58A" w14:textId="77777777" w:rsidR="000349D5" w:rsidRDefault="000349D5">
      <w:pPr>
        <w:pStyle w:val="normal0"/>
      </w:pPr>
    </w:p>
    <w:p w14:paraId="5B220A5C" w14:textId="77777777" w:rsidR="000349D5" w:rsidRDefault="0079700F">
      <w:pPr>
        <w:pStyle w:val="normal0"/>
      </w:pPr>
      <w:r>
        <w:rPr>
          <w:rFonts w:ascii="Times New Roman" w:eastAsia="Times New Roman" w:hAnsi="Times New Roman" w:cs="Times New Roman"/>
          <w:highlight w:val="white"/>
        </w:rPr>
        <w:t>19.</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rPr>
        <w:t>At the end of a work named for one of these objects, the protagonist watches ants crawl over his boot. The protagonist of a poem titled for one of these objects falls asleep in a garden after losing one of them. “The Chambered Nautilus” opens by saying that the ship is made of these objects. A character named for one of these objects watches a (*)</w:t>
      </w:r>
      <w:r>
        <w:rPr>
          <w:rFonts w:ascii="Times New Roman" w:eastAsia="Times New Roman" w:hAnsi="Times New Roman" w:cs="Times New Roman"/>
        </w:rPr>
        <w:t xml:space="preserve"> meteor shower on </w:t>
      </w:r>
      <w:proofErr w:type="gramStart"/>
      <w:r>
        <w:rPr>
          <w:rFonts w:ascii="Times New Roman" w:eastAsia="Times New Roman" w:hAnsi="Times New Roman" w:cs="Times New Roman"/>
        </w:rPr>
        <w:t>a scaffolding</w:t>
      </w:r>
      <w:proofErr w:type="gramEnd"/>
      <w:r>
        <w:rPr>
          <w:rFonts w:ascii="Times New Roman" w:eastAsia="Times New Roman" w:hAnsi="Times New Roman" w:cs="Times New Roman"/>
        </w:rPr>
        <w:t xml:space="preserve"> with her mother. Kino returns one of these objects to the sea at the end of a Steinbeck novella named for one. For 10 points, name these objects for which Hester Prynne’s daughter is named in </w:t>
      </w:r>
      <w:r>
        <w:rPr>
          <w:rFonts w:ascii="Times New Roman" w:eastAsia="Times New Roman" w:hAnsi="Times New Roman" w:cs="Times New Roman"/>
          <w:i/>
        </w:rPr>
        <w:t>The Scarlet Letter</w:t>
      </w:r>
      <w:r>
        <w:rPr>
          <w:rFonts w:ascii="Times New Roman" w:eastAsia="Times New Roman" w:hAnsi="Times New Roman" w:cs="Times New Roman"/>
        </w:rPr>
        <w:t>.</w:t>
      </w:r>
    </w:p>
    <w:p w14:paraId="43F45359"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pearl</w:t>
      </w:r>
      <w:r>
        <w:rPr>
          <w:rFonts w:ascii="Times New Roman" w:eastAsia="Times New Roman" w:hAnsi="Times New Roman" w:cs="Times New Roman"/>
        </w:rPr>
        <w:t>s</w:t>
      </w:r>
    </w:p>
    <w:p w14:paraId="0F2E54B4" w14:textId="77777777" w:rsidR="000349D5" w:rsidRDefault="000349D5">
      <w:pPr>
        <w:pStyle w:val="normal0"/>
      </w:pPr>
    </w:p>
    <w:p w14:paraId="7F7428EC" w14:textId="77777777" w:rsidR="000349D5" w:rsidRDefault="0079700F">
      <w:pPr>
        <w:pStyle w:val="normal0"/>
      </w:pPr>
      <w:r>
        <w:rPr>
          <w:rFonts w:ascii="Times New Roman" w:eastAsia="Times New Roman" w:hAnsi="Times New Roman" w:cs="Times New Roman"/>
        </w:rPr>
        <w:t>20.</w:t>
      </w:r>
      <w:r>
        <w:rPr>
          <w:rFonts w:ascii="Times New Roman" w:eastAsia="Times New Roman" w:hAnsi="Times New Roman" w:cs="Times New Roman"/>
          <w:b/>
        </w:rPr>
        <w:t xml:space="preserve"> One thinker from this country used the analogy of rotting apples to reject beliefs. Another man from this nation wrote a work in which </w:t>
      </w:r>
      <w:proofErr w:type="spellStart"/>
      <w:r>
        <w:rPr>
          <w:rFonts w:ascii="Times New Roman" w:eastAsia="Times New Roman" w:hAnsi="Times New Roman" w:cs="Times New Roman"/>
          <w:b/>
        </w:rPr>
        <w:t>Usbek</w:t>
      </w:r>
      <w:proofErr w:type="spellEnd"/>
      <w:r>
        <w:rPr>
          <w:rFonts w:ascii="Times New Roman" w:eastAsia="Times New Roman" w:hAnsi="Times New Roman" w:cs="Times New Roman"/>
          <w:b/>
        </w:rPr>
        <w:t xml:space="preserve"> and Rica observe bizarre Western traditions; that work is (*)</w:t>
      </w:r>
      <w:r>
        <w:rPr>
          <w:rFonts w:ascii="Times New Roman" w:eastAsia="Times New Roman" w:hAnsi="Times New Roman" w:cs="Times New Roman"/>
        </w:rPr>
        <w:t xml:space="preserve"> </w:t>
      </w:r>
      <w:r>
        <w:rPr>
          <w:rFonts w:ascii="Times New Roman" w:eastAsia="Times New Roman" w:hAnsi="Times New Roman" w:cs="Times New Roman"/>
          <w:i/>
        </w:rPr>
        <w:t>Persian Letters</w:t>
      </w:r>
      <w:r>
        <w:rPr>
          <w:rFonts w:ascii="Times New Roman" w:eastAsia="Times New Roman" w:hAnsi="Times New Roman" w:cs="Times New Roman"/>
        </w:rPr>
        <w:t xml:space="preserve">. That man also posited the separation of powers in government in his </w:t>
      </w:r>
      <w:r>
        <w:rPr>
          <w:rFonts w:ascii="Times New Roman" w:eastAsia="Times New Roman" w:hAnsi="Times New Roman" w:cs="Times New Roman"/>
          <w:i/>
        </w:rPr>
        <w:t>The Spirit of the Laws</w:t>
      </w:r>
      <w:r>
        <w:rPr>
          <w:rFonts w:ascii="Times New Roman" w:eastAsia="Times New Roman" w:hAnsi="Times New Roman" w:cs="Times New Roman"/>
        </w:rPr>
        <w:t xml:space="preserve">. One thinker from this country developed the theory of mind-body dualism in his </w:t>
      </w:r>
      <w:r>
        <w:rPr>
          <w:rFonts w:ascii="Times New Roman" w:eastAsia="Times New Roman" w:hAnsi="Times New Roman" w:cs="Times New Roman"/>
          <w:i/>
        </w:rPr>
        <w:t>Meditations</w:t>
      </w:r>
      <w:r>
        <w:rPr>
          <w:rFonts w:ascii="Times New Roman" w:eastAsia="Times New Roman" w:hAnsi="Times New Roman" w:cs="Times New Roman"/>
        </w:rPr>
        <w:t xml:space="preserve"> and famously </w:t>
      </w:r>
      <w:proofErr w:type="gramStart"/>
      <w:r>
        <w:rPr>
          <w:rFonts w:ascii="Times New Roman" w:eastAsia="Times New Roman" w:hAnsi="Times New Roman" w:cs="Times New Roman"/>
        </w:rPr>
        <w:t>asserted</w:t>
      </w:r>
      <w:proofErr w:type="gramEnd"/>
      <w:r>
        <w:rPr>
          <w:rFonts w:ascii="Times New Roman" w:eastAsia="Times New Roman" w:hAnsi="Times New Roman" w:cs="Times New Roman"/>
        </w:rPr>
        <w:t xml:space="preserve"> “I think, therefore I am.” For 10 points, name this modern-day country, the birthplace of Baron de Montesquieu and René Descartes.</w:t>
      </w:r>
    </w:p>
    <w:p w14:paraId="2652D408"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France</w:t>
      </w:r>
      <w:r>
        <w:rPr>
          <w:rFonts w:ascii="Times New Roman" w:eastAsia="Times New Roman" w:hAnsi="Times New Roman" w:cs="Times New Roman"/>
          <w:b/>
        </w:rPr>
        <w:t xml:space="preserve"> </w:t>
      </w:r>
      <w:r>
        <w:rPr>
          <w:rFonts w:ascii="Times New Roman" w:eastAsia="Times New Roman" w:hAnsi="Times New Roman" w:cs="Times New Roman"/>
        </w:rPr>
        <w:t xml:space="preserve">[accept </w:t>
      </w:r>
      <w:r>
        <w:rPr>
          <w:rFonts w:ascii="Times New Roman" w:eastAsia="Times New Roman" w:hAnsi="Times New Roman" w:cs="Times New Roman"/>
          <w:b/>
          <w:u w:val="single"/>
        </w:rPr>
        <w:t>French Republic</w:t>
      </w:r>
      <w:r>
        <w:rPr>
          <w:rFonts w:ascii="Times New Roman" w:eastAsia="Times New Roman" w:hAnsi="Times New Roman" w:cs="Times New Roman"/>
        </w:rPr>
        <w:t>]</w:t>
      </w:r>
    </w:p>
    <w:p w14:paraId="529CF8C4" w14:textId="77777777" w:rsidR="000349D5" w:rsidRDefault="000349D5">
      <w:pPr>
        <w:pStyle w:val="normal0"/>
      </w:pPr>
    </w:p>
    <w:p w14:paraId="6B006A71" w14:textId="77777777" w:rsidR="000349D5" w:rsidRDefault="0079700F">
      <w:pPr>
        <w:pStyle w:val="normal0"/>
      </w:pPr>
      <w:r>
        <w:rPr>
          <w:rFonts w:ascii="Times New Roman" w:eastAsia="Times New Roman" w:hAnsi="Times New Roman" w:cs="Times New Roman"/>
        </w:rPr>
        <w:lastRenderedPageBreak/>
        <w:t>TB.</w:t>
      </w:r>
      <w:r>
        <w:rPr>
          <w:rFonts w:ascii="Times New Roman" w:eastAsia="Times New Roman" w:hAnsi="Times New Roman" w:cs="Times New Roman"/>
          <w:b/>
        </w:rPr>
        <w:t xml:space="preserve"> The title character of this play smacks his wife and calls her a devil after she expresses excitement about returning home. In this play, </w:t>
      </w:r>
      <w:proofErr w:type="spellStart"/>
      <w:r>
        <w:rPr>
          <w:rFonts w:ascii="Times New Roman" w:eastAsia="Times New Roman" w:hAnsi="Times New Roman" w:cs="Times New Roman"/>
          <w:b/>
        </w:rPr>
        <w:t>Gratiano</w:t>
      </w:r>
      <w:proofErr w:type="spellEnd"/>
      <w:r>
        <w:rPr>
          <w:rFonts w:ascii="Times New Roman" w:eastAsia="Times New Roman" w:hAnsi="Times New Roman" w:cs="Times New Roman"/>
          <w:b/>
        </w:rPr>
        <w:t xml:space="preserve"> says that </w:t>
      </w:r>
      <w:proofErr w:type="spellStart"/>
      <w:r>
        <w:rPr>
          <w:rFonts w:ascii="Times New Roman" w:eastAsia="Times New Roman" w:hAnsi="Times New Roman" w:cs="Times New Roman"/>
          <w:b/>
        </w:rPr>
        <w:t>Brabantio</w:t>
      </w:r>
      <w:proofErr w:type="spellEnd"/>
      <w:r>
        <w:rPr>
          <w:rFonts w:ascii="Times New Roman" w:eastAsia="Times New Roman" w:hAnsi="Times New Roman" w:cs="Times New Roman"/>
          <w:b/>
        </w:rPr>
        <w:t xml:space="preserve"> died of grief due to his daughter’s marriage. A prostitute, (*) </w:t>
      </w:r>
      <w:proofErr w:type="gramStart"/>
      <w:r>
        <w:rPr>
          <w:rFonts w:ascii="Times New Roman" w:eastAsia="Times New Roman" w:hAnsi="Times New Roman" w:cs="Times New Roman"/>
        </w:rPr>
        <w:t>Bianca,</w:t>
      </w:r>
      <w:proofErr w:type="gramEnd"/>
      <w:r>
        <w:rPr>
          <w:rFonts w:ascii="Times New Roman" w:eastAsia="Times New Roman" w:hAnsi="Times New Roman" w:cs="Times New Roman"/>
        </w:rPr>
        <w:t xml:space="preserve"> is angered when </w:t>
      </w:r>
      <w:proofErr w:type="spellStart"/>
      <w:r>
        <w:rPr>
          <w:rFonts w:ascii="Times New Roman" w:eastAsia="Times New Roman" w:hAnsi="Times New Roman" w:cs="Times New Roman"/>
        </w:rPr>
        <w:t>Cassio</w:t>
      </w:r>
      <w:proofErr w:type="spellEnd"/>
      <w:r>
        <w:rPr>
          <w:rFonts w:ascii="Times New Roman" w:eastAsia="Times New Roman" w:hAnsi="Times New Roman" w:cs="Times New Roman"/>
        </w:rPr>
        <w:t xml:space="preserve"> makes her copy the embroidery of another woman’s handkerchief. In the first act of this play, </w:t>
      </w:r>
      <w:proofErr w:type="spellStart"/>
      <w:r>
        <w:rPr>
          <w:rFonts w:ascii="Times New Roman" w:eastAsia="Times New Roman" w:hAnsi="Times New Roman" w:cs="Times New Roman"/>
        </w:rPr>
        <w:t>Iago</w:t>
      </w:r>
      <w:proofErr w:type="spellEnd"/>
      <w:r>
        <w:rPr>
          <w:rFonts w:ascii="Times New Roman" w:eastAsia="Times New Roman" w:hAnsi="Times New Roman" w:cs="Times New Roman"/>
        </w:rPr>
        <w:t xml:space="preserve"> convinces </w:t>
      </w:r>
      <w:proofErr w:type="spellStart"/>
      <w:r>
        <w:rPr>
          <w:rFonts w:ascii="Times New Roman" w:eastAsia="Times New Roman" w:hAnsi="Times New Roman" w:cs="Times New Roman"/>
        </w:rPr>
        <w:t>Roderigo</w:t>
      </w:r>
      <w:proofErr w:type="spellEnd"/>
      <w:r>
        <w:rPr>
          <w:rFonts w:ascii="Times New Roman" w:eastAsia="Times New Roman" w:hAnsi="Times New Roman" w:cs="Times New Roman"/>
        </w:rPr>
        <w:t xml:space="preserve"> that he should save money instead of killing himself. For 10 points, name this Shakespeare play where Desdemona is murdered after being accused of cheating on the title “Moor of Venice.”</w:t>
      </w:r>
    </w:p>
    <w:p w14:paraId="0A0058D5"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Othello</w:t>
      </w:r>
    </w:p>
    <w:p w14:paraId="4A5C8685" w14:textId="77777777" w:rsidR="000349D5" w:rsidRDefault="000349D5">
      <w:pPr>
        <w:pStyle w:val="normal0"/>
      </w:pPr>
    </w:p>
    <w:p w14:paraId="5AA17D6C" w14:textId="77777777" w:rsidR="004437EA" w:rsidRDefault="004437EA">
      <w:r>
        <w:br w:type="page"/>
      </w:r>
    </w:p>
    <w:p w14:paraId="005581AA" w14:textId="77777777" w:rsidR="000349D5" w:rsidRDefault="000349D5">
      <w:pPr>
        <w:pStyle w:val="normal0"/>
      </w:pPr>
    </w:p>
    <w:p w14:paraId="6B5BF9AC" w14:textId="77777777" w:rsidR="000349D5" w:rsidRDefault="000349D5">
      <w:pPr>
        <w:pStyle w:val="normal0"/>
      </w:pPr>
    </w:p>
    <w:p w14:paraId="42862E0D" w14:textId="77777777" w:rsidR="000349D5" w:rsidRDefault="0079700F">
      <w:pPr>
        <w:pStyle w:val="normal0"/>
      </w:pPr>
      <w:r>
        <w:rPr>
          <w:rFonts w:ascii="Times New Roman" w:eastAsia="Times New Roman" w:hAnsi="Times New Roman" w:cs="Times New Roman"/>
        </w:rPr>
        <w:t xml:space="preserve">1. The </w:t>
      </w:r>
      <w:proofErr w:type="spellStart"/>
      <w:r>
        <w:rPr>
          <w:rFonts w:ascii="Times New Roman" w:eastAsia="Times New Roman" w:hAnsi="Times New Roman" w:cs="Times New Roman"/>
        </w:rPr>
        <w:t>Ditadura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Nacional</w:t>
      </w:r>
      <w:proofErr w:type="spellEnd"/>
      <w:r>
        <w:rPr>
          <w:rFonts w:ascii="Times New Roman" w:eastAsia="Times New Roman" w:hAnsi="Times New Roman" w:cs="Times New Roman"/>
        </w:rPr>
        <w:t xml:space="preserve"> ruled this nation after the election of </w:t>
      </w:r>
      <w:proofErr w:type="spellStart"/>
      <w:r>
        <w:rPr>
          <w:rFonts w:ascii="Times New Roman" w:eastAsia="Times New Roman" w:hAnsi="Times New Roman" w:cs="Times New Roman"/>
        </w:rPr>
        <w:t>Óscar</w:t>
      </w:r>
      <w:proofErr w:type="spellEnd"/>
      <w:r>
        <w:rPr>
          <w:rFonts w:ascii="Times New Roman" w:eastAsia="Times New Roman" w:hAnsi="Times New Roman" w:cs="Times New Roman"/>
        </w:rPr>
        <w:t xml:space="preserve"> Carmona in 1928. For 10 points each:</w:t>
      </w:r>
    </w:p>
    <w:p w14:paraId="30A1869C" w14:textId="77777777" w:rsidR="000349D5" w:rsidRDefault="0079700F">
      <w:pPr>
        <w:pStyle w:val="normal0"/>
      </w:pPr>
      <w:r>
        <w:rPr>
          <w:rFonts w:ascii="Times New Roman" w:eastAsia="Times New Roman" w:hAnsi="Times New Roman" w:cs="Times New Roman"/>
        </w:rPr>
        <w:t>[10] Name this nation, which abolished its monarchy in 1910 during the reign of Emmanuel II of the House of Braganza. This nation’s colonial possessions included Mozambique and Brazil.</w:t>
      </w:r>
    </w:p>
    <w:p w14:paraId="3FB5D900"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Portugal</w:t>
      </w:r>
      <w:r>
        <w:rPr>
          <w:rFonts w:ascii="Times New Roman" w:eastAsia="Times New Roman" w:hAnsi="Times New Roman" w:cs="Times New Roman"/>
        </w:rPr>
        <w:t xml:space="preserve"> [or </w:t>
      </w:r>
      <w:r>
        <w:rPr>
          <w:rFonts w:ascii="Times New Roman" w:eastAsia="Times New Roman" w:hAnsi="Times New Roman" w:cs="Times New Roman"/>
          <w:b/>
          <w:u w:val="single"/>
        </w:rPr>
        <w:t>Portuguese Republic</w:t>
      </w:r>
      <w:r>
        <w:rPr>
          <w:rFonts w:ascii="Times New Roman" w:eastAsia="Times New Roman" w:hAnsi="Times New Roman" w:cs="Times New Roman"/>
        </w:rPr>
        <w:t>]</w:t>
      </w:r>
    </w:p>
    <w:p w14:paraId="3E52B608" w14:textId="77777777" w:rsidR="000349D5" w:rsidRDefault="0079700F">
      <w:pPr>
        <w:pStyle w:val="normal0"/>
      </w:pPr>
      <w:r>
        <w:rPr>
          <w:rFonts w:ascii="Times New Roman" w:eastAsia="Times New Roman" w:hAnsi="Times New Roman" w:cs="Times New Roman"/>
        </w:rPr>
        <w:t xml:space="preserve">[10] After the </w:t>
      </w:r>
      <w:proofErr w:type="spellStart"/>
      <w:r>
        <w:rPr>
          <w:rFonts w:ascii="Times New Roman" w:eastAsia="Times New Roman" w:hAnsi="Times New Roman" w:cs="Times New Roman"/>
        </w:rPr>
        <w:t>Ditadura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Nacional</w:t>
      </w:r>
      <w:proofErr w:type="spellEnd"/>
      <w:r>
        <w:rPr>
          <w:rFonts w:ascii="Times New Roman" w:eastAsia="Times New Roman" w:hAnsi="Times New Roman" w:cs="Times New Roman"/>
        </w:rPr>
        <w:t xml:space="preserve"> ran its </w:t>
      </w:r>
      <w:proofErr w:type="gramStart"/>
      <w:r>
        <w:rPr>
          <w:rFonts w:ascii="Times New Roman" w:eastAsia="Times New Roman" w:hAnsi="Times New Roman" w:cs="Times New Roman"/>
        </w:rPr>
        <w:t>course,</w:t>
      </w:r>
      <w:proofErr w:type="gramEnd"/>
      <w:r>
        <w:rPr>
          <w:rFonts w:ascii="Times New Roman" w:eastAsia="Times New Roman" w:hAnsi="Times New Roman" w:cs="Times New Roman"/>
        </w:rPr>
        <w:t xml:space="preserve"> this man instituted a fascist government called the Estado Novo. He served as dictator of that regime.</w:t>
      </w:r>
    </w:p>
    <w:p w14:paraId="061E335E" w14:textId="77777777" w:rsidR="000349D5" w:rsidRDefault="0079700F">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António</w:t>
      </w:r>
      <w:proofErr w:type="spellEnd"/>
      <w:r>
        <w:rPr>
          <w:rFonts w:ascii="Times New Roman" w:eastAsia="Times New Roman" w:hAnsi="Times New Roman" w:cs="Times New Roman"/>
        </w:rPr>
        <w:t xml:space="preserve"> de Oliveira </w:t>
      </w:r>
      <w:r>
        <w:rPr>
          <w:rFonts w:ascii="Times New Roman" w:eastAsia="Times New Roman" w:hAnsi="Times New Roman" w:cs="Times New Roman"/>
          <w:b/>
          <w:u w:val="single"/>
        </w:rPr>
        <w:t>Salazar</w:t>
      </w:r>
    </w:p>
    <w:p w14:paraId="4FA5442F" w14:textId="77777777" w:rsidR="000349D5" w:rsidRDefault="0079700F">
      <w:pPr>
        <w:pStyle w:val="normal0"/>
      </w:pPr>
      <w:r>
        <w:rPr>
          <w:rFonts w:ascii="Times New Roman" w:eastAsia="Times New Roman" w:hAnsi="Times New Roman" w:cs="Times New Roman"/>
        </w:rPr>
        <w:t>[10] This military coup overthrew the Estado Novo. It’s named for the flowers placed in the muzzles of soldiers’ rifles to celebrate the bloodless nature of the event.</w:t>
      </w:r>
    </w:p>
    <w:p w14:paraId="1235B145"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Carnation</w:t>
      </w:r>
      <w:r>
        <w:rPr>
          <w:rFonts w:ascii="Times New Roman" w:eastAsia="Times New Roman" w:hAnsi="Times New Roman" w:cs="Times New Roman"/>
        </w:rPr>
        <w:t xml:space="preserve"> Revolution</w:t>
      </w:r>
    </w:p>
    <w:p w14:paraId="30DE50A6" w14:textId="77777777" w:rsidR="000349D5" w:rsidRDefault="000349D5">
      <w:pPr>
        <w:pStyle w:val="normal0"/>
      </w:pPr>
    </w:p>
    <w:p w14:paraId="5BC8CD11" w14:textId="77777777" w:rsidR="000349D5" w:rsidRDefault="0079700F">
      <w:pPr>
        <w:pStyle w:val="normal0"/>
      </w:pPr>
      <w:r>
        <w:rPr>
          <w:rFonts w:ascii="Times New Roman" w:eastAsia="Times New Roman" w:hAnsi="Times New Roman" w:cs="Times New Roman"/>
        </w:rPr>
        <w:t xml:space="preserve">2. </w:t>
      </w:r>
      <w:proofErr w:type="spellStart"/>
      <w:r>
        <w:rPr>
          <w:rFonts w:ascii="Times New Roman" w:eastAsia="Times New Roman" w:hAnsi="Times New Roman" w:cs="Times New Roman"/>
        </w:rPr>
        <w:t>Ermes</w:t>
      </w:r>
      <w:proofErr w:type="spellEnd"/>
      <w:r>
        <w:rPr>
          <w:rFonts w:ascii="Times New Roman" w:eastAsia="Times New Roman" w:hAnsi="Times New Roman" w:cs="Times New Roman"/>
        </w:rPr>
        <w:t xml:space="preserve"> Marana is the antagonist of this novel in which you fall in love with </w:t>
      </w:r>
      <w:proofErr w:type="spellStart"/>
      <w:r>
        <w:rPr>
          <w:rFonts w:ascii="Times New Roman" w:eastAsia="Times New Roman" w:hAnsi="Times New Roman" w:cs="Times New Roman"/>
        </w:rPr>
        <w:t>Ludmilla</w:t>
      </w:r>
      <w:proofErr w:type="spellEnd"/>
      <w:r>
        <w:rPr>
          <w:rFonts w:ascii="Times New Roman" w:eastAsia="Times New Roman" w:hAnsi="Times New Roman" w:cs="Times New Roman"/>
        </w:rPr>
        <w:t>. For 10 points each:</w:t>
      </w:r>
    </w:p>
    <w:p w14:paraId="416FDA12" w14:textId="77777777" w:rsidR="000349D5" w:rsidRDefault="0079700F">
      <w:pPr>
        <w:pStyle w:val="normal0"/>
      </w:pPr>
      <w:r>
        <w:rPr>
          <w:rFonts w:ascii="Times New Roman" w:eastAsia="Times New Roman" w:hAnsi="Times New Roman" w:cs="Times New Roman"/>
        </w:rPr>
        <w:t xml:space="preserve">[10] Name this novel in which the Reader serves as the protagonist of the odd chapters, while the even chapters are all the first chapter of a different novel. </w:t>
      </w:r>
    </w:p>
    <w:p w14:paraId="7B0DB6A8"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If on a winter’s night a traveler</w:t>
      </w:r>
      <w:r>
        <w:rPr>
          <w:rFonts w:ascii="Times New Roman" w:eastAsia="Times New Roman" w:hAnsi="Times New Roman" w:cs="Times New Roman"/>
        </w:rPr>
        <w:t xml:space="preserve"> </w:t>
      </w:r>
    </w:p>
    <w:p w14:paraId="58254E3B" w14:textId="77777777" w:rsidR="000349D5" w:rsidRDefault="0079700F">
      <w:pPr>
        <w:pStyle w:val="normal0"/>
      </w:pPr>
      <w:r>
        <w:rPr>
          <w:rFonts w:ascii="Times New Roman" w:eastAsia="Times New Roman" w:hAnsi="Times New Roman" w:cs="Times New Roman"/>
        </w:rPr>
        <w:t xml:space="preserve">[10] This Italian author wrote </w:t>
      </w:r>
      <w:proofErr w:type="gramStart"/>
      <w:r>
        <w:rPr>
          <w:rFonts w:ascii="Times New Roman" w:eastAsia="Times New Roman" w:hAnsi="Times New Roman" w:cs="Times New Roman"/>
          <w:i/>
        </w:rPr>
        <w:t>If</w:t>
      </w:r>
      <w:proofErr w:type="gramEnd"/>
      <w:r>
        <w:rPr>
          <w:rFonts w:ascii="Times New Roman" w:eastAsia="Times New Roman" w:hAnsi="Times New Roman" w:cs="Times New Roman"/>
          <w:i/>
        </w:rPr>
        <w:t xml:space="preserve"> on a winter’s night a traveler</w:t>
      </w:r>
      <w:r>
        <w:rPr>
          <w:rFonts w:ascii="Times New Roman" w:eastAsia="Times New Roman" w:hAnsi="Times New Roman" w:cs="Times New Roman"/>
        </w:rPr>
        <w:t xml:space="preserve">. His other works include </w:t>
      </w:r>
      <w:r>
        <w:rPr>
          <w:rFonts w:ascii="Times New Roman" w:eastAsia="Times New Roman" w:hAnsi="Times New Roman" w:cs="Times New Roman"/>
          <w:i/>
        </w:rPr>
        <w:t>Invisible Cities</w:t>
      </w:r>
      <w:r>
        <w:rPr>
          <w:rFonts w:ascii="Times New Roman" w:eastAsia="Times New Roman" w:hAnsi="Times New Roman" w:cs="Times New Roman"/>
        </w:rPr>
        <w:t xml:space="preserve"> and </w:t>
      </w:r>
      <w:r>
        <w:rPr>
          <w:rFonts w:ascii="Times New Roman" w:eastAsia="Times New Roman" w:hAnsi="Times New Roman" w:cs="Times New Roman"/>
          <w:i/>
        </w:rPr>
        <w:t>The Baron in the Trees</w:t>
      </w:r>
      <w:r>
        <w:rPr>
          <w:rFonts w:ascii="Times New Roman" w:eastAsia="Times New Roman" w:hAnsi="Times New Roman" w:cs="Times New Roman"/>
        </w:rPr>
        <w:t>.  </w:t>
      </w:r>
    </w:p>
    <w:p w14:paraId="2A37095F" w14:textId="77777777" w:rsidR="000349D5" w:rsidRDefault="0079700F">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Italo</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Calvino</w:t>
      </w:r>
    </w:p>
    <w:p w14:paraId="1C6F567C" w14:textId="77777777" w:rsidR="000349D5" w:rsidRDefault="0079700F">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Italo</w:t>
      </w:r>
      <w:proofErr w:type="spellEnd"/>
      <w:r>
        <w:rPr>
          <w:rFonts w:ascii="Times New Roman" w:eastAsia="Times New Roman" w:hAnsi="Times New Roman" w:cs="Times New Roman"/>
        </w:rPr>
        <w:t xml:space="preserve"> Calvino’s novel </w:t>
      </w:r>
      <w:r>
        <w:rPr>
          <w:rFonts w:ascii="Times New Roman" w:eastAsia="Times New Roman" w:hAnsi="Times New Roman" w:cs="Times New Roman"/>
          <w:i/>
        </w:rPr>
        <w:t xml:space="preserve">Invisible Cities </w:t>
      </w:r>
      <w:r>
        <w:rPr>
          <w:rFonts w:ascii="Times New Roman" w:eastAsia="Times New Roman" w:hAnsi="Times New Roman" w:cs="Times New Roman"/>
        </w:rPr>
        <w:t xml:space="preserve">includes conversations between Marco Polo and this ruler, whose city of </w:t>
      </w:r>
      <w:proofErr w:type="spellStart"/>
      <w:r>
        <w:rPr>
          <w:rFonts w:ascii="Times New Roman" w:eastAsia="Times New Roman" w:hAnsi="Times New Roman" w:cs="Times New Roman"/>
        </w:rPr>
        <w:t>Xanadu</w:t>
      </w:r>
      <w:proofErr w:type="spellEnd"/>
      <w:r>
        <w:rPr>
          <w:rFonts w:ascii="Times New Roman" w:eastAsia="Times New Roman" w:hAnsi="Times New Roman" w:cs="Times New Roman"/>
        </w:rPr>
        <w:t xml:space="preserve"> is described in a Samuel Taylor Coleridge poem.</w:t>
      </w:r>
    </w:p>
    <w:p w14:paraId="765585C5"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Kublai Khan</w:t>
      </w:r>
    </w:p>
    <w:p w14:paraId="49F9D5A5" w14:textId="77777777" w:rsidR="000349D5" w:rsidRDefault="000349D5">
      <w:pPr>
        <w:pStyle w:val="normal0"/>
      </w:pPr>
    </w:p>
    <w:p w14:paraId="1085F72E" w14:textId="77777777" w:rsidR="000349D5" w:rsidRDefault="0079700F">
      <w:pPr>
        <w:pStyle w:val="normal0"/>
      </w:pPr>
      <w:r>
        <w:rPr>
          <w:rFonts w:ascii="Times New Roman" w:eastAsia="Times New Roman" w:hAnsi="Times New Roman" w:cs="Times New Roman"/>
        </w:rPr>
        <w:t xml:space="preserve">3. The paintings </w:t>
      </w:r>
      <w:r>
        <w:rPr>
          <w:rFonts w:ascii="Times New Roman" w:eastAsia="Times New Roman" w:hAnsi="Times New Roman" w:cs="Times New Roman"/>
          <w:i/>
        </w:rPr>
        <w:t>Fight with Cudgels</w:t>
      </w:r>
      <w:r>
        <w:rPr>
          <w:rFonts w:ascii="Times New Roman" w:eastAsia="Times New Roman" w:hAnsi="Times New Roman" w:cs="Times New Roman"/>
        </w:rPr>
        <w:t xml:space="preserve"> and </w:t>
      </w:r>
      <w:r>
        <w:rPr>
          <w:rFonts w:ascii="Times New Roman" w:eastAsia="Times New Roman" w:hAnsi="Times New Roman" w:cs="Times New Roman"/>
          <w:i/>
        </w:rPr>
        <w:t>Witches’ Sabbath</w:t>
      </w:r>
      <w:r>
        <w:rPr>
          <w:rFonts w:ascii="Times New Roman" w:eastAsia="Times New Roman" w:hAnsi="Times New Roman" w:cs="Times New Roman"/>
        </w:rPr>
        <w:t xml:space="preserve"> are included in this series. For 10 points each:</w:t>
      </w:r>
    </w:p>
    <w:p w14:paraId="7E686A30" w14:textId="77777777" w:rsidR="000349D5" w:rsidRDefault="0079700F">
      <w:pPr>
        <w:pStyle w:val="normal0"/>
      </w:pPr>
      <w:r>
        <w:rPr>
          <w:rFonts w:ascii="Times New Roman" w:eastAsia="Times New Roman" w:hAnsi="Times New Roman" w:cs="Times New Roman"/>
        </w:rPr>
        <w:t xml:space="preserve">[10] Name this series of fourteen paintings that include very dark scenes, like </w:t>
      </w:r>
      <w:r>
        <w:rPr>
          <w:rFonts w:ascii="Times New Roman" w:eastAsia="Times New Roman" w:hAnsi="Times New Roman" w:cs="Times New Roman"/>
          <w:i/>
        </w:rPr>
        <w:t>Saturn Devouring His Son</w:t>
      </w:r>
      <w:r>
        <w:rPr>
          <w:rFonts w:ascii="Times New Roman" w:eastAsia="Times New Roman" w:hAnsi="Times New Roman" w:cs="Times New Roman"/>
        </w:rPr>
        <w:t>.</w:t>
      </w:r>
    </w:p>
    <w:p w14:paraId="06BEA269"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Black Paintings</w:t>
      </w:r>
      <w:r>
        <w:rPr>
          <w:rFonts w:ascii="Times New Roman" w:eastAsia="Times New Roman" w:hAnsi="Times New Roman" w:cs="Times New Roman"/>
        </w:rPr>
        <w:t xml:space="preserve"> [or </w:t>
      </w:r>
      <w:r>
        <w:rPr>
          <w:rFonts w:ascii="Times New Roman" w:eastAsia="Times New Roman" w:hAnsi="Times New Roman" w:cs="Times New Roman"/>
          <w:i/>
        </w:rPr>
        <w:t xml:space="preserve">Las </w:t>
      </w:r>
      <w:proofErr w:type="spellStart"/>
      <w:r>
        <w:rPr>
          <w:rFonts w:ascii="Times New Roman" w:eastAsia="Times New Roman" w:hAnsi="Times New Roman" w:cs="Times New Roman"/>
          <w:b/>
          <w:i/>
          <w:u w:val="single"/>
        </w:rPr>
        <w:t>Pinturas</w:t>
      </w:r>
      <w:proofErr w:type="spellEnd"/>
      <w:r>
        <w:rPr>
          <w:rFonts w:ascii="Times New Roman" w:eastAsia="Times New Roman" w:hAnsi="Times New Roman" w:cs="Times New Roman"/>
          <w:b/>
          <w:i/>
          <w:u w:val="single"/>
        </w:rPr>
        <w:t xml:space="preserve"> </w:t>
      </w:r>
      <w:proofErr w:type="spellStart"/>
      <w:r>
        <w:rPr>
          <w:rFonts w:ascii="Times New Roman" w:eastAsia="Times New Roman" w:hAnsi="Times New Roman" w:cs="Times New Roman"/>
          <w:b/>
          <w:i/>
          <w:u w:val="single"/>
        </w:rPr>
        <w:t>Negras</w:t>
      </w:r>
      <w:proofErr w:type="spellEnd"/>
      <w:r>
        <w:rPr>
          <w:rFonts w:ascii="Times New Roman" w:eastAsia="Times New Roman" w:hAnsi="Times New Roman" w:cs="Times New Roman"/>
        </w:rPr>
        <w:t>]</w:t>
      </w:r>
    </w:p>
    <w:p w14:paraId="5A694A12" w14:textId="77777777" w:rsidR="000349D5" w:rsidRDefault="0079700F">
      <w:pPr>
        <w:pStyle w:val="normal0"/>
      </w:pPr>
      <w:r>
        <w:rPr>
          <w:rFonts w:ascii="Times New Roman" w:eastAsia="Times New Roman" w:hAnsi="Times New Roman" w:cs="Times New Roman"/>
        </w:rPr>
        <w:t xml:space="preserve">[10] This Spaniard painted the </w:t>
      </w:r>
      <w:r>
        <w:rPr>
          <w:rFonts w:ascii="Times New Roman" w:eastAsia="Times New Roman" w:hAnsi="Times New Roman" w:cs="Times New Roman"/>
          <w:i/>
        </w:rPr>
        <w:t>Black Paintings</w:t>
      </w:r>
      <w:r>
        <w:rPr>
          <w:rFonts w:ascii="Times New Roman" w:eastAsia="Times New Roman" w:hAnsi="Times New Roman" w:cs="Times New Roman"/>
        </w:rPr>
        <w:t xml:space="preserve"> in the latter part of his life. He is perhaps best known for his depiction of a man facing a firing squad in </w:t>
      </w:r>
      <w:r>
        <w:rPr>
          <w:rFonts w:ascii="Times New Roman" w:eastAsia="Times New Roman" w:hAnsi="Times New Roman" w:cs="Times New Roman"/>
          <w:i/>
        </w:rPr>
        <w:t xml:space="preserve">The Third of </w:t>
      </w:r>
      <w:proofErr w:type="gramStart"/>
      <w:r>
        <w:rPr>
          <w:rFonts w:ascii="Times New Roman" w:eastAsia="Times New Roman" w:hAnsi="Times New Roman" w:cs="Times New Roman"/>
          <w:i/>
        </w:rPr>
        <w:t>May,</w:t>
      </w:r>
      <w:proofErr w:type="gramEnd"/>
      <w:r>
        <w:rPr>
          <w:rFonts w:ascii="Times New Roman" w:eastAsia="Times New Roman" w:hAnsi="Times New Roman" w:cs="Times New Roman"/>
          <w:i/>
        </w:rPr>
        <w:t xml:space="preserve"> 1808</w:t>
      </w:r>
      <w:r>
        <w:rPr>
          <w:rFonts w:ascii="Times New Roman" w:eastAsia="Times New Roman" w:hAnsi="Times New Roman" w:cs="Times New Roman"/>
        </w:rPr>
        <w:t xml:space="preserve">. </w:t>
      </w:r>
    </w:p>
    <w:p w14:paraId="144B69A9" w14:textId="77777777" w:rsidR="000349D5" w:rsidRDefault="0079700F">
      <w:pPr>
        <w:pStyle w:val="normal0"/>
      </w:pPr>
      <w:r>
        <w:rPr>
          <w:rFonts w:ascii="Times New Roman" w:eastAsia="Times New Roman" w:hAnsi="Times New Roman" w:cs="Times New Roman"/>
        </w:rPr>
        <w:t xml:space="preserve">ANSWER: Francisco </w:t>
      </w:r>
      <w:r>
        <w:rPr>
          <w:rFonts w:ascii="Times New Roman" w:eastAsia="Times New Roman" w:hAnsi="Times New Roman" w:cs="Times New Roman"/>
          <w:b/>
          <w:u w:val="single"/>
        </w:rPr>
        <w:t>Goya</w:t>
      </w:r>
    </w:p>
    <w:p w14:paraId="2C21390F" w14:textId="77777777" w:rsidR="000349D5" w:rsidRDefault="0079700F">
      <w:pPr>
        <w:pStyle w:val="normal0"/>
      </w:pPr>
      <w:r>
        <w:rPr>
          <w:rFonts w:ascii="Times New Roman" w:eastAsia="Times New Roman" w:hAnsi="Times New Roman" w:cs="Times New Roman"/>
        </w:rPr>
        <w:t xml:space="preserve">[10] This other artist exhibited his own </w:t>
      </w:r>
      <w:r>
        <w:rPr>
          <w:rFonts w:ascii="Times New Roman" w:eastAsia="Times New Roman" w:hAnsi="Times New Roman" w:cs="Times New Roman"/>
          <w:i/>
        </w:rPr>
        <w:t>Black Paintings</w:t>
      </w:r>
      <w:r>
        <w:rPr>
          <w:rFonts w:ascii="Times New Roman" w:eastAsia="Times New Roman" w:hAnsi="Times New Roman" w:cs="Times New Roman"/>
        </w:rPr>
        <w:t xml:space="preserve"> at the </w:t>
      </w:r>
      <w:proofErr w:type="spellStart"/>
      <w:r>
        <w:rPr>
          <w:rFonts w:ascii="Times New Roman" w:eastAsia="Times New Roman" w:hAnsi="Times New Roman" w:cs="Times New Roman"/>
        </w:rPr>
        <w:t>MoMA</w:t>
      </w:r>
      <w:proofErr w:type="spellEnd"/>
      <w:r>
        <w:rPr>
          <w:rFonts w:ascii="Times New Roman" w:eastAsia="Times New Roman" w:hAnsi="Times New Roman" w:cs="Times New Roman"/>
        </w:rPr>
        <w:t xml:space="preserve"> in 1959. He made a series of works depicting every chapter of Moby Dick and is known for saying “what you see is what you see.”</w:t>
      </w:r>
    </w:p>
    <w:p w14:paraId="1196C4ED" w14:textId="77777777" w:rsidR="000349D5" w:rsidRDefault="0079700F">
      <w:pPr>
        <w:pStyle w:val="normal0"/>
      </w:pPr>
      <w:r>
        <w:rPr>
          <w:rFonts w:ascii="Times New Roman" w:eastAsia="Times New Roman" w:hAnsi="Times New Roman" w:cs="Times New Roman"/>
        </w:rPr>
        <w:t xml:space="preserve">ANSWER: Frank </w:t>
      </w:r>
      <w:r>
        <w:rPr>
          <w:rFonts w:ascii="Times New Roman" w:eastAsia="Times New Roman" w:hAnsi="Times New Roman" w:cs="Times New Roman"/>
          <w:b/>
          <w:u w:val="single"/>
        </w:rPr>
        <w:t>Stella</w:t>
      </w:r>
      <w:r>
        <w:rPr>
          <w:rFonts w:ascii="Times New Roman" w:eastAsia="Times New Roman" w:hAnsi="Times New Roman" w:cs="Times New Roman"/>
        </w:rPr>
        <w:t xml:space="preserve">  </w:t>
      </w:r>
    </w:p>
    <w:p w14:paraId="600D6EB8" w14:textId="77777777" w:rsidR="000349D5" w:rsidRDefault="000349D5">
      <w:pPr>
        <w:pStyle w:val="normal0"/>
      </w:pPr>
    </w:p>
    <w:p w14:paraId="7E5D72A4" w14:textId="77777777" w:rsidR="000349D5" w:rsidRDefault="0079700F">
      <w:pPr>
        <w:pStyle w:val="normal0"/>
      </w:pPr>
      <w:r>
        <w:rPr>
          <w:rFonts w:ascii="Times New Roman" w:eastAsia="Times New Roman" w:hAnsi="Times New Roman" w:cs="Times New Roman"/>
        </w:rPr>
        <w:t>4.</w:t>
      </w:r>
      <w:r>
        <w:rPr>
          <w:rFonts w:ascii="Times New Roman" w:eastAsia="Times New Roman" w:hAnsi="Times New Roman" w:cs="Times New Roman"/>
          <w:sz w:val="20"/>
          <w:szCs w:val="20"/>
        </w:rPr>
        <w:t xml:space="preserve"> </w:t>
      </w:r>
      <w:r>
        <w:rPr>
          <w:rFonts w:ascii="Times New Roman" w:eastAsia="Times New Roman" w:hAnsi="Times New Roman" w:cs="Times New Roman"/>
        </w:rPr>
        <w:t>This sculptor was commissioned to make a “Temple of Meditation” which was never built. For 10 points each:</w:t>
      </w:r>
    </w:p>
    <w:p w14:paraId="6203E9B3" w14:textId="77777777" w:rsidR="000349D5" w:rsidRDefault="0079700F">
      <w:pPr>
        <w:pStyle w:val="normal0"/>
      </w:pPr>
      <w:r>
        <w:rPr>
          <w:rFonts w:ascii="Times New Roman" w:eastAsia="Times New Roman" w:hAnsi="Times New Roman" w:cs="Times New Roman"/>
        </w:rPr>
        <w:t xml:space="preserve">[10] Name this Romanian sculptor who eliminated beaks and feathers in his </w:t>
      </w:r>
      <w:r>
        <w:rPr>
          <w:rFonts w:ascii="Times New Roman" w:eastAsia="Times New Roman" w:hAnsi="Times New Roman" w:cs="Times New Roman"/>
          <w:i/>
        </w:rPr>
        <w:t>Bird in Space</w:t>
      </w:r>
      <w:r>
        <w:rPr>
          <w:rFonts w:ascii="Times New Roman" w:eastAsia="Times New Roman" w:hAnsi="Times New Roman" w:cs="Times New Roman"/>
        </w:rPr>
        <w:t>.</w:t>
      </w:r>
    </w:p>
    <w:p w14:paraId="4B295610" w14:textId="77777777" w:rsidR="000349D5" w:rsidRDefault="0079700F">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Constantin</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Brancusi</w:t>
      </w:r>
    </w:p>
    <w:p w14:paraId="0BD77C15" w14:textId="77777777" w:rsidR="000349D5" w:rsidRDefault="0079700F">
      <w:pPr>
        <w:pStyle w:val="normal0"/>
      </w:pPr>
      <w:r>
        <w:rPr>
          <w:rFonts w:ascii="Times New Roman" w:eastAsia="Times New Roman" w:hAnsi="Times New Roman" w:cs="Times New Roman"/>
        </w:rPr>
        <w:lastRenderedPageBreak/>
        <w:t xml:space="preserve">[10] This Brancusi sculpture resides at </w:t>
      </w:r>
      <w:proofErr w:type="spellStart"/>
      <w:r>
        <w:rPr>
          <w:rFonts w:ascii="Times New Roman" w:eastAsia="Times New Roman" w:hAnsi="Times New Roman" w:cs="Times New Roman"/>
        </w:rPr>
        <w:t>Targu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Jiu</w:t>
      </w:r>
      <w:proofErr w:type="spellEnd"/>
      <w:r>
        <w:rPr>
          <w:rFonts w:ascii="Times New Roman" w:eastAsia="Times New Roman" w:hAnsi="Times New Roman" w:cs="Times New Roman"/>
        </w:rPr>
        <w:t xml:space="preserve"> along with his </w:t>
      </w:r>
      <w:r>
        <w:rPr>
          <w:rFonts w:ascii="Times New Roman" w:eastAsia="Times New Roman" w:hAnsi="Times New Roman" w:cs="Times New Roman"/>
          <w:i/>
        </w:rPr>
        <w:t xml:space="preserve">Table of Silence </w:t>
      </w:r>
      <w:r>
        <w:rPr>
          <w:rFonts w:ascii="Times New Roman" w:eastAsia="Times New Roman" w:hAnsi="Times New Roman" w:cs="Times New Roman"/>
        </w:rPr>
        <w:t>and</w:t>
      </w:r>
      <w:r>
        <w:rPr>
          <w:rFonts w:ascii="Times New Roman" w:eastAsia="Times New Roman" w:hAnsi="Times New Roman" w:cs="Times New Roman"/>
          <w:i/>
        </w:rPr>
        <w:t xml:space="preserve"> Gate of the Kiss</w:t>
      </w:r>
      <w:r>
        <w:rPr>
          <w:rFonts w:ascii="Times New Roman" w:eastAsia="Times New Roman" w:hAnsi="Times New Roman" w:cs="Times New Roman"/>
        </w:rPr>
        <w:t xml:space="preserve">. It’s nearly 30 meters tall and looks like it’s made out of beads. </w:t>
      </w:r>
    </w:p>
    <w:p w14:paraId="64BFE40E"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Endless Column</w:t>
      </w:r>
    </w:p>
    <w:p w14:paraId="309CD04B" w14:textId="77777777" w:rsidR="000349D5" w:rsidRDefault="0079700F">
      <w:pPr>
        <w:pStyle w:val="normal0"/>
      </w:pPr>
      <w:r>
        <w:rPr>
          <w:rFonts w:ascii="Times New Roman" w:eastAsia="Times New Roman" w:hAnsi="Times New Roman" w:cs="Times New Roman"/>
        </w:rPr>
        <w:t>[10] Three of these animals are seen cuddling in another of Brancusi’s sculptures.</w:t>
      </w:r>
    </w:p>
    <w:p w14:paraId="0AEF939B"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Penguins</w:t>
      </w:r>
      <w:r>
        <w:rPr>
          <w:rFonts w:ascii="Times New Roman" w:eastAsia="Times New Roman" w:hAnsi="Times New Roman" w:cs="Times New Roman"/>
        </w:rPr>
        <w:t xml:space="preserve"> [prompt on “birds”]</w:t>
      </w:r>
    </w:p>
    <w:p w14:paraId="23FE6A4A" w14:textId="77777777" w:rsidR="000349D5" w:rsidRDefault="000349D5">
      <w:pPr>
        <w:pStyle w:val="normal0"/>
      </w:pPr>
    </w:p>
    <w:p w14:paraId="72406F92" w14:textId="77777777" w:rsidR="000349D5" w:rsidRDefault="0079700F">
      <w:pPr>
        <w:pStyle w:val="normal0"/>
      </w:pPr>
      <w:r>
        <w:rPr>
          <w:rFonts w:ascii="Times New Roman" w:eastAsia="Times New Roman" w:hAnsi="Times New Roman" w:cs="Times New Roman"/>
        </w:rPr>
        <w:t>5. This quantity comes in kinematic and dynamic forms and is constant for Newtonian fluids. For 10 points each:</w:t>
      </w:r>
    </w:p>
    <w:p w14:paraId="2D053A50" w14:textId="77777777" w:rsidR="000349D5" w:rsidRDefault="0079700F">
      <w:pPr>
        <w:pStyle w:val="normal0"/>
      </w:pPr>
      <w:r>
        <w:rPr>
          <w:rFonts w:ascii="Times New Roman" w:eastAsia="Times New Roman" w:hAnsi="Times New Roman" w:cs="Times New Roman"/>
        </w:rPr>
        <w:t xml:space="preserve">[10] Name this quantity that measures a fluid’s resistance to flow. </w:t>
      </w:r>
    </w:p>
    <w:p w14:paraId="3C9AD5B8"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viscosity</w:t>
      </w:r>
    </w:p>
    <w:p w14:paraId="1B05D8B3" w14:textId="77777777" w:rsidR="000349D5" w:rsidRDefault="0079700F">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Prandtl</w:t>
      </w:r>
      <w:proofErr w:type="spellEnd"/>
      <w:r>
        <w:rPr>
          <w:rFonts w:ascii="Times New Roman" w:eastAsia="Times New Roman" w:hAnsi="Times New Roman" w:cs="Times New Roman"/>
        </w:rPr>
        <w:t xml:space="preserve"> introduced the idea of this region in order to approximate flow at the edges of fluids. Viscous effects are assumed to only be significant within this region. </w:t>
      </w:r>
    </w:p>
    <w:p w14:paraId="4A57113C"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boundary layer</w:t>
      </w:r>
      <w:r>
        <w:rPr>
          <w:rFonts w:ascii="Times New Roman" w:eastAsia="Times New Roman" w:hAnsi="Times New Roman" w:cs="Times New Roman"/>
        </w:rPr>
        <w:t xml:space="preserve"> </w:t>
      </w:r>
    </w:p>
    <w:p w14:paraId="093D0C35" w14:textId="77777777" w:rsidR="000349D5" w:rsidRDefault="0079700F">
      <w:pPr>
        <w:pStyle w:val="normal0"/>
      </w:pPr>
      <w:r>
        <w:rPr>
          <w:rFonts w:ascii="Times New Roman" w:eastAsia="Times New Roman" w:hAnsi="Times New Roman" w:cs="Times New Roman"/>
        </w:rPr>
        <w:t xml:space="preserve">[10] The equations governing the boundary layer can be determined by using order of magnitude analysis on this set of partial differential equations. They’re the </w:t>
      </w:r>
      <w:proofErr w:type="gramStart"/>
      <w:r>
        <w:rPr>
          <w:rFonts w:ascii="Times New Roman" w:eastAsia="Times New Roman" w:hAnsi="Times New Roman" w:cs="Times New Roman"/>
        </w:rPr>
        <w:t>subject</w:t>
      </w:r>
      <w:proofErr w:type="gramEnd"/>
      <w:r>
        <w:rPr>
          <w:rFonts w:ascii="Times New Roman" w:eastAsia="Times New Roman" w:hAnsi="Times New Roman" w:cs="Times New Roman"/>
        </w:rPr>
        <w:t xml:space="preserve"> of one of the Millennium Prize Problems. </w:t>
      </w:r>
    </w:p>
    <w:p w14:paraId="060A05D4" w14:textId="77777777" w:rsidR="000349D5" w:rsidRDefault="0079700F">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Navier</w:t>
      </w:r>
      <w:proofErr w:type="spellEnd"/>
      <w:r>
        <w:rPr>
          <w:rFonts w:ascii="Times New Roman" w:eastAsia="Times New Roman" w:hAnsi="Times New Roman" w:cs="Times New Roman"/>
          <w:b/>
          <w:u w:val="single"/>
        </w:rPr>
        <w:t>-Stokes</w:t>
      </w:r>
      <w:r>
        <w:rPr>
          <w:rFonts w:ascii="Times New Roman" w:eastAsia="Times New Roman" w:hAnsi="Times New Roman" w:cs="Times New Roman"/>
        </w:rPr>
        <w:t xml:space="preserve"> equations </w:t>
      </w:r>
    </w:p>
    <w:p w14:paraId="498E4ED0" w14:textId="77777777" w:rsidR="000349D5" w:rsidRDefault="000349D5">
      <w:pPr>
        <w:pStyle w:val="normal0"/>
      </w:pPr>
    </w:p>
    <w:p w14:paraId="73724F43" w14:textId="77777777" w:rsidR="000349D5" w:rsidRDefault="0079700F">
      <w:pPr>
        <w:pStyle w:val="normal0"/>
      </w:pPr>
      <w:r>
        <w:rPr>
          <w:rFonts w:ascii="Times New Roman" w:eastAsia="Times New Roman" w:hAnsi="Times New Roman" w:cs="Times New Roman"/>
        </w:rPr>
        <w:t xml:space="preserve">6. A muted solo trumpet and </w:t>
      </w:r>
      <w:proofErr w:type="spellStart"/>
      <w:r>
        <w:rPr>
          <w:rFonts w:ascii="Times New Roman" w:eastAsia="Times New Roman" w:hAnsi="Times New Roman" w:cs="Times New Roman"/>
        </w:rPr>
        <w:t>french</w:t>
      </w:r>
      <w:proofErr w:type="spellEnd"/>
      <w:r>
        <w:rPr>
          <w:rFonts w:ascii="Times New Roman" w:eastAsia="Times New Roman" w:hAnsi="Times New Roman" w:cs="Times New Roman"/>
        </w:rPr>
        <w:t xml:space="preserve"> horns play a D-flat pentatonic theme in a movement of this work titled “From dawn to noon on [the title entity]”. For 10 points each:</w:t>
      </w:r>
    </w:p>
    <w:p w14:paraId="0357A50B" w14:textId="77777777" w:rsidR="000349D5" w:rsidRDefault="0079700F">
      <w:pPr>
        <w:pStyle w:val="normal0"/>
      </w:pPr>
      <w:r>
        <w:rPr>
          <w:rFonts w:ascii="Times New Roman" w:eastAsia="Times New Roman" w:hAnsi="Times New Roman" w:cs="Times New Roman"/>
        </w:rPr>
        <w:t xml:space="preserve">[10] Name this orchestral composition of “three symphonic sketches” that had an illustration of </w:t>
      </w:r>
      <w:r>
        <w:rPr>
          <w:rFonts w:ascii="Times New Roman" w:eastAsia="Times New Roman" w:hAnsi="Times New Roman" w:cs="Times New Roman"/>
          <w:i/>
        </w:rPr>
        <w:t>The Great Wave off Kanagawa</w:t>
      </w:r>
      <w:r>
        <w:rPr>
          <w:rFonts w:ascii="Times New Roman" w:eastAsia="Times New Roman" w:hAnsi="Times New Roman" w:cs="Times New Roman"/>
        </w:rPr>
        <w:t xml:space="preserve"> on the cover of its original score. </w:t>
      </w:r>
    </w:p>
    <w:p w14:paraId="54635975"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 xml:space="preserve">La </w:t>
      </w:r>
      <w:proofErr w:type="spellStart"/>
      <w:r>
        <w:rPr>
          <w:rFonts w:ascii="Times New Roman" w:eastAsia="Times New Roman" w:hAnsi="Times New Roman" w:cs="Times New Roman"/>
          <w:b/>
          <w:i/>
          <w:u w:val="single"/>
        </w:rPr>
        <w:t>mer</w:t>
      </w:r>
      <w:proofErr w:type="spellEnd"/>
      <w:r>
        <w:rPr>
          <w:rFonts w:ascii="Times New Roman" w:eastAsia="Times New Roman" w:hAnsi="Times New Roman" w:cs="Times New Roman"/>
        </w:rPr>
        <w:t xml:space="preserve"> [accept </w:t>
      </w:r>
      <w:r>
        <w:rPr>
          <w:rFonts w:ascii="Times New Roman" w:eastAsia="Times New Roman" w:hAnsi="Times New Roman" w:cs="Times New Roman"/>
          <w:b/>
          <w:i/>
          <w:u w:val="single"/>
        </w:rPr>
        <w:t>The sea</w:t>
      </w:r>
      <w:r>
        <w:rPr>
          <w:rFonts w:ascii="Times New Roman" w:eastAsia="Times New Roman" w:hAnsi="Times New Roman" w:cs="Times New Roman"/>
        </w:rPr>
        <w:t>]</w:t>
      </w:r>
    </w:p>
    <w:p w14:paraId="026BBBC5" w14:textId="77777777" w:rsidR="000349D5" w:rsidRDefault="0079700F">
      <w:pPr>
        <w:pStyle w:val="normal0"/>
      </w:pPr>
      <w:r>
        <w:rPr>
          <w:rFonts w:ascii="Times New Roman" w:eastAsia="Times New Roman" w:hAnsi="Times New Roman" w:cs="Times New Roman"/>
        </w:rPr>
        <w:t xml:space="preserve">[10] This other piece by the composer of </w:t>
      </w:r>
      <w:r>
        <w:rPr>
          <w:rFonts w:ascii="Times New Roman" w:eastAsia="Times New Roman" w:hAnsi="Times New Roman" w:cs="Times New Roman"/>
          <w:i/>
        </w:rPr>
        <w:t xml:space="preserve">La </w:t>
      </w:r>
      <w:proofErr w:type="spellStart"/>
      <w:r>
        <w:rPr>
          <w:rFonts w:ascii="Times New Roman" w:eastAsia="Times New Roman" w:hAnsi="Times New Roman" w:cs="Times New Roman"/>
          <w:i/>
        </w:rPr>
        <w:t>mer</w:t>
      </w:r>
      <w:proofErr w:type="spellEnd"/>
      <w:r>
        <w:rPr>
          <w:rFonts w:ascii="Times New Roman" w:eastAsia="Times New Roman" w:hAnsi="Times New Roman" w:cs="Times New Roman"/>
        </w:rPr>
        <w:t xml:space="preserve"> was inspired by a </w:t>
      </w:r>
      <w:proofErr w:type="spellStart"/>
      <w:r>
        <w:rPr>
          <w:rFonts w:ascii="Times New Roman" w:eastAsia="Times New Roman" w:hAnsi="Times New Roman" w:cs="Times New Roman"/>
        </w:rPr>
        <w:t>Stephane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Mallarmé</w:t>
      </w:r>
      <w:proofErr w:type="spellEnd"/>
      <w:r>
        <w:rPr>
          <w:rFonts w:ascii="Times New Roman" w:eastAsia="Times New Roman" w:hAnsi="Times New Roman" w:cs="Times New Roman"/>
        </w:rPr>
        <w:t xml:space="preserve"> poem and begins with a flute solo that depicts the title mythological creature in the forest. </w:t>
      </w:r>
    </w:p>
    <w:p w14:paraId="7A0F1502"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Prelude to the Afternoon of a Faun</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i/>
          <w:u w:val="single"/>
        </w:rPr>
        <w:t>Prélude</w:t>
      </w:r>
      <w:proofErr w:type="spellEnd"/>
      <w:r>
        <w:rPr>
          <w:rFonts w:ascii="Times New Roman" w:eastAsia="Times New Roman" w:hAnsi="Times New Roman" w:cs="Times New Roman"/>
          <w:b/>
          <w:i/>
          <w:u w:val="single"/>
        </w:rPr>
        <w:t xml:space="preserve"> à </w:t>
      </w:r>
      <w:proofErr w:type="spellStart"/>
      <w:r>
        <w:rPr>
          <w:rFonts w:ascii="Times New Roman" w:eastAsia="Times New Roman" w:hAnsi="Times New Roman" w:cs="Times New Roman"/>
          <w:b/>
          <w:i/>
          <w:u w:val="single"/>
        </w:rPr>
        <w:t>l'après</w:t>
      </w:r>
      <w:proofErr w:type="spellEnd"/>
      <w:r>
        <w:rPr>
          <w:rFonts w:ascii="Times New Roman" w:eastAsia="Times New Roman" w:hAnsi="Times New Roman" w:cs="Times New Roman"/>
          <w:b/>
          <w:i/>
          <w:u w:val="single"/>
        </w:rPr>
        <w:t xml:space="preserve">-midi d'un </w:t>
      </w:r>
      <w:proofErr w:type="spellStart"/>
      <w:r>
        <w:rPr>
          <w:rFonts w:ascii="Times New Roman" w:eastAsia="Times New Roman" w:hAnsi="Times New Roman" w:cs="Times New Roman"/>
          <w:b/>
          <w:i/>
          <w:u w:val="single"/>
        </w:rPr>
        <w:t>faune</w:t>
      </w:r>
      <w:proofErr w:type="spellEnd"/>
      <w:r>
        <w:rPr>
          <w:rFonts w:ascii="Times New Roman" w:eastAsia="Times New Roman" w:hAnsi="Times New Roman" w:cs="Times New Roman"/>
        </w:rPr>
        <w:t>]</w:t>
      </w:r>
    </w:p>
    <w:p w14:paraId="2FA5E085" w14:textId="77777777" w:rsidR="000349D5" w:rsidRDefault="0079700F">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i/>
        </w:rPr>
        <w:t xml:space="preserve">La </w:t>
      </w:r>
      <w:proofErr w:type="spellStart"/>
      <w:r>
        <w:rPr>
          <w:rFonts w:ascii="Times New Roman" w:eastAsia="Times New Roman" w:hAnsi="Times New Roman" w:cs="Times New Roman"/>
          <w:i/>
        </w:rPr>
        <w:t>mer</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Prelude to the Afternoon of a Faun</w:t>
      </w:r>
      <w:r>
        <w:rPr>
          <w:rFonts w:ascii="Times New Roman" w:eastAsia="Times New Roman" w:hAnsi="Times New Roman" w:cs="Times New Roman"/>
        </w:rPr>
        <w:t xml:space="preserve"> were written by this French composer known for his impressionistic style</w:t>
      </w:r>
      <w:proofErr w:type="gramEnd"/>
      <w:r>
        <w:rPr>
          <w:rFonts w:ascii="Times New Roman" w:eastAsia="Times New Roman" w:hAnsi="Times New Roman" w:cs="Times New Roman"/>
        </w:rPr>
        <w:t xml:space="preserve">. He also composed </w:t>
      </w:r>
      <w:r>
        <w:rPr>
          <w:rFonts w:ascii="Times New Roman" w:eastAsia="Times New Roman" w:hAnsi="Times New Roman" w:cs="Times New Roman"/>
          <w:i/>
        </w:rPr>
        <w:t>Clair de Lune</w:t>
      </w:r>
      <w:r>
        <w:rPr>
          <w:rFonts w:ascii="Times New Roman" w:eastAsia="Times New Roman" w:hAnsi="Times New Roman" w:cs="Times New Roman"/>
        </w:rPr>
        <w:t>.</w:t>
      </w:r>
    </w:p>
    <w:p w14:paraId="09A3235D" w14:textId="77777777" w:rsidR="000349D5" w:rsidRDefault="0079700F">
      <w:pPr>
        <w:pStyle w:val="normal0"/>
      </w:pPr>
      <w:r>
        <w:rPr>
          <w:rFonts w:ascii="Times New Roman" w:eastAsia="Times New Roman" w:hAnsi="Times New Roman" w:cs="Times New Roman"/>
        </w:rPr>
        <w:t xml:space="preserve">ANSWER: Claude </w:t>
      </w:r>
      <w:r>
        <w:rPr>
          <w:rFonts w:ascii="Times New Roman" w:eastAsia="Times New Roman" w:hAnsi="Times New Roman" w:cs="Times New Roman"/>
          <w:b/>
          <w:u w:val="single"/>
        </w:rPr>
        <w:t>Debussy</w:t>
      </w:r>
    </w:p>
    <w:p w14:paraId="5290607B" w14:textId="77777777" w:rsidR="000349D5" w:rsidRDefault="000349D5">
      <w:pPr>
        <w:pStyle w:val="normal0"/>
      </w:pPr>
    </w:p>
    <w:p w14:paraId="07D22348" w14:textId="77777777" w:rsidR="000349D5" w:rsidRDefault="0079700F">
      <w:pPr>
        <w:pStyle w:val="normal0"/>
      </w:pPr>
      <w:r>
        <w:rPr>
          <w:rFonts w:ascii="Times New Roman" w:eastAsia="Times New Roman" w:hAnsi="Times New Roman" w:cs="Times New Roman"/>
        </w:rPr>
        <w:t>7.</w:t>
      </w:r>
      <w:r>
        <w:rPr>
          <w:rFonts w:ascii="Times New Roman" w:eastAsia="Times New Roman" w:hAnsi="Times New Roman" w:cs="Times New Roman"/>
          <w:sz w:val="20"/>
          <w:szCs w:val="20"/>
        </w:rPr>
        <w:t xml:space="preserve"> </w:t>
      </w:r>
      <w:r>
        <w:rPr>
          <w:rFonts w:ascii="Times New Roman" w:eastAsia="Times New Roman" w:hAnsi="Times New Roman" w:cs="Times New Roman"/>
        </w:rPr>
        <w:t>Name some things about supermarkets in literature. For 10 points each:</w:t>
      </w:r>
    </w:p>
    <w:p w14:paraId="23A03768" w14:textId="77777777" w:rsidR="000349D5" w:rsidRDefault="0079700F">
      <w:pPr>
        <w:pStyle w:val="normal0"/>
      </w:pPr>
      <w:r>
        <w:rPr>
          <w:rFonts w:ascii="Times New Roman" w:eastAsia="Times New Roman" w:hAnsi="Times New Roman" w:cs="Times New Roman"/>
        </w:rPr>
        <w:t>[10] This poet wrote about seeing Garcia Lorca and Walt Whitman in “A Supermarket in California.” He also wrote the poem “Howl.”</w:t>
      </w:r>
    </w:p>
    <w:p w14:paraId="547A57BD" w14:textId="77777777" w:rsidR="000349D5" w:rsidRDefault="0079700F">
      <w:pPr>
        <w:pStyle w:val="normal0"/>
      </w:pPr>
      <w:r>
        <w:rPr>
          <w:rFonts w:ascii="Times New Roman" w:eastAsia="Times New Roman" w:hAnsi="Times New Roman" w:cs="Times New Roman"/>
        </w:rPr>
        <w:t xml:space="preserve">ANSWER: Allen </w:t>
      </w:r>
      <w:r>
        <w:rPr>
          <w:rFonts w:ascii="Times New Roman" w:eastAsia="Times New Roman" w:hAnsi="Times New Roman" w:cs="Times New Roman"/>
          <w:b/>
          <w:u w:val="single"/>
        </w:rPr>
        <w:t>Ginsberg</w:t>
      </w:r>
      <w:r>
        <w:rPr>
          <w:rFonts w:ascii="Times New Roman" w:eastAsia="Times New Roman" w:hAnsi="Times New Roman" w:cs="Times New Roman"/>
        </w:rPr>
        <w:t xml:space="preserve"> </w:t>
      </w:r>
    </w:p>
    <w:p w14:paraId="7484C805" w14:textId="77777777" w:rsidR="000349D5" w:rsidRDefault="0079700F">
      <w:pPr>
        <w:pStyle w:val="normal0"/>
      </w:pPr>
      <w:r>
        <w:rPr>
          <w:rFonts w:ascii="Times New Roman" w:eastAsia="Times New Roman" w:hAnsi="Times New Roman" w:cs="Times New Roman"/>
        </w:rPr>
        <w:t xml:space="preserve">[10] This American author wrote about a supermarket in his short story “A&amp;P.” He also wrote a series of novels about Rabbit Angstrom. </w:t>
      </w:r>
    </w:p>
    <w:p w14:paraId="24FA6A45" w14:textId="77777777" w:rsidR="000349D5" w:rsidRDefault="0079700F">
      <w:pPr>
        <w:pStyle w:val="normal0"/>
      </w:pPr>
      <w:r>
        <w:rPr>
          <w:rFonts w:ascii="Times New Roman" w:eastAsia="Times New Roman" w:hAnsi="Times New Roman" w:cs="Times New Roman"/>
        </w:rPr>
        <w:t xml:space="preserve">ANSWER: John </w:t>
      </w:r>
      <w:r>
        <w:rPr>
          <w:rFonts w:ascii="Times New Roman" w:eastAsia="Times New Roman" w:hAnsi="Times New Roman" w:cs="Times New Roman"/>
          <w:b/>
          <w:u w:val="single"/>
        </w:rPr>
        <w:t>Updike</w:t>
      </w:r>
      <w:r>
        <w:rPr>
          <w:rFonts w:ascii="Times New Roman" w:eastAsia="Times New Roman" w:hAnsi="Times New Roman" w:cs="Times New Roman"/>
        </w:rPr>
        <w:t xml:space="preserve"> </w:t>
      </w:r>
    </w:p>
    <w:p w14:paraId="35CB95AF" w14:textId="77777777" w:rsidR="000349D5" w:rsidRDefault="0079700F">
      <w:pPr>
        <w:pStyle w:val="normal0"/>
      </w:pPr>
      <w:r>
        <w:rPr>
          <w:rFonts w:ascii="Times New Roman" w:eastAsia="Times New Roman" w:hAnsi="Times New Roman" w:cs="Times New Roman"/>
        </w:rPr>
        <w:t xml:space="preserve">[10] In this Kenzaburo </w:t>
      </w:r>
      <w:proofErr w:type="spellStart"/>
      <w:r>
        <w:rPr>
          <w:rFonts w:ascii="Times New Roman" w:eastAsia="Times New Roman" w:hAnsi="Times New Roman" w:cs="Times New Roman"/>
        </w:rPr>
        <w:t>Oe</w:t>
      </w:r>
      <w:proofErr w:type="spellEnd"/>
      <w:r>
        <w:rPr>
          <w:rFonts w:ascii="Times New Roman" w:eastAsia="Times New Roman" w:hAnsi="Times New Roman" w:cs="Times New Roman"/>
        </w:rPr>
        <w:t xml:space="preserve"> novel, Takashi leads an uprising against a Korean supermarket owner nicknamed the “Emperor.” </w:t>
      </w:r>
    </w:p>
    <w:p w14:paraId="5E3A3263"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Silent Cry</w:t>
      </w:r>
      <w:r>
        <w:rPr>
          <w:rFonts w:ascii="Times New Roman" w:eastAsia="Times New Roman" w:hAnsi="Times New Roman" w:cs="Times New Roman"/>
        </w:rPr>
        <w:t xml:space="preserve"> </w:t>
      </w:r>
    </w:p>
    <w:p w14:paraId="79ABFBAB" w14:textId="77777777" w:rsidR="000349D5" w:rsidRDefault="000349D5">
      <w:pPr>
        <w:pStyle w:val="normal0"/>
      </w:pPr>
    </w:p>
    <w:p w14:paraId="55E2CB0D" w14:textId="77777777" w:rsidR="004437EA" w:rsidRDefault="004437EA">
      <w:pPr>
        <w:pStyle w:val="normal0"/>
        <w:rPr>
          <w:rFonts w:ascii="Times New Roman" w:eastAsia="Times New Roman" w:hAnsi="Times New Roman" w:cs="Times New Roman"/>
          <w:highlight w:val="white"/>
        </w:rPr>
      </w:pPr>
    </w:p>
    <w:p w14:paraId="78949C58" w14:textId="77777777" w:rsidR="004437EA" w:rsidRDefault="004437EA">
      <w:pPr>
        <w:pStyle w:val="normal0"/>
        <w:rPr>
          <w:rFonts w:ascii="Times New Roman" w:eastAsia="Times New Roman" w:hAnsi="Times New Roman" w:cs="Times New Roman"/>
          <w:highlight w:val="white"/>
        </w:rPr>
      </w:pPr>
    </w:p>
    <w:p w14:paraId="783EC803" w14:textId="77777777" w:rsidR="004437EA" w:rsidRDefault="004437EA">
      <w:pPr>
        <w:pStyle w:val="normal0"/>
        <w:rPr>
          <w:rFonts w:ascii="Times New Roman" w:eastAsia="Times New Roman" w:hAnsi="Times New Roman" w:cs="Times New Roman"/>
          <w:highlight w:val="white"/>
        </w:rPr>
      </w:pPr>
    </w:p>
    <w:p w14:paraId="1B8C1899" w14:textId="77777777" w:rsidR="000349D5" w:rsidRDefault="0079700F">
      <w:pPr>
        <w:pStyle w:val="normal0"/>
      </w:pPr>
      <w:r>
        <w:rPr>
          <w:rFonts w:ascii="Times New Roman" w:eastAsia="Times New Roman" w:hAnsi="Times New Roman" w:cs="Times New Roman"/>
          <w:highlight w:val="white"/>
        </w:rPr>
        <w:lastRenderedPageBreak/>
        <w:t xml:space="preserve">8. This politician’s most critically acclaimed works include </w:t>
      </w:r>
      <w:r>
        <w:rPr>
          <w:rFonts w:ascii="Times New Roman" w:eastAsia="Times New Roman" w:hAnsi="Times New Roman" w:cs="Times New Roman"/>
          <w:i/>
          <w:highlight w:val="white"/>
        </w:rPr>
        <w:t>The Naval War of 1812</w:t>
      </w:r>
      <w:r>
        <w:rPr>
          <w:rFonts w:ascii="Times New Roman" w:eastAsia="Times New Roman" w:hAnsi="Times New Roman" w:cs="Times New Roman"/>
          <w:highlight w:val="white"/>
        </w:rPr>
        <w:t xml:space="preserve">. For 10 points each: </w:t>
      </w:r>
    </w:p>
    <w:p w14:paraId="689862A5" w14:textId="77777777" w:rsidR="000349D5" w:rsidRDefault="0079700F">
      <w:pPr>
        <w:pStyle w:val="normal0"/>
      </w:pPr>
      <w:r>
        <w:rPr>
          <w:rFonts w:ascii="Times New Roman" w:eastAsia="Times New Roman" w:hAnsi="Times New Roman" w:cs="Times New Roman"/>
          <w:highlight w:val="white"/>
        </w:rPr>
        <w:t>[10] Name this Assistant Secretary to the Navy who left his post in order to fight in the Spanish-American War. He was also Vice-President under McKinley.</w:t>
      </w:r>
    </w:p>
    <w:p w14:paraId="390D5591"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T</w:t>
      </w:r>
      <w:r>
        <w:rPr>
          <w:rFonts w:ascii="Times New Roman" w:eastAsia="Times New Roman" w:hAnsi="Times New Roman" w:cs="Times New Roman"/>
          <w:highlight w:val="white"/>
        </w:rPr>
        <w:t xml:space="preserve">heodore “Teddy” </w:t>
      </w:r>
      <w:r>
        <w:rPr>
          <w:rFonts w:ascii="Times New Roman" w:eastAsia="Times New Roman" w:hAnsi="Times New Roman" w:cs="Times New Roman"/>
          <w:b/>
          <w:highlight w:val="white"/>
          <w:u w:val="single"/>
        </w:rPr>
        <w:t>Roosevelt</w:t>
      </w:r>
      <w:r>
        <w:rPr>
          <w:rFonts w:ascii="Times New Roman" w:eastAsia="Times New Roman" w:hAnsi="Times New Roman" w:cs="Times New Roman"/>
          <w:highlight w:val="white"/>
        </w:rPr>
        <w:t xml:space="preserve"> [prompt on “Roosevelt”]</w:t>
      </w:r>
    </w:p>
    <w:p w14:paraId="4F987EA8" w14:textId="77777777" w:rsidR="000349D5" w:rsidRDefault="0079700F">
      <w:pPr>
        <w:pStyle w:val="normal0"/>
      </w:pPr>
      <w:r>
        <w:rPr>
          <w:rFonts w:ascii="Times New Roman" w:eastAsia="Times New Roman" w:hAnsi="Times New Roman" w:cs="Times New Roman"/>
          <w:highlight w:val="white"/>
        </w:rPr>
        <w:t>[10] Theodore Roosevelt formed this volunteer Army Corp, whose most distinguished feat was their charge up Kettle Hill during the Battle of San Juan Hill.</w:t>
      </w:r>
    </w:p>
    <w:p w14:paraId="283FCAD9"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Rough Riders</w:t>
      </w:r>
    </w:p>
    <w:p w14:paraId="3255BC2D" w14:textId="77777777" w:rsidR="000349D5" w:rsidRDefault="0079700F">
      <w:pPr>
        <w:pStyle w:val="normal0"/>
      </w:pPr>
      <w:r>
        <w:rPr>
          <w:rFonts w:ascii="Times New Roman" w:eastAsia="Times New Roman" w:hAnsi="Times New Roman" w:cs="Times New Roman"/>
          <w:highlight w:val="white"/>
        </w:rPr>
        <w:t>[10] The Rough Riders also took part in a siege of this Cuban city. This city had served a naval base for Spanish cruisers in the region, and military forces in this city surrendered to General Shafter in July of 1898.</w:t>
      </w:r>
    </w:p>
    <w:p w14:paraId="1E20DFEB"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Santiago</w:t>
      </w:r>
      <w:r>
        <w:rPr>
          <w:rFonts w:ascii="Times New Roman" w:eastAsia="Times New Roman" w:hAnsi="Times New Roman" w:cs="Times New Roman"/>
          <w:highlight w:val="white"/>
        </w:rPr>
        <w:t xml:space="preserve"> de Cuba </w:t>
      </w:r>
    </w:p>
    <w:p w14:paraId="6E3AFE7A" w14:textId="77777777" w:rsidR="000349D5" w:rsidRDefault="000349D5">
      <w:pPr>
        <w:pStyle w:val="normal0"/>
      </w:pPr>
    </w:p>
    <w:p w14:paraId="684192CB" w14:textId="77777777" w:rsidR="000349D5" w:rsidRDefault="0079700F">
      <w:pPr>
        <w:pStyle w:val="normal0"/>
      </w:pPr>
      <w:r>
        <w:rPr>
          <w:rFonts w:ascii="Times New Roman" w:eastAsia="Times New Roman" w:hAnsi="Times New Roman" w:cs="Times New Roman"/>
        </w:rPr>
        <w:t>9. Alan Krueger devised the Great Gatsby curve in 2012, which plots the intergenerational elasticity of social mobility against this quantity. For 10 points each:</w:t>
      </w:r>
    </w:p>
    <w:p w14:paraId="36A954FB" w14:textId="77777777" w:rsidR="000349D5" w:rsidRDefault="0079700F">
      <w:pPr>
        <w:pStyle w:val="normal0"/>
      </w:pPr>
      <w:r>
        <w:rPr>
          <w:rFonts w:ascii="Times New Roman" w:eastAsia="Times New Roman" w:hAnsi="Times New Roman" w:cs="Times New Roman"/>
        </w:rPr>
        <w:t>[10] Name this concept, at its highest level in America since the Great Depression, defined as the gap between the richest and poorest people.</w:t>
      </w:r>
    </w:p>
    <w:p w14:paraId="192DF5DB"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income inequality</w:t>
      </w:r>
      <w:r>
        <w:rPr>
          <w:rFonts w:ascii="Times New Roman" w:eastAsia="Times New Roman" w:hAnsi="Times New Roman" w:cs="Times New Roman"/>
          <w:i/>
        </w:rPr>
        <w:t xml:space="preserve"> </w:t>
      </w:r>
      <w:r>
        <w:rPr>
          <w:rFonts w:ascii="Times New Roman" w:eastAsia="Times New Roman" w:hAnsi="Times New Roman" w:cs="Times New Roman"/>
        </w:rPr>
        <w:t xml:space="preserve">[accept </w:t>
      </w:r>
      <w:r>
        <w:rPr>
          <w:rFonts w:ascii="Times New Roman" w:eastAsia="Times New Roman" w:hAnsi="Times New Roman" w:cs="Times New Roman"/>
          <w:b/>
          <w:u w:val="single"/>
        </w:rPr>
        <w:t>wealth inequality</w:t>
      </w:r>
      <w:r>
        <w:rPr>
          <w:rFonts w:ascii="Times New Roman" w:eastAsia="Times New Roman" w:hAnsi="Times New Roman" w:cs="Times New Roman"/>
        </w:rPr>
        <w:t xml:space="preserve">] </w:t>
      </w:r>
    </w:p>
    <w:p w14:paraId="133D8FC7" w14:textId="77777777" w:rsidR="000349D5" w:rsidRDefault="0079700F">
      <w:pPr>
        <w:pStyle w:val="normal0"/>
      </w:pPr>
      <w:r>
        <w:rPr>
          <w:rFonts w:ascii="Times New Roman" w:eastAsia="Times New Roman" w:hAnsi="Times New Roman" w:cs="Times New Roman"/>
        </w:rPr>
        <w:t>[10] One measure of wealth inequality is this Italian index, which regards 0 as a perfectly equal society and 1 as a monopoly on wealth.</w:t>
      </w:r>
    </w:p>
    <w:p w14:paraId="3BC18821" w14:textId="77777777" w:rsidR="000349D5" w:rsidRDefault="0079700F">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Gini</w:t>
      </w:r>
      <w:proofErr w:type="spellEnd"/>
      <w:r>
        <w:rPr>
          <w:rFonts w:ascii="Times New Roman" w:eastAsia="Times New Roman" w:hAnsi="Times New Roman" w:cs="Times New Roman"/>
        </w:rPr>
        <w:t xml:space="preserve"> coefficient [or ratio; or index]</w:t>
      </w:r>
    </w:p>
    <w:p w14:paraId="0A9034BB" w14:textId="77777777" w:rsidR="000349D5" w:rsidRDefault="0079700F">
      <w:pPr>
        <w:pStyle w:val="normal0"/>
      </w:pPr>
      <w:r>
        <w:rPr>
          <w:rFonts w:ascii="Times New Roman" w:eastAsia="Times New Roman" w:hAnsi="Times New Roman" w:cs="Times New Roman"/>
        </w:rPr>
        <w:t>[10] Dissatisfied low-wage workers have gone on strike with the slogan “Fight for [this amount]. Seattle and San Francisco have raised their minimum wage to this amount.  </w:t>
      </w:r>
    </w:p>
    <w:p w14:paraId="59439C22" w14:textId="77777777" w:rsidR="000349D5" w:rsidRDefault="0079700F">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15</w:t>
      </w:r>
      <w:r>
        <w:rPr>
          <w:rFonts w:ascii="Times New Roman" w:eastAsia="Times New Roman" w:hAnsi="Times New Roman" w:cs="Times New Roman"/>
        </w:rPr>
        <w:t>.00</w:t>
      </w:r>
    </w:p>
    <w:p w14:paraId="11C9B905" w14:textId="77777777" w:rsidR="000349D5" w:rsidRDefault="000349D5">
      <w:pPr>
        <w:pStyle w:val="normal0"/>
      </w:pPr>
    </w:p>
    <w:p w14:paraId="02CBA12E" w14:textId="77777777" w:rsidR="000349D5" w:rsidRDefault="0079700F">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Skirnir</w:t>
      </w:r>
      <w:proofErr w:type="spellEnd"/>
      <w:r>
        <w:rPr>
          <w:rFonts w:ascii="Times New Roman" w:eastAsia="Times New Roman" w:hAnsi="Times New Roman" w:cs="Times New Roman"/>
        </w:rPr>
        <w:t xml:space="preserve"> gives </w:t>
      </w:r>
      <w:proofErr w:type="spellStart"/>
      <w:r>
        <w:rPr>
          <w:rFonts w:ascii="Times New Roman" w:eastAsia="Times New Roman" w:hAnsi="Times New Roman" w:cs="Times New Roman"/>
        </w:rPr>
        <w:t>Gerd</w:t>
      </w:r>
      <w:proofErr w:type="spellEnd"/>
      <w:r>
        <w:rPr>
          <w:rFonts w:ascii="Times New Roman" w:eastAsia="Times New Roman" w:hAnsi="Times New Roman" w:cs="Times New Roman"/>
        </w:rPr>
        <w:t xml:space="preserve"> these objects, which </w:t>
      </w:r>
      <w:proofErr w:type="spellStart"/>
      <w:r>
        <w:rPr>
          <w:rFonts w:ascii="Times New Roman" w:eastAsia="Times New Roman" w:hAnsi="Times New Roman" w:cs="Times New Roman"/>
        </w:rPr>
        <w:t>Bragi’s</w:t>
      </w:r>
      <w:proofErr w:type="spellEnd"/>
      <w:r>
        <w:rPr>
          <w:rFonts w:ascii="Times New Roman" w:eastAsia="Times New Roman" w:hAnsi="Times New Roman" w:cs="Times New Roman"/>
        </w:rPr>
        <w:t xml:space="preserve"> wife guards. For 10 points each:</w:t>
      </w:r>
    </w:p>
    <w:p w14:paraId="58F30334" w14:textId="77777777" w:rsidR="000349D5" w:rsidRDefault="0079700F">
      <w:pPr>
        <w:pStyle w:val="normal0"/>
      </w:pPr>
      <w:r>
        <w:rPr>
          <w:rFonts w:ascii="Times New Roman" w:eastAsia="Times New Roman" w:hAnsi="Times New Roman" w:cs="Times New Roman"/>
        </w:rPr>
        <w:t xml:space="preserve">[10] Name these objects which </w:t>
      </w:r>
      <w:proofErr w:type="spellStart"/>
      <w:r>
        <w:rPr>
          <w:rFonts w:ascii="Times New Roman" w:eastAsia="Times New Roman" w:hAnsi="Times New Roman" w:cs="Times New Roman"/>
        </w:rPr>
        <w:t>Idun</w:t>
      </w:r>
      <w:proofErr w:type="spellEnd"/>
      <w:r>
        <w:rPr>
          <w:rFonts w:ascii="Times New Roman" w:eastAsia="Times New Roman" w:hAnsi="Times New Roman" w:cs="Times New Roman"/>
        </w:rPr>
        <w:t xml:space="preserve"> supplies to the gods to keep them from aging.</w:t>
      </w:r>
    </w:p>
    <w:p w14:paraId="7DCEC325"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golden apples</w:t>
      </w:r>
      <w:r>
        <w:rPr>
          <w:rFonts w:ascii="Times New Roman" w:eastAsia="Times New Roman" w:hAnsi="Times New Roman" w:cs="Times New Roman"/>
        </w:rPr>
        <w:t xml:space="preserve"> [prompt on “apples”]</w:t>
      </w:r>
    </w:p>
    <w:p w14:paraId="002170CF" w14:textId="77777777" w:rsidR="000349D5" w:rsidRDefault="0079700F">
      <w:pPr>
        <w:pStyle w:val="normal0"/>
      </w:pPr>
      <w:r>
        <w:rPr>
          <w:rFonts w:ascii="Times New Roman" w:eastAsia="Times New Roman" w:hAnsi="Times New Roman" w:cs="Times New Roman"/>
        </w:rPr>
        <w:t xml:space="preserve">[10] This trickster god gives the golden apples of </w:t>
      </w:r>
      <w:proofErr w:type="spellStart"/>
      <w:r>
        <w:rPr>
          <w:rFonts w:ascii="Times New Roman" w:eastAsia="Times New Roman" w:hAnsi="Times New Roman" w:cs="Times New Roman"/>
        </w:rPr>
        <w:t>Idun</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Thiazi</w:t>
      </w:r>
      <w:proofErr w:type="spellEnd"/>
      <w:r>
        <w:rPr>
          <w:rFonts w:ascii="Times New Roman" w:eastAsia="Times New Roman" w:hAnsi="Times New Roman" w:cs="Times New Roman"/>
        </w:rPr>
        <w:t xml:space="preserve"> and insults the aged Freya after she lends him her falcon skin.</w:t>
      </w:r>
    </w:p>
    <w:p w14:paraId="1DF16D2C"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Loki</w:t>
      </w:r>
    </w:p>
    <w:p w14:paraId="51F5FEC3" w14:textId="77777777" w:rsidR="000349D5" w:rsidRDefault="0079700F">
      <w:pPr>
        <w:pStyle w:val="normal0"/>
      </w:pPr>
      <w:r>
        <w:rPr>
          <w:rFonts w:ascii="Times New Roman" w:eastAsia="Times New Roman" w:hAnsi="Times New Roman" w:cs="Times New Roman"/>
        </w:rPr>
        <w:t>[10] The golden hair of this wife of Thor is at one point also stolen by Loki.</w:t>
      </w:r>
    </w:p>
    <w:p w14:paraId="653B5588" w14:textId="77777777" w:rsidR="000349D5" w:rsidRDefault="0079700F">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Sif</w:t>
      </w:r>
      <w:proofErr w:type="spellEnd"/>
    </w:p>
    <w:p w14:paraId="304D2251" w14:textId="77777777" w:rsidR="004437EA" w:rsidRDefault="004437EA" w:rsidP="004437EA">
      <w:pPr>
        <w:pStyle w:val="normal0"/>
        <w:rPr>
          <w:rFonts w:ascii="Times New Roman" w:eastAsia="Times New Roman" w:hAnsi="Times New Roman" w:cs="Times New Roman"/>
        </w:rPr>
      </w:pPr>
    </w:p>
    <w:p w14:paraId="1A2A4416" w14:textId="77777777" w:rsidR="004437EA" w:rsidRDefault="004437EA" w:rsidP="004437EA">
      <w:pPr>
        <w:pStyle w:val="normal0"/>
      </w:pPr>
      <w:r>
        <w:rPr>
          <w:rFonts w:ascii="Times New Roman" w:eastAsia="Times New Roman" w:hAnsi="Times New Roman" w:cs="Times New Roman"/>
        </w:rPr>
        <w:t>11. Demonstrate your knowledge of everyone’s favorite childhood disease, strep throat. For 10 points each:</w:t>
      </w:r>
    </w:p>
    <w:p w14:paraId="6282BE7B" w14:textId="77777777" w:rsidR="004437EA" w:rsidRDefault="004437EA" w:rsidP="004437EA">
      <w:pPr>
        <w:pStyle w:val="normal0"/>
      </w:pPr>
      <w:r>
        <w:rPr>
          <w:rFonts w:ascii="Times New Roman" w:eastAsia="Times New Roman" w:hAnsi="Times New Roman" w:cs="Times New Roman"/>
        </w:rPr>
        <w:t>[10] If you had strep throat a lot, your doctor probably recommended the removal of these collections of lymphoid tissue found in the throat.</w:t>
      </w:r>
    </w:p>
    <w:p w14:paraId="4CD26141" w14:textId="77777777" w:rsidR="004437EA" w:rsidRDefault="004437EA" w:rsidP="004437E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tonsil</w:t>
      </w:r>
      <w:r>
        <w:rPr>
          <w:rFonts w:ascii="Times New Roman" w:eastAsia="Times New Roman" w:hAnsi="Times New Roman" w:cs="Times New Roman"/>
        </w:rPr>
        <w:t>s</w:t>
      </w:r>
    </w:p>
    <w:p w14:paraId="3DE9DC05" w14:textId="77777777" w:rsidR="004437EA" w:rsidRDefault="004437EA" w:rsidP="004437EA">
      <w:pPr>
        <w:pStyle w:val="normal0"/>
      </w:pPr>
      <w:r>
        <w:rPr>
          <w:rFonts w:ascii="Times New Roman" w:eastAsia="Times New Roman" w:hAnsi="Times New Roman" w:cs="Times New Roman"/>
        </w:rPr>
        <w:t xml:space="preserve">[10] The scientific name for strep throat is </w:t>
      </w:r>
      <w:proofErr w:type="gramStart"/>
      <w:r>
        <w:rPr>
          <w:rFonts w:ascii="Times New Roman" w:eastAsia="Times New Roman" w:hAnsi="Times New Roman" w:cs="Times New Roman"/>
        </w:rPr>
        <w:t>Streptococcal</w:t>
      </w:r>
      <w:proofErr w:type="gramEnd"/>
      <w:r>
        <w:rPr>
          <w:rFonts w:ascii="Times New Roman" w:eastAsia="Times New Roman" w:hAnsi="Times New Roman" w:cs="Times New Roman"/>
        </w:rPr>
        <w:t xml:space="preserve"> pharyngitis, where the “</w:t>
      </w:r>
      <w:proofErr w:type="spellStart"/>
      <w:r>
        <w:rPr>
          <w:rFonts w:ascii="Times New Roman" w:eastAsia="Times New Roman" w:hAnsi="Times New Roman" w:cs="Times New Roman"/>
        </w:rPr>
        <w:t>coccal</w:t>
      </w:r>
      <w:proofErr w:type="spellEnd"/>
      <w:r>
        <w:rPr>
          <w:rFonts w:ascii="Times New Roman" w:eastAsia="Times New Roman" w:hAnsi="Times New Roman" w:cs="Times New Roman"/>
        </w:rPr>
        <w:t>” part of that name means that strep throat is often caused by bacteria with this shape.</w:t>
      </w:r>
    </w:p>
    <w:p w14:paraId="4FAA8AC0" w14:textId="77777777" w:rsidR="004437EA" w:rsidRDefault="004437EA" w:rsidP="004437E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spherical</w:t>
      </w:r>
      <w:r>
        <w:rPr>
          <w:rFonts w:ascii="Times New Roman" w:eastAsia="Times New Roman" w:hAnsi="Times New Roman" w:cs="Times New Roman"/>
        </w:rPr>
        <w:t xml:space="preserve"> [accept “</w:t>
      </w:r>
      <w:r>
        <w:rPr>
          <w:rFonts w:ascii="Times New Roman" w:eastAsia="Times New Roman" w:hAnsi="Times New Roman" w:cs="Times New Roman"/>
          <w:b/>
          <w:u w:val="single"/>
        </w:rPr>
        <w:t>round</w:t>
      </w:r>
      <w:r>
        <w:rPr>
          <w:rFonts w:ascii="Times New Roman" w:eastAsia="Times New Roman" w:hAnsi="Times New Roman" w:cs="Times New Roman"/>
        </w:rPr>
        <w:t>” and other clear equivalents, do NOT accept “rod”]</w:t>
      </w:r>
    </w:p>
    <w:p w14:paraId="5C99C6E8" w14:textId="77777777" w:rsidR="004437EA" w:rsidRDefault="004437EA" w:rsidP="004437EA">
      <w:pPr>
        <w:pStyle w:val="normal0"/>
      </w:pPr>
      <w:r>
        <w:rPr>
          <w:rFonts w:ascii="Times New Roman" w:eastAsia="Times New Roman" w:hAnsi="Times New Roman" w:cs="Times New Roman"/>
        </w:rPr>
        <w:t xml:space="preserve">[10] The doctor probably had a nurse stick a swab down your throat as part of this test for strep throat. This test is a quick way to determine the presence of group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streptococci.</w:t>
      </w:r>
    </w:p>
    <w:p w14:paraId="1270A659" w14:textId="77777777" w:rsidR="004437EA" w:rsidRDefault="004437EA" w:rsidP="004437E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Rapid</w:t>
      </w:r>
      <w:r>
        <w:rPr>
          <w:rFonts w:ascii="Times New Roman" w:eastAsia="Times New Roman" w:hAnsi="Times New Roman" w:cs="Times New Roman"/>
        </w:rPr>
        <w:t xml:space="preserve"> strep test [or </w:t>
      </w:r>
      <w:r>
        <w:rPr>
          <w:rFonts w:ascii="Times New Roman" w:eastAsia="Times New Roman" w:hAnsi="Times New Roman" w:cs="Times New Roman"/>
          <w:b/>
          <w:u w:val="single"/>
        </w:rPr>
        <w:t>Rapid</w:t>
      </w:r>
      <w:r>
        <w:rPr>
          <w:rFonts w:ascii="Times New Roman" w:eastAsia="Times New Roman" w:hAnsi="Times New Roman" w:cs="Times New Roman"/>
        </w:rPr>
        <w:t xml:space="preserve"> antigen detection test; also accept “</w:t>
      </w:r>
      <w:r>
        <w:rPr>
          <w:rFonts w:ascii="Times New Roman" w:eastAsia="Times New Roman" w:hAnsi="Times New Roman" w:cs="Times New Roman"/>
          <w:b/>
          <w:u w:val="single"/>
        </w:rPr>
        <w:t>RST</w:t>
      </w:r>
      <w:r>
        <w:rPr>
          <w:rFonts w:ascii="Times New Roman" w:eastAsia="Times New Roman" w:hAnsi="Times New Roman" w:cs="Times New Roman"/>
        </w:rPr>
        <w:t>” or “</w:t>
      </w:r>
      <w:r>
        <w:rPr>
          <w:rFonts w:ascii="Times New Roman" w:eastAsia="Times New Roman" w:hAnsi="Times New Roman" w:cs="Times New Roman"/>
          <w:b/>
          <w:u w:val="single"/>
        </w:rPr>
        <w:t>RADT</w:t>
      </w:r>
      <w:r>
        <w:rPr>
          <w:rFonts w:ascii="Times New Roman" w:eastAsia="Times New Roman" w:hAnsi="Times New Roman" w:cs="Times New Roman"/>
        </w:rPr>
        <w:t>”]</w:t>
      </w:r>
    </w:p>
    <w:p w14:paraId="06AA65AC" w14:textId="77777777" w:rsidR="000349D5" w:rsidRDefault="000349D5">
      <w:pPr>
        <w:pStyle w:val="normal0"/>
      </w:pPr>
    </w:p>
    <w:p w14:paraId="520B39F2" w14:textId="77777777" w:rsidR="000349D5" w:rsidRDefault="0079700F">
      <w:pPr>
        <w:pStyle w:val="normal0"/>
      </w:pPr>
      <w:r>
        <w:rPr>
          <w:rFonts w:ascii="Times New Roman" w:eastAsia="Times New Roman" w:hAnsi="Times New Roman" w:cs="Times New Roman"/>
        </w:rPr>
        <w:t>12. The first major production center of this mineral in South Africa was at Kimberley’s Big Hole. For 10 points each:</w:t>
      </w:r>
    </w:p>
    <w:p w14:paraId="13BAD72D" w14:textId="77777777" w:rsidR="000349D5" w:rsidRDefault="0079700F">
      <w:pPr>
        <w:pStyle w:val="normal0"/>
      </w:pPr>
      <w:r>
        <w:rPr>
          <w:rFonts w:ascii="Times New Roman" w:eastAsia="Times New Roman" w:hAnsi="Times New Roman" w:cs="Times New Roman"/>
        </w:rPr>
        <w:t>[10] Name this minable commodity that experienced a surge of demand in the 1930s as a result of a De Beers campaign.</w:t>
      </w:r>
    </w:p>
    <w:p w14:paraId="01DDA029"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diamond</w:t>
      </w:r>
      <w:r>
        <w:rPr>
          <w:rFonts w:ascii="Times New Roman" w:eastAsia="Times New Roman" w:hAnsi="Times New Roman" w:cs="Times New Roman"/>
        </w:rPr>
        <w:t>s</w:t>
      </w:r>
    </w:p>
    <w:p w14:paraId="2E55EAF6" w14:textId="77777777" w:rsidR="000349D5" w:rsidRDefault="0079700F">
      <w:pPr>
        <w:pStyle w:val="normal0"/>
      </w:pPr>
      <w:r>
        <w:rPr>
          <w:rFonts w:ascii="Times New Roman" w:eastAsia="Times New Roman" w:hAnsi="Times New Roman" w:cs="Times New Roman"/>
        </w:rPr>
        <w:t>[10] This British businessman made his fortune buying individual mining rights. He also founded a namesake southern African British colony, which included nations such as Zimbabwe.</w:t>
      </w:r>
    </w:p>
    <w:p w14:paraId="31239D56" w14:textId="77777777" w:rsidR="000349D5" w:rsidRDefault="0079700F">
      <w:pPr>
        <w:pStyle w:val="normal0"/>
      </w:pPr>
      <w:r>
        <w:rPr>
          <w:rFonts w:ascii="Times New Roman" w:eastAsia="Times New Roman" w:hAnsi="Times New Roman" w:cs="Times New Roman"/>
        </w:rPr>
        <w:t xml:space="preserve">ANSWER: Cecil </w:t>
      </w:r>
      <w:r>
        <w:rPr>
          <w:rFonts w:ascii="Times New Roman" w:eastAsia="Times New Roman" w:hAnsi="Times New Roman" w:cs="Times New Roman"/>
          <w:b/>
          <w:u w:val="single"/>
        </w:rPr>
        <w:t>Rhodes</w:t>
      </w:r>
    </w:p>
    <w:p w14:paraId="3E57BF0A" w14:textId="77777777" w:rsidR="000349D5" w:rsidRDefault="0079700F">
      <w:pPr>
        <w:pStyle w:val="normal0"/>
      </w:pPr>
      <w:proofErr w:type="gramStart"/>
      <w:r>
        <w:rPr>
          <w:rFonts w:ascii="Times New Roman" w:eastAsia="Times New Roman" w:hAnsi="Times New Roman" w:cs="Times New Roman"/>
        </w:rPr>
        <w:t xml:space="preserve">[10] </w:t>
      </w:r>
      <w:r>
        <w:rPr>
          <w:rFonts w:ascii="Times New Roman" w:eastAsia="Times New Roman" w:hAnsi="Times New Roman" w:cs="Times New Roman"/>
          <w:i/>
        </w:rPr>
        <w:t>General description acceptable.</w:t>
      </w:r>
      <w:proofErr w:type="gramEnd"/>
      <w:r>
        <w:rPr>
          <w:rFonts w:ascii="Times New Roman" w:eastAsia="Times New Roman" w:hAnsi="Times New Roman" w:cs="Times New Roman"/>
        </w:rPr>
        <w:t xml:space="preserve"> The caricature “</w:t>
      </w:r>
      <w:r>
        <w:rPr>
          <w:rFonts w:ascii="Times New Roman" w:eastAsia="Times New Roman" w:hAnsi="Times New Roman" w:cs="Times New Roman"/>
          <w:i/>
        </w:rPr>
        <w:t>The Rhodes Colossus</w:t>
      </w:r>
      <w:r>
        <w:rPr>
          <w:rFonts w:ascii="Times New Roman" w:eastAsia="Times New Roman" w:hAnsi="Times New Roman" w:cs="Times New Roman"/>
        </w:rPr>
        <w:t>” depicted Rhodes’ desire to build this structure, which could not be completed due to the existence of German East Africa.</w:t>
      </w:r>
    </w:p>
    <w:p w14:paraId="4748B175"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Cape to Cairo Railway</w:t>
      </w:r>
      <w:r>
        <w:rPr>
          <w:rFonts w:ascii="Times New Roman" w:eastAsia="Times New Roman" w:hAnsi="Times New Roman" w:cs="Times New Roman"/>
        </w:rPr>
        <w:t xml:space="preserve"> [accept “the </w:t>
      </w:r>
      <w:r>
        <w:rPr>
          <w:rFonts w:ascii="Times New Roman" w:eastAsia="Times New Roman" w:hAnsi="Times New Roman" w:cs="Times New Roman"/>
          <w:b/>
          <w:u w:val="single"/>
        </w:rPr>
        <w:t>Red Line</w:t>
      </w:r>
      <w:r>
        <w:rPr>
          <w:rFonts w:ascii="Times New Roman" w:eastAsia="Times New Roman" w:hAnsi="Times New Roman" w:cs="Times New Roman"/>
        </w:rPr>
        <w:t xml:space="preserve">”; accept equivalents like “a railroad from </w:t>
      </w:r>
      <w:r>
        <w:rPr>
          <w:rFonts w:ascii="Times New Roman" w:eastAsia="Times New Roman" w:hAnsi="Times New Roman" w:cs="Times New Roman"/>
          <w:b/>
          <w:u w:val="single"/>
        </w:rPr>
        <w:t>Egypt</w:t>
      </w:r>
      <w:r>
        <w:rPr>
          <w:rFonts w:ascii="Times New Roman" w:eastAsia="Times New Roman" w:hAnsi="Times New Roman" w:cs="Times New Roman"/>
        </w:rPr>
        <w:t xml:space="preserve"> to </w:t>
      </w:r>
      <w:r>
        <w:rPr>
          <w:rFonts w:ascii="Times New Roman" w:eastAsia="Times New Roman" w:hAnsi="Times New Roman" w:cs="Times New Roman"/>
          <w:b/>
          <w:u w:val="single"/>
        </w:rPr>
        <w:t>South Africa</w:t>
      </w:r>
      <w:r>
        <w:rPr>
          <w:rFonts w:ascii="Times New Roman" w:eastAsia="Times New Roman" w:hAnsi="Times New Roman" w:cs="Times New Roman"/>
        </w:rPr>
        <w:t>”]</w:t>
      </w:r>
    </w:p>
    <w:p w14:paraId="4ACCB2A4" w14:textId="77777777" w:rsidR="000349D5" w:rsidRDefault="000349D5">
      <w:pPr>
        <w:pStyle w:val="normal0"/>
      </w:pPr>
    </w:p>
    <w:p w14:paraId="29EE0EF4" w14:textId="77777777" w:rsidR="000349D5" w:rsidRDefault="0079700F">
      <w:pPr>
        <w:pStyle w:val="normal0"/>
      </w:pPr>
      <w:r>
        <w:rPr>
          <w:rFonts w:ascii="Times New Roman" w:eastAsia="Times New Roman" w:hAnsi="Times New Roman" w:cs="Times New Roman"/>
          <w:highlight w:val="white"/>
        </w:rPr>
        <w:t xml:space="preserve">13. This 2014 album has 5 singles that have topped the Billboard Hot 100 chart. For 10 points each: </w:t>
      </w:r>
    </w:p>
    <w:p w14:paraId="2CC06429" w14:textId="77777777" w:rsidR="000349D5" w:rsidRDefault="0079700F">
      <w:pPr>
        <w:pStyle w:val="normal0"/>
      </w:pPr>
      <w:r>
        <w:rPr>
          <w:rFonts w:ascii="Times New Roman" w:eastAsia="Times New Roman" w:hAnsi="Times New Roman" w:cs="Times New Roman"/>
          <w:highlight w:val="white"/>
        </w:rPr>
        <w:t>[10] Name this album that Imogen Heap claims a writing credit on for the song “Clean”.</w:t>
      </w:r>
    </w:p>
    <w:p w14:paraId="6BCF313D"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i/>
          <w:highlight w:val="white"/>
          <w:u w:val="single"/>
        </w:rPr>
        <w:t>1989</w:t>
      </w:r>
    </w:p>
    <w:p w14:paraId="06A0E1C8" w14:textId="77777777" w:rsidR="000349D5" w:rsidRDefault="0079700F">
      <w:pPr>
        <w:pStyle w:val="normal0"/>
      </w:pPr>
      <w:r>
        <w:rPr>
          <w:rFonts w:ascii="Times New Roman" w:eastAsia="Times New Roman" w:hAnsi="Times New Roman" w:cs="Times New Roman"/>
          <w:highlight w:val="white"/>
        </w:rPr>
        <w:t xml:space="preserve">[10] This singer behind </w:t>
      </w:r>
      <w:r>
        <w:rPr>
          <w:rFonts w:ascii="Times New Roman" w:eastAsia="Times New Roman" w:hAnsi="Times New Roman" w:cs="Times New Roman"/>
          <w:i/>
          <w:highlight w:val="white"/>
        </w:rPr>
        <w:t>1989</w:t>
      </w:r>
      <w:r>
        <w:rPr>
          <w:rFonts w:ascii="Times New Roman" w:eastAsia="Times New Roman" w:hAnsi="Times New Roman" w:cs="Times New Roman"/>
          <w:highlight w:val="white"/>
        </w:rPr>
        <w:t xml:space="preserve"> can be seen with Calvin Harris when she’s not writing about her exes.</w:t>
      </w:r>
    </w:p>
    <w:p w14:paraId="6502696E" w14:textId="77777777" w:rsidR="000349D5" w:rsidRDefault="0079700F">
      <w:pPr>
        <w:pStyle w:val="normal0"/>
      </w:pPr>
      <w:r>
        <w:rPr>
          <w:rFonts w:ascii="Times New Roman" w:eastAsia="Times New Roman" w:hAnsi="Times New Roman" w:cs="Times New Roman"/>
          <w:highlight w:val="white"/>
        </w:rPr>
        <w:t xml:space="preserve">ANSWER: Taylor </w:t>
      </w:r>
      <w:r>
        <w:rPr>
          <w:rFonts w:ascii="Times New Roman" w:eastAsia="Times New Roman" w:hAnsi="Times New Roman" w:cs="Times New Roman"/>
          <w:b/>
          <w:highlight w:val="white"/>
          <w:u w:val="single"/>
        </w:rPr>
        <w:t>Swift</w:t>
      </w:r>
    </w:p>
    <w:p w14:paraId="28938E82" w14:textId="77777777" w:rsidR="000349D5" w:rsidRDefault="0079700F">
      <w:pPr>
        <w:pStyle w:val="normal0"/>
      </w:pPr>
      <w:proofErr w:type="gramStart"/>
      <w:r>
        <w:rPr>
          <w:rFonts w:ascii="Times New Roman" w:eastAsia="Times New Roman" w:hAnsi="Times New Roman" w:cs="Times New Roman"/>
          <w:highlight w:val="white"/>
        </w:rPr>
        <w:t>[10] The music video for this song features a lot of Taylor Swift’s celebrity friends.</w:t>
      </w:r>
      <w:proofErr w:type="gramEnd"/>
      <w:r>
        <w:rPr>
          <w:rFonts w:ascii="Times New Roman" w:eastAsia="Times New Roman" w:hAnsi="Times New Roman" w:cs="Times New Roman"/>
          <w:highlight w:val="white"/>
        </w:rPr>
        <w:t xml:space="preserve"> It’s allegedly about Katy Perry.</w:t>
      </w:r>
    </w:p>
    <w:p w14:paraId="3FCEDA22" w14:textId="77777777" w:rsidR="000349D5" w:rsidRDefault="0079700F">
      <w:pPr>
        <w:pStyle w:val="normal0"/>
      </w:pPr>
      <w:r>
        <w:rPr>
          <w:rFonts w:ascii="Times New Roman" w:eastAsia="Times New Roman" w:hAnsi="Times New Roman" w:cs="Times New Roman"/>
          <w:highlight w:val="white"/>
        </w:rPr>
        <w:t>ANSWER: “</w:t>
      </w:r>
      <w:r>
        <w:rPr>
          <w:rFonts w:ascii="Times New Roman" w:eastAsia="Times New Roman" w:hAnsi="Times New Roman" w:cs="Times New Roman"/>
          <w:b/>
          <w:highlight w:val="white"/>
          <w:u w:val="single"/>
        </w:rPr>
        <w:t>Bad Blood</w:t>
      </w:r>
      <w:r>
        <w:rPr>
          <w:rFonts w:ascii="Times New Roman" w:eastAsia="Times New Roman" w:hAnsi="Times New Roman" w:cs="Times New Roman"/>
          <w:highlight w:val="white"/>
        </w:rPr>
        <w:t>”</w:t>
      </w:r>
    </w:p>
    <w:p w14:paraId="7D931A12" w14:textId="77777777" w:rsidR="000349D5" w:rsidRDefault="000349D5">
      <w:pPr>
        <w:pStyle w:val="normal0"/>
      </w:pPr>
    </w:p>
    <w:p w14:paraId="0F5C2EEF" w14:textId="77777777" w:rsidR="000349D5" w:rsidRDefault="0079700F">
      <w:pPr>
        <w:pStyle w:val="normal0"/>
      </w:pPr>
      <w:r>
        <w:rPr>
          <w:rFonts w:ascii="Times New Roman" w:eastAsia="Times New Roman" w:hAnsi="Times New Roman" w:cs="Times New Roman"/>
        </w:rPr>
        <w:t>14. One character in this play says he would “love to help humanity on a Warner Brothers salary” while another plays “cops and robbers” with a kid named Bert. For 10 points each:</w:t>
      </w:r>
    </w:p>
    <w:p w14:paraId="5E814D2E" w14:textId="77777777" w:rsidR="000349D5" w:rsidRDefault="0079700F">
      <w:pPr>
        <w:pStyle w:val="normal0"/>
      </w:pPr>
      <w:r>
        <w:rPr>
          <w:rFonts w:ascii="Times New Roman" w:eastAsia="Times New Roman" w:hAnsi="Times New Roman" w:cs="Times New Roman"/>
        </w:rPr>
        <w:t>[10] Name this play in which Joe Keller commits suicide after his friends and family learn he was guilty of shipping faulty airplane parts during WWII.</w:t>
      </w:r>
    </w:p>
    <w:p w14:paraId="217ACD0E"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All My Sons</w:t>
      </w:r>
    </w:p>
    <w:p w14:paraId="7F1968C6" w14:textId="77777777" w:rsidR="000349D5" w:rsidRDefault="0079700F">
      <w:pPr>
        <w:pStyle w:val="normal0"/>
      </w:pPr>
      <w:r>
        <w:rPr>
          <w:rFonts w:ascii="Times New Roman" w:eastAsia="Times New Roman" w:hAnsi="Times New Roman" w:cs="Times New Roman"/>
        </w:rPr>
        <w:t xml:space="preserve">[10] Abigail Williams accuses several people of witchcraft during the Salem Witch Trials in this allegorical play for the Red Scare by the same playwright of </w:t>
      </w:r>
      <w:r>
        <w:rPr>
          <w:rFonts w:ascii="Times New Roman" w:eastAsia="Times New Roman" w:hAnsi="Times New Roman" w:cs="Times New Roman"/>
          <w:i/>
        </w:rPr>
        <w:t>All My Sons</w:t>
      </w:r>
      <w:r>
        <w:rPr>
          <w:rFonts w:ascii="Times New Roman" w:eastAsia="Times New Roman" w:hAnsi="Times New Roman" w:cs="Times New Roman"/>
        </w:rPr>
        <w:t>.</w:t>
      </w:r>
    </w:p>
    <w:p w14:paraId="0CD57A34"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Crucible</w:t>
      </w:r>
    </w:p>
    <w:p w14:paraId="74BDE38C" w14:textId="77777777" w:rsidR="000349D5" w:rsidRDefault="0079700F">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i/>
        </w:rPr>
        <w:t>The Crucible</w:t>
      </w:r>
      <w:r>
        <w:rPr>
          <w:rFonts w:ascii="Times New Roman" w:eastAsia="Times New Roman" w:hAnsi="Times New Roman" w:cs="Times New Roman"/>
        </w:rPr>
        <w:t xml:space="preserve"> and </w:t>
      </w:r>
      <w:r>
        <w:rPr>
          <w:rFonts w:ascii="Times New Roman" w:eastAsia="Times New Roman" w:hAnsi="Times New Roman" w:cs="Times New Roman"/>
          <w:i/>
        </w:rPr>
        <w:t>All My Sons</w:t>
      </w:r>
      <w:r>
        <w:rPr>
          <w:rFonts w:ascii="Times New Roman" w:eastAsia="Times New Roman" w:hAnsi="Times New Roman" w:cs="Times New Roman"/>
        </w:rPr>
        <w:t xml:space="preserve"> were both written by this American playwright who also wrote about Willy </w:t>
      </w:r>
      <w:proofErr w:type="spellStart"/>
      <w:r>
        <w:rPr>
          <w:rFonts w:ascii="Times New Roman" w:eastAsia="Times New Roman" w:hAnsi="Times New Roman" w:cs="Times New Roman"/>
        </w:rPr>
        <w:t>Loman’s</w:t>
      </w:r>
      <w:proofErr w:type="spellEnd"/>
      <w:r>
        <w:rPr>
          <w:rFonts w:ascii="Times New Roman" w:eastAsia="Times New Roman" w:hAnsi="Times New Roman" w:cs="Times New Roman"/>
        </w:rPr>
        <w:t xml:space="preserve"> final days in </w:t>
      </w:r>
      <w:r>
        <w:rPr>
          <w:rFonts w:ascii="Times New Roman" w:eastAsia="Times New Roman" w:hAnsi="Times New Roman" w:cs="Times New Roman"/>
          <w:i/>
        </w:rPr>
        <w:t>Death of a Salesman</w:t>
      </w:r>
      <w:proofErr w:type="gramEnd"/>
      <w:r>
        <w:rPr>
          <w:rFonts w:ascii="Times New Roman" w:eastAsia="Times New Roman" w:hAnsi="Times New Roman" w:cs="Times New Roman"/>
        </w:rPr>
        <w:t>.</w:t>
      </w:r>
    </w:p>
    <w:p w14:paraId="33CF56B7" w14:textId="77777777" w:rsidR="000349D5" w:rsidRDefault="0079700F">
      <w:pPr>
        <w:pStyle w:val="normal0"/>
      </w:pPr>
      <w:r>
        <w:rPr>
          <w:rFonts w:ascii="Times New Roman" w:eastAsia="Times New Roman" w:hAnsi="Times New Roman" w:cs="Times New Roman"/>
        </w:rPr>
        <w:t xml:space="preserve">ANSWER: Arthur </w:t>
      </w:r>
      <w:r>
        <w:rPr>
          <w:rFonts w:ascii="Times New Roman" w:eastAsia="Times New Roman" w:hAnsi="Times New Roman" w:cs="Times New Roman"/>
          <w:b/>
          <w:u w:val="single"/>
        </w:rPr>
        <w:t>Miller</w:t>
      </w:r>
    </w:p>
    <w:p w14:paraId="343E70D7" w14:textId="77777777" w:rsidR="000349D5" w:rsidRDefault="000349D5">
      <w:pPr>
        <w:pStyle w:val="normal0"/>
      </w:pPr>
    </w:p>
    <w:p w14:paraId="5A7BB116" w14:textId="77777777" w:rsidR="000349D5" w:rsidRDefault="0079700F">
      <w:pPr>
        <w:pStyle w:val="normal0"/>
      </w:pPr>
      <w:r>
        <w:rPr>
          <w:rFonts w:ascii="Times New Roman" w:eastAsia="Times New Roman" w:hAnsi="Times New Roman" w:cs="Times New Roman"/>
        </w:rPr>
        <w:t>15. Merchant men are cat-like and rat-like at this location. For 10 points each:</w:t>
      </w:r>
    </w:p>
    <w:p w14:paraId="56456FAF" w14:textId="77777777" w:rsidR="000349D5" w:rsidRDefault="0079700F">
      <w:pPr>
        <w:pStyle w:val="normal0"/>
      </w:pPr>
      <w:r>
        <w:rPr>
          <w:rFonts w:ascii="Times New Roman" w:eastAsia="Times New Roman" w:hAnsi="Times New Roman" w:cs="Times New Roman"/>
        </w:rPr>
        <w:t>[10] Name this poem where the title creatures entreat Laura and Lizzie to “Come buy, come buy.”</w:t>
      </w:r>
    </w:p>
    <w:p w14:paraId="40DA6C7C" w14:textId="77777777" w:rsidR="000349D5" w:rsidRDefault="0079700F">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Goblin Market</w:t>
      </w:r>
      <w:r>
        <w:rPr>
          <w:rFonts w:ascii="Times New Roman" w:eastAsia="Times New Roman" w:hAnsi="Times New Roman" w:cs="Times New Roman"/>
        </w:rPr>
        <w:t>”</w:t>
      </w:r>
    </w:p>
    <w:p w14:paraId="168097B5" w14:textId="77777777" w:rsidR="000349D5" w:rsidRDefault="0079700F">
      <w:pPr>
        <w:pStyle w:val="normal0"/>
      </w:pPr>
      <w:r>
        <w:rPr>
          <w:rFonts w:ascii="Times New Roman" w:eastAsia="Times New Roman" w:hAnsi="Times New Roman" w:cs="Times New Roman"/>
        </w:rPr>
        <w:t>[10] This author of “Goblin Market” also wrote the carol "In the Bleak Midwinter."</w:t>
      </w:r>
    </w:p>
    <w:p w14:paraId="5E48B93E" w14:textId="77777777" w:rsidR="000349D5" w:rsidRDefault="0079700F">
      <w:pPr>
        <w:pStyle w:val="normal0"/>
      </w:pPr>
      <w:r>
        <w:rPr>
          <w:rFonts w:ascii="Times New Roman" w:eastAsia="Times New Roman" w:hAnsi="Times New Roman" w:cs="Times New Roman"/>
        </w:rPr>
        <w:t xml:space="preserve">ANSWER: Christina </w:t>
      </w:r>
      <w:r>
        <w:rPr>
          <w:rFonts w:ascii="Times New Roman" w:eastAsia="Times New Roman" w:hAnsi="Times New Roman" w:cs="Times New Roman"/>
          <w:b/>
          <w:u w:val="single"/>
        </w:rPr>
        <w:t>Rossetti</w:t>
      </w:r>
    </w:p>
    <w:p w14:paraId="26F76C19" w14:textId="77777777" w:rsidR="000349D5" w:rsidRDefault="0079700F">
      <w:pPr>
        <w:pStyle w:val="normal0"/>
      </w:pPr>
      <w:r>
        <w:rPr>
          <w:rFonts w:ascii="Times New Roman" w:eastAsia="Times New Roman" w:hAnsi="Times New Roman" w:cs="Times New Roman"/>
        </w:rPr>
        <w:lastRenderedPageBreak/>
        <w:t xml:space="preserve">[10] Christina Rossetti’s brother painted </w:t>
      </w:r>
      <w:proofErr w:type="spellStart"/>
      <w:r>
        <w:rPr>
          <w:rFonts w:ascii="Times New Roman" w:eastAsia="Times New Roman" w:hAnsi="Times New Roman" w:cs="Times New Roman"/>
          <w:i/>
        </w:rPr>
        <w:t>Beata</w:t>
      </w:r>
      <w:proofErr w:type="spellEnd"/>
      <w:r>
        <w:rPr>
          <w:rFonts w:ascii="Times New Roman" w:eastAsia="Times New Roman" w:hAnsi="Times New Roman" w:cs="Times New Roman"/>
          <w:i/>
        </w:rPr>
        <w:t xml:space="preserve"> Beatrix </w:t>
      </w:r>
      <w:r>
        <w:rPr>
          <w:rFonts w:ascii="Times New Roman" w:eastAsia="Times New Roman" w:hAnsi="Times New Roman" w:cs="Times New Roman"/>
        </w:rPr>
        <w:t xml:space="preserve">in homage to this author, with whom he shares his first name, who included Beatrice as a guide in his </w:t>
      </w:r>
      <w:proofErr w:type="spellStart"/>
      <w:r>
        <w:rPr>
          <w:rFonts w:ascii="Times New Roman" w:eastAsia="Times New Roman" w:hAnsi="Times New Roman" w:cs="Times New Roman"/>
          <w:i/>
        </w:rPr>
        <w:t>Paradiso</w:t>
      </w:r>
      <w:proofErr w:type="spellEnd"/>
      <w:r>
        <w:rPr>
          <w:rFonts w:ascii="Times New Roman" w:eastAsia="Times New Roman" w:hAnsi="Times New Roman" w:cs="Times New Roman"/>
        </w:rPr>
        <w:t>.</w:t>
      </w:r>
    </w:p>
    <w:p w14:paraId="7CFAB61F"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Dante</w:t>
      </w:r>
      <w:r>
        <w:rPr>
          <w:rFonts w:ascii="Times New Roman" w:eastAsia="Times New Roman" w:hAnsi="Times New Roman" w:cs="Times New Roman"/>
        </w:rPr>
        <w:t xml:space="preserve"> Alighieri [or Dante </w:t>
      </w:r>
      <w:r>
        <w:rPr>
          <w:rFonts w:ascii="Times New Roman" w:eastAsia="Times New Roman" w:hAnsi="Times New Roman" w:cs="Times New Roman"/>
          <w:b/>
          <w:u w:val="single"/>
        </w:rPr>
        <w:t>Alighieri</w:t>
      </w:r>
      <w:r>
        <w:rPr>
          <w:rFonts w:ascii="Times New Roman" w:eastAsia="Times New Roman" w:hAnsi="Times New Roman" w:cs="Times New Roman"/>
        </w:rPr>
        <w:t>]</w:t>
      </w:r>
    </w:p>
    <w:p w14:paraId="3929C88F" w14:textId="77777777" w:rsidR="000349D5" w:rsidRDefault="000349D5">
      <w:pPr>
        <w:pStyle w:val="normal0"/>
      </w:pPr>
    </w:p>
    <w:p w14:paraId="12FFF530" w14:textId="77777777" w:rsidR="000349D5" w:rsidRDefault="0079700F">
      <w:pPr>
        <w:pStyle w:val="normal0"/>
      </w:pPr>
      <w:r>
        <w:rPr>
          <w:rFonts w:ascii="Times New Roman" w:eastAsia="Times New Roman" w:hAnsi="Times New Roman" w:cs="Times New Roman"/>
        </w:rPr>
        <w:t>16. The boundaries on these entities are called coexistence curves and these constructs show a substance’s triple and critical points. For 10 points each:</w:t>
      </w:r>
    </w:p>
    <w:p w14:paraId="006DE0BF" w14:textId="77777777" w:rsidR="000349D5" w:rsidRDefault="0079700F">
      <w:pPr>
        <w:pStyle w:val="normal0"/>
      </w:pPr>
      <w:r>
        <w:rPr>
          <w:rFonts w:ascii="Times New Roman" w:eastAsia="Times New Roman" w:hAnsi="Times New Roman" w:cs="Times New Roman"/>
        </w:rPr>
        <w:t>[10] Name these structures that show the pressures and temperatures that a substance exists in during solid, liquid, and gas states.</w:t>
      </w:r>
    </w:p>
    <w:p w14:paraId="1253BC9B"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phase diagram</w:t>
      </w:r>
      <w:r>
        <w:rPr>
          <w:rFonts w:ascii="Times New Roman" w:eastAsia="Times New Roman" w:hAnsi="Times New Roman" w:cs="Times New Roman"/>
        </w:rPr>
        <w:t>s</w:t>
      </w:r>
    </w:p>
    <w:p w14:paraId="31774926" w14:textId="77777777" w:rsidR="000349D5" w:rsidRDefault="0079700F">
      <w:pPr>
        <w:pStyle w:val="normal0"/>
      </w:pPr>
      <w:r>
        <w:rPr>
          <w:rFonts w:ascii="Times New Roman" w:eastAsia="Times New Roman" w:hAnsi="Times New Roman" w:cs="Times New Roman"/>
        </w:rPr>
        <w:t>[10] This relation gives the derivative of vapor pressure with respect to temperature and gives the slopes of the coexistence curves on a phase diagram.</w:t>
      </w:r>
    </w:p>
    <w:p w14:paraId="483DF6AE" w14:textId="77777777" w:rsidR="000349D5" w:rsidRDefault="0079700F">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Clausius-Clapeyron</w:t>
      </w:r>
      <w:proofErr w:type="spellEnd"/>
      <w:r>
        <w:rPr>
          <w:rFonts w:ascii="Times New Roman" w:eastAsia="Times New Roman" w:hAnsi="Times New Roman" w:cs="Times New Roman"/>
        </w:rPr>
        <w:t xml:space="preserve"> relation</w:t>
      </w:r>
    </w:p>
    <w:p w14:paraId="0C2D586E" w14:textId="77777777" w:rsidR="000349D5" w:rsidRDefault="0079700F">
      <w:pPr>
        <w:pStyle w:val="normal0"/>
      </w:pPr>
      <w:r>
        <w:rPr>
          <w:rFonts w:ascii="Times New Roman" w:eastAsia="Times New Roman" w:hAnsi="Times New Roman" w:cs="Times New Roman"/>
        </w:rPr>
        <w:t xml:space="preserve">[10] The </w:t>
      </w:r>
      <w:proofErr w:type="spellStart"/>
      <w:r>
        <w:rPr>
          <w:rFonts w:ascii="Times New Roman" w:eastAsia="Times New Roman" w:hAnsi="Times New Roman" w:cs="Times New Roman"/>
        </w:rPr>
        <w:t>Clausius-Clapeyron</w:t>
      </w:r>
      <w:proofErr w:type="spellEnd"/>
      <w:r>
        <w:rPr>
          <w:rFonts w:ascii="Times New Roman" w:eastAsia="Times New Roman" w:hAnsi="Times New Roman" w:cs="Times New Roman"/>
        </w:rPr>
        <w:t xml:space="preserve"> equation can be derived from an equation named after </w:t>
      </w:r>
      <w:proofErr w:type="spellStart"/>
      <w:r>
        <w:rPr>
          <w:rFonts w:ascii="Times New Roman" w:eastAsia="Times New Roman" w:hAnsi="Times New Roman" w:cs="Times New Roman"/>
        </w:rPr>
        <w:t>Duhem</w:t>
      </w:r>
      <w:proofErr w:type="spellEnd"/>
      <w:r>
        <w:rPr>
          <w:rFonts w:ascii="Times New Roman" w:eastAsia="Times New Roman" w:hAnsi="Times New Roman" w:cs="Times New Roman"/>
        </w:rPr>
        <w:t xml:space="preserve"> and this man and his namesake phase rule calculates degrees of freedom.</w:t>
      </w:r>
    </w:p>
    <w:p w14:paraId="42A61C46" w14:textId="77777777" w:rsidR="000349D5" w:rsidRDefault="0079700F">
      <w:pPr>
        <w:pStyle w:val="normal0"/>
      </w:pPr>
      <w:r>
        <w:rPr>
          <w:rFonts w:ascii="Times New Roman" w:eastAsia="Times New Roman" w:hAnsi="Times New Roman" w:cs="Times New Roman"/>
        </w:rPr>
        <w:t xml:space="preserve">ANSWER: Josiah Willard </w:t>
      </w:r>
      <w:r>
        <w:rPr>
          <w:rFonts w:ascii="Times New Roman" w:eastAsia="Times New Roman" w:hAnsi="Times New Roman" w:cs="Times New Roman"/>
          <w:b/>
          <w:u w:val="single"/>
        </w:rPr>
        <w:t>Gibbs</w:t>
      </w:r>
    </w:p>
    <w:p w14:paraId="799778A0" w14:textId="77777777" w:rsidR="000349D5" w:rsidRDefault="000349D5">
      <w:pPr>
        <w:pStyle w:val="normal0"/>
      </w:pPr>
    </w:p>
    <w:p w14:paraId="42FB921A" w14:textId="77777777" w:rsidR="000349D5" w:rsidRDefault="0079700F">
      <w:pPr>
        <w:pStyle w:val="normal0"/>
      </w:pPr>
      <w:r>
        <w:rPr>
          <w:rFonts w:ascii="Times New Roman" w:eastAsia="Times New Roman" w:hAnsi="Times New Roman" w:cs="Times New Roman"/>
        </w:rPr>
        <w:t>17.</w:t>
      </w:r>
      <w:r>
        <w:rPr>
          <w:rFonts w:ascii="Times New Roman" w:eastAsia="Times New Roman" w:hAnsi="Times New Roman" w:cs="Times New Roman"/>
          <w:sz w:val="20"/>
          <w:szCs w:val="20"/>
        </w:rPr>
        <w:t xml:space="preserve"> </w:t>
      </w:r>
      <w:r>
        <w:rPr>
          <w:rFonts w:ascii="Times New Roman" w:eastAsia="Times New Roman" w:hAnsi="Times New Roman" w:cs="Times New Roman"/>
          <w:highlight w:val="white"/>
        </w:rPr>
        <w:t>The Three Jewels of this religion includes its founder, his teachings, and the community of enlightened. For 10 points each:</w:t>
      </w:r>
    </w:p>
    <w:p w14:paraId="4820D293" w14:textId="77777777" w:rsidR="000349D5" w:rsidRDefault="0079700F">
      <w:pPr>
        <w:pStyle w:val="normal0"/>
      </w:pPr>
      <w:r>
        <w:rPr>
          <w:rFonts w:ascii="Times New Roman" w:eastAsia="Times New Roman" w:hAnsi="Times New Roman" w:cs="Times New Roman"/>
          <w:highlight w:val="white"/>
        </w:rPr>
        <w:t>[10] Adherents of this religion follow the Eightfold Path to escape the samsara cycle of rebirth and suffering by reaching nirvana.</w:t>
      </w:r>
    </w:p>
    <w:p w14:paraId="2E3B3728"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Buddhism</w:t>
      </w:r>
    </w:p>
    <w:p w14:paraId="30BFC6A2" w14:textId="77777777" w:rsidR="000349D5" w:rsidRDefault="0079700F">
      <w:pPr>
        <w:pStyle w:val="normal0"/>
      </w:pPr>
      <w:r>
        <w:rPr>
          <w:rFonts w:ascii="Times New Roman" w:eastAsia="Times New Roman" w:hAnsi="Times New Roman" w:cs="Times New Roman"/>
          <w:highlight w:val="white"/>
        </w:rPr>
        <w:t xml:space="preserve">[10] This branch of Buddhism accepts the </w:t>
      </w:r>
      <w:proofErr w:type="spellStart"/>
      <w:r>
        <w:rPr>
          <w:rFonts w:ascii="Times New Roman" w:eastAsia="Times New Roman" w:hAnsi="Times New Roman" w:cs="Times New Roman"/>
          <w:highlight w:val="white"/>
        </w:rPr>
        <w:t>Pali</w:t>
      </w:r>
      <w:proofErr w:type="spellEnd"/>
      <w:r>
        <w:rPr>
          <w:rFonts w:ascii="Times New Roman" w:eastAsia="Times New Roman" w:hAnsi="Times New Roman" w:cs="Times New Roman"/>
          <w:highlight w:val="white"/>
        </w:rPr>
        <w:t xml:space="preserve"> Canon, and the </w:t>
      </w:r>
      <w:proofErr w:type="spellStart"/>
      <w:r>
        <w:rPr>
          <w:rFonts w:ascii="Times New Roman" w:eastAsia="Times New Roman" w:hAnsi="Times New Roman" w:cs="Times New Roman"/>
          <w:highlight w:val="white"/>
        </w:rPr>
        <w:t>Abhidhamma</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Pitaka</w:t>
      </w:r>
      <w:proofErr w:type="spellEnd"/>
      <w:r>
        <w:rPr>
          <w:rFonts w:ascii="Times New Roman" w:eastAsia="Times New Roman" w:hAnsi="Times New Roman" w:cs="Times New Roman"/>
          <w:highlight w:val="white"/>
        </w:rPr>
        <w:t xml:space="preserve"> differentiates it from other schools of thought.</w:t>
      </w:r>
    </w:p>
    <w:p w14:paraId="48340B2B"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Theravada</w:t>
      </w:r>
    </w:p>
    <w:p w14:paraId="0F9D540E" w14:textId="77777777" w:rsidR="000349D5" w:rsidRDefault="0079700F">
      <w:pPr>
        <w:pStyle w:val="normal0"/>
      </w:pPr>
      <w:r>
        <w:rPr>
          <w:rFonts w:ascii="Times New Roman" w:eastAsia="Times New Roman" w:hAnsi="Times New Roman" w:cs="Times New Roman"/>
          <w:highlight w:val="white"/>
        </w:rPr>
        <w:t>[10] Buddhists practice this action, which encourages mindfulness and concentration in the pursuit of nirvana. This action is increasingly practiced by non-Buddhists in west seeking relaxation.</w:t>
      </w:r>
    </w:p>
    <w:p w14:paraId="21AE51FD"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Meditation</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[accept word forms]</w:t>
      </w:r>
    </w:p>
    <w:p w14:paraId="378C1387" w14:textId="77777777" w:rsidR="000349D5" w:rsidRDefault="000349D5">
      <w:pPr>
        <w:pStyle w:val="normal0"/>
      </w:pPr>
    </w:p>
    <w:p w14:paraId="13D5F9DD" w14:textId="77777777" w:rsidR="000349D5" w:rsidRDefault="0079700F">
      <w:pPr>
        <w:pStyle w:val="normal0"/>
      </w:pPr>
      <w:r>
        <w:rPr>
          <w:rFonts w:ascii="Times New Roman" w:eastAsia="Times New Roman" w:hAnsi="Times New Roman" w:cs="Times New Roman"/>
          <w:highlight w:val="white"/>
        </w:rPr>
        <w:t xml:space="preserve">18. It was founded as a resistance movement to the US’ invasion of Iraq in 2003, but has since moved its capital to </w:t>
      </w:r>
      <w:proofErr w:type="spellStart"/>
      <w:r>
        <w:rPr>
          <w:rFonts w:ascii="Times New Roman" w:eastAsia="Times New Roman" w:hAnsi="Times New Roman" w:cs="Times New Roman"/>
          <w:highlight w:val="white"/>
        </w:rPr>
        <w:t>Ar-Raqqah</w:t>
      </w:r>
      <w:proofErr w:type="spellEnd"/>
      <w:r>
        <w:rPr>
          <w:rFonts w:ascii="Times New Roman" w:eastAsia="Times New Roman" w:hAnsi="Times New Roman" w:cs="Times New Roman"/>
          <w:highlight w:val="white"/>
        </w:rPr>
        <w:t xml:space="preserve"> in Syria. For 10 points each:</w:t>
      </w:r>
    </w:p>
    <w:p w14:paraId="12DF4245" w14:textId="77777777" w:rsidR="000349D5" w:rsidRDefault="0079700F">
      <w:pPr>
        <w:pStyle w:val="normal0"/>
      </w:pPr>
      <w:r>
        <w:rPr>
          <w:rFonts w:ascii="Times New Roman" w:eastAsia="Times New Roman" w:hAnsi="Times New Roman" w:cs="Times New Roman"/>
          <w:highlight w:val="white"/>
        </w:rPr>
        <w:t xml:space="preserve">[10] Name this terrorist organization headed by Abu </w:t>
      </w:r>
      <w:proofErr w:type="spellStart"/>
      <w:r>
        <w:rPr>
          <w:rFonts w:ascii="Times New Roman" w:eastAsia="Times New Roman" w:hAnsi="Times New Roman" w:cs="Times New Roman"/>
          <w:highlight w:val="white"/>
        </w:rPr>
        <w:t>Bakr</w:t>
      </w:r>
      <w:proofErr w:type="spellEnd"/>
      <w:r>
        <w:rPr>
          <w:rFonts w:ascii="Times New Roman" w:eastAsia="Times New Roman" w:hAnsi="Times New Roman" w:cs="Times New Roman"/>
          <w:highlight w:val="white"/>
        </w:rPr>
        <w:t xml:space="preserve"> al-Baghdadi. It captured Mosul, the second largest city in Iraq, in 2014 after the Iraqi army defected from the city.</w:t>
      </w:r>
    </w:p>
    <w:p w14:paraId="19FE0046"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I</w:t>
      </w:r>
      <w:r>
        <w:rPr>
          <w:rFonts w:ascii="Times New Roman" w:eastAsia="Times New Roman" w:hAnsi="Times New Roman" w:cs="Times New Roman"/>
          <w:highlight w:val="white"/>
        </w:rPr>
        <w:t xml:space="preserve">slamic </w:t>
      </w:r>
      <w:r>
        <w:rPr>
          <w:rFonts w:ascii="Times New Roman" w:eastAsia="Times New Roman" w:hAnsi="Times New Roman" w:cs="Times New Roman"/>
          <w:b/>
          <w:highlight w:val="white"/>
          <w:u w:val="single"/>
        </w:rPr>
        <w:t>S</w:t>
      </w:r>
      <w:r>
        <w:rPr>
          <w:rFonts w:ascii="Times New Roman" w:eastAsia="Times New Roman" w:hAnsi="Times New Roman" w:cs="Times New Roman"/>
          <w:highlight w:val="white"/>
        </w:rPr>
        <w:t xml:space="preserve">tate of Iraq and the Levant [accept </w:t>
      </w:r>
      <w:proofErr w:type="spellStart"/>
      <w:r>
        <w:rPr>
          <w:rFonts w:ascii="Times New Roman" w:eastAsia="Times New Roman" w:hAnsi="Times New Roman" w:cs="Times New Roman"/>
          <w:b/>
          <w:highlight w:val="white"/>
          <w:u w:val="single"/>
        </w:rPr>
        <w:t>Daesh</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u w:val="single"/>
        </w:rPr>
        <w:t>ISIS</w:t>
      </w:r>
      <w:r>
        <w:rPr>
          <w:rFonts w:ascii="Times New Roman" w:eastAsia="Times New Roman" w:hAnsi="Times New Roman" w:cs="Times New Roman"/>
          <w:highlight w:val="white"/>
        </w:rPr>
        <w:t xml:space="preserve">, or </w:t>
      </w:r>
      <w:r>
        <w:rPr>
          <w:rFonts w:ascii="Times New Roman" w:eastAsia="Times New Roman" w:hAnsi="Times New Roman" w:cs="Times New Roman"/>
          <w:b/>
          <w:highlight w:val="white"/>
          <w:u w:val="single"/>
        </w:rPr>
        <w:t>ISIL</w:t>
      </w:r>
      <w:r>
        <w:rPr>
          <w:rFonts w:ascii="Times New Roman" w:eastAsia="Times New Roman" w:hAnsi="Times New Roman" w:cs="Times New Roman"/>
          <w:highlight w:val="white"/>
        </w:rPr>
        <w:t>]</w:t>
      </w:r>
    </w:p>
    <w:p w14:paraId="405D418A" w14:textId="77777777" w:rsidR="000349D5" w:rsidRDefault="0079700F">
      <w:pPr>
        <w:pStyle w:val="normal0"/>
      </w:pPr>
      <w:r>
        <w:rPr>
          <w:rFonts w:ascii="Times New Roman" w:eastAsia="Times New Roman" w:hAnsi="Times New Roman" w:cs="Times New Roman"/>
          <w:highlight w:val="white"/>
        </w:rPr>
        <w:t>[10] In June 2015, ISIL bombed one of these structures in Kuwait City, killing 27. Another one of these structures, belonging to a sect of Islam in Pakistan, was bombed in October, killing ten.</w:t>
      </w:r>
    </w:p>
    <w:p w14:paraId="54A8293E" w14:textId="77777777" w:rsidR="000349D5" w:rsidRDefault="0079700F">
      <w:pPr>
        <w:pStyle w:val="normal0"/>
      </w:pPr>
      <w:r>
        <w:rPr>
          <w:rFonts w:ascii="Times New Roman" w:eastAsia="Times New Roman" w:hAnsi="Times New Roman" w:cs="Times New Roman"/>
          <w:highlight w:val="white"/>
        </w:rPr>
        <w:t>ANSWER:</w:t>
      </w:r>
      <w:r w:rsidRPr="004437EA">
        <w:rPr>
          <w:rFonts w:ascii="Times New Roman" w:eastAsia="Times New Roman" w:hAnsi="Times New Roman" w:cs="Times New Roman"/>
          <w:highlight w:val="white"/>
        </w:rPr>
        <w:t xml:space="preserve"> Shi’a </w:t>
      </w:r>
      <w:r>
        <w:rPr>
          <w:rFonts w:ascii="Times New Roman" w:eastAsia="Times New Roman" w:hAnsi="Times New Roman" w:cs="Times New Roman"/>
          <w:b/>
          <w:highlight w:val="white"/>
          <w:u w:val="single"/>
        </w:rPr>
        <w:t>mosques</w:t>
      </w:r>
      <w:r>
        <w:rPr>
          <w:rFonts w:ascii="Times New Roman" w:eastAsia="Times New Roman" w:hAnsi="Times New Roman" w:cs="Times New Roman"/>
          <w:highlight w:val="white"/>
        </w:rPr>
        <w:t xml:space="preserve"> </w:t>
      </w:r>
    </w:p>
    <w:p w14:paraId="52430EC2" w14:textId="77777777" w:rsidR="000349D5" w:rsidRDefault="0079700F">
      <w:pPr>
        <w:pStyle w:val="normal0"/>
      </w:pPr>
      <w:r>
        <w:rPr>
          <w:rFonts w:ascii="Times New Roman" w:eastAsia="Times New Roman" w:hAnsi="Times New Roman" w:cs="Times New Roman"/>
          <w:highlight w:val="white"/>
        </w:rPr>
        <w:t>[10] In November 2015, ISIL launched attacks on Paris, Baghdad, and this city. ISIL operatives set off suicide vests in a crowded market in this city, killing 43 people.</w:t>
      </w:r>
    </w:p>
    <w:p w14:paraId="7199FD25"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Beirut</w:t>
      </w:r>
    </w:p>
    <w:p w14:paraId="3B915806" w14:textId="77777777" w:rsidR="000349D5" w:rsidRDefault="000349D5">
      <w:pPr>
        <w:pStyle w:val="normal0"/>
      </w:pPr>
    </w:p>
    <w:p w14:paraId="51EAA117" w14:textId="77777777" w:rsidR="004437EA" w:rsidRDefault="004437EA">
      <w:pPr>
        <w:pStyle w:val="normal0"/>
        <w:rPr>
          <w:rFonts w:ascii="Times New Roman" w:eastAsia="Times New Roman" w:hAnsi="Times New Roman" w:cs="Times New Roman"/>
        </w:rPr>
      </w:pPr>
    </w:p>
    <w:p w14:paraId="3132D110" w14:textId="77777777" w:rsidR="004437EA" w:rsidRDefault="004437EA">
      <w:pPr>
        <w:pStyle w:val="normal0"/>
        <w:rPr>
          <w:rFonts w:ascii="Times New Roman" w:eastAsia="Times New Roman" w:hAnsi="Times New Roman" w:cs="Times New Roman"/>
        </w:rPr>
      </w:pPr>
    </w:p>
    <w:p w14:paraId="058B2743" w14:textId="77777777" w:rsidR="004437EA" w:rsidRDefault="004437EA">
      <w:pPr>
        <w:pStyle w:val="normal0"/>
        <w:rPr>
          <w:rFonts w:ascii="Times New Roman" w:eastAsia="Times New Roman" w:hAnsi="Times New Roman" w:cs="Times New Roman"/>
        </w:rPr>
      </w:pPr>
    </w:p>
    <w:p w14:paraId="466DDDA7" w14:textId="77777777" w:rsidR="000349D5" w:rsidRDefault="0079700F">
      <w:pPr>
        <w:pStyle w:val="normal0"/>
      </w:pPr>
      <w:r>
        <w:rPr>
          <w:rFonts w:ascii="Times New Roman" w:eastAsia="Times New Roman" w:hAnsi="Times New Roman" w:cs="Times New Roman"/>
        </w:rPr>
        <w:lastRenderedPageBreak/>
        <w:t>19. Hamiltonian paths visit each vertex on one of these mathematical objects exactly once. For 10 points each:</w:t>
      </w:r>
    </w:p>
    <w:p w14:paraId="7FDD1EDD" w14:textId="77777777" w:rsidR="000349D5" w:rsidRDefault="0079700F">
      <w:pPr>
        <w:pStyle w:val="normal0"/>
      </w:pPr>
      <w:r>
        <w:rPr>
          <w:rFonts w:ascii="Times New Roman" w:eastAsia="Times New Roman" w:hAnsi="Times New Roman" w:cs="Times New Roman"/>
        </w:rPr>
        <w:t>[10] Name these mathematical objects that consist of edges and vertices. Their study was introduced by Euler’s solution to the Seven Bridges of Konigsberg problem.</w:t>
      </w:r>
    </w:p>
    <w:p w14:paraId="60F60443"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graph</w:t>
      </w:r>
      <w:r>
        <w:rPr>
          <w:rFonts w:ascii="Times New Roman" w:eastAsia="Times New Roman" w:hAnsi="Times New Roman" w:cs="Times New Roman"/>
        </w:rPr>
        <w:t>s</w:t>
      </w:r>
    </w:p>
    <w:p w14:paraId="590E6178" w14:textId="77777777" w:rsidR="000349D5" w:rsidRDefault="0079700F">
      <w:pPr>
        <w:pStyle w:val="normal0"/>
      </w:pPr>
      <w:r>
        <w:rPr>
          <w:rFonts w:ascii="Times New Roman" w:eastAsia="Times New Roman" w:hAnsi="Times New Roman" w:cs="Times New Roman"/>
        </w:rPr>
        <w:t xml:space="preserve">[10] Edges of graphs that can be embedded on one of these flat 2D objects intersect only at vertices. Cartesian coordinates are used on the “x-y” version of this object. </w:t>
      </w:r>
    </w:p>
    <w:p w14:paraId="17BE1E59"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plane</w:t>
      </w:r>
      <w:r>
        <w:rPr>
          <w:rFonts w:ascii="Times New Roman" w:eastAsia="Times New Roman" w:hAnsi="Times New Roman" w:cs="Times New Roman"/>
        </w:rPr>
        <w:t>s</w:t>
      </w:r>
    </w:p>
    <w:p w14:paraId="739F096E" w14:textId="77777777" w:rsidR="000349D5" w:rsidRDefault="0079700F">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Kuratowski’s</w:t>
      </w:r>
      <w:proofErr w:type="spellEnd"/>
      <w:r>
        <w:rPr>
          <w:rFonts w:ascii="Times New Roman" w:eastAsia="Times New Roman" w:hAnsi="Times New Roman" w:cs="Times New Roman"/>
        </w:rPr>
        <w:t xml:space="preserve"> theorem claims that a graph is planar if and only if it does not contain a </w:t>
      </w:r>
      <w:proofErr w:type="spellStart"/>
      <w:r>
        <w:rPr>
          <w:rFonts w:ascii="Times New Roman" w:eastAsia="Times New Roman" w:hAnsi="Times New Roman" w:cs="Times New Roman"/>
        </w:rPr>
        <w:t>subgraph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homeomorphic</w:t>
      </w:r>
      <w:proofErr w:type="spellEnd"/>
      <w:r>
        <w:rPr>
          <w:rFonts w:ascii="Times New Roman" w:eastAsia="Times New Roman" w:hAnsi="Times New Roman" w:cs="Times New Roman"/>
        </w:rPr>
        <w:t xml:space="preserve"> to the complete bipartite graph of six vertices or the complete graph of this many vertices. </w:t>
      </w:r>
      <w:r>
        <w:rPr>
          <w:rFonts w:ascii="Times New Roman" w:eastAsia="Times New Roman" w:hAnsi="Times New Roman" w:cs="Times New Roman"/>
        </w:rPr>
        <w:br/>
        <w:t xml:space="preserve">ANSWER: </w:t>
      </w:r>
      <w:r>
        <w:rPr>
          <w:rFonts w:ascii="Times New Roman" w:eastAsia="Times New Roman" w:hAnsi="Times New Roman" w:cs="Times New Roman"/>
          <w:b/>
          <w:u w:val="single"/>
        </w:rPr>
        <w:t>five</w:t>
      </w:r>
      <w:r>
        <w:rPr>
          <w:rFonts w:ascii="Times New Roman" w:eastAsia="Times New Roman" w:hAnsi="Times New Roman" w:cs="Times New Roman"/>
        </w:rPr>
        <w:t xml:space="preserve"> </w:t>
      </w:r>
    </w:p>
    <w:p w14:paraId="3739BDA4" w14:textId="77777777" w:rsidR="000349D5" w:rsidRDefault="000349D5">
      <w:pPr>
        <w:pStyle w:val="normal0"/>
      </w:pPr>
    </w:p>
    <w:p w14:paraId="3D2D2002" w14:textId="77777777" w:rsidR="000349D5" w:rsidRDefault="0079700F">
      <w:pPr>
        <w:pStyle w:val="normal0"/>
      </w:pPr>
      <w:r>
        <w:rPr>
          <w:rFonts w:ascii="Times New Roman" w:eastAsia="Times New Roman" w:hAnsi="Times New Roman" w:cs="Times New Roman"/>
          <w:highlight w:val="white"/>
        </w:rPr>
        <w:t>20. This country’s 1963 White Revolution sought to westernize the nation, as well as to grant legitimacy to the ruling dynasty. For 10 points each:</w:t>
      </w:r>
    </w:p>
    <w:p w14:paraId="0731C7FE" w14:textId="77777777" w:rsidR="000349D5" w:rsidRDefault="0079700F">
      <w:pPr>
        <w:pStyle w:val="normal0"/>
      </w:pPr>
      <w:r>
        <w:rPr>
          <w:rFonts w:ascii="Times New Roman" w:eastAsia="Times New Roman" w:hAnsi="Times New Roman" w:cs="Times New Roman"/>
          <w:highlight w:val="white"/>
        </w:rPr>
        <w:t>[10] Name this Middle Eastern country, whose 1979 revolution sought to overthrow the Pahlavi Dynasty.</w:t>
      </w:r>
    </w:p>
    <w:p w14:paraId="1BD217E5" w14:textId="77777777" w:rsidR="000349D5" w:rsidRDefault="0079700F">
      <w:pPr>
        <w:pStyle w:val="normal0"/>
      </w:pPr>
      <w:r>
        <w:rPr>
          <w:rFonts w:ascii="Times New Roman" w:eastAsia="Times New Roman" w:hAnsi="Times New Roman" w:cs="Times New Roman"/>
          <w:highlight w:val="white"/>
        </w:rPr>
        <w:t xml:space="preserve">ANSWER: Islamic Republic of </w:t>
      </w:r>
      <w:r>
        <w:rPr>
          <w:rFonts w:ascii="Times New Roman" w:eastAsia="Times New Roman" w:hAnsi="Times New Roman" w:cs="Times New Roman"/>
          <w:b/>
          <w:highlight w:val="white"/>
          <w:u w:val="single"/>
        </w:rPr>
        <w:t>Iran</w:t>
      </w:r>
    </w:p>
    <w:p w14:paraId="65EB5DA4" w14:textId="77777777" w:rsidR="000349D5" w:rsidRDefault="0079700F">
      <w:pPr>
        <w:pStyle w:val="normal0"/>
      </w:pPr>
      <w:r>
        <w:rPr>
          <w:rFonts w:ascii="Times New Roman" w:eastAsia="Times New Roman" w:hAnsi="Times New Roman" w:cs="Times New Roman"/>
          <w:highlight w:val="white"/>
        </w:rPr>
        <w:t>[10] Mohammad Reza Pahlavi held this title before being overthrown by Ayatollah Khomeini during the Islamic Revolution. Its literal translation means “king”.</w:t>
      </w:r>
    </w:p>
    <w:p w14:paraId="1174584A" w14:textId="77777777" w:rsidR="000349D5" w:rsidRDefault="0079700F">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Shah</w:t>
      </w:r>
      <w:r>
        <w:rPr>
          <w:rFonts w:ascii="Times New Roman" w:eastAsia="Times New Roman" w:hAnsi="Times New Roman" w:cs="Times New Roman"/>
          <w:highlight w:val="white"/>
        </w:rPr>
        <w:t xml:space="preserve"> of Iran</w:t>
      </w:r>
    </w:p>
    <w:p w14:paraId="376BBE17" w14:textId="77777777" w:rsidR="000349D5" w:rsidRDefault="0079700F">
      <w:pPr>
        <w:pStyle w:val="normal0"/>
      </w:pPr>
      <w:r>
        <w:rPr>
          <w:rFonts w:ascii="Times New Roman" w:eastAsia="Times New Roman" w:hAnsi="Times New Roman" w:cs="Times New Roman"/>
          <w:highlight w:val="white"/>
        </w:rPr>
        <w:t xml:space="preserve">[10] This CIA-backed operation put the Pahlavi Dynasty in power in 1953. Mohammad </w:t>
      </w:r>
      <w:proofErr w:type="spellStart"/>
      <w:r>
        <w:rPr>
          <w:rFonts w:ascii="Times New Roman" w:eastAsia="Times New Roman" w:hAnsi="Times New Roman" w:cs="Times New Roman"/>
          <w:highlight w:val="white"/>
        </w:rPr>
        <w:t>Mosaddegh</w:t>
      </w:r>
      <w:proofErr w:type="spellEnd"/>
      <w:r>
        <w:rPr>
          <w:rFonts w:ascii="Times New Roman" w:eastAsia="Times New Roman" w:hAnsi="Times New Roman" w:cs="Times New Roman"/>
          <w:highlight w:val="white"/>
        </w:rPr>
        <w:t xml:space="preserve"> was targeted by this operation after he nationalized Iran’s oil industry.</w:t>
      </w:r>
    </w:p>
    <w:p w14:paraId="3B683C77" w14:textId="77777777" w:rsidR="000349D5" w:rsidRDefault="0079700F">
      <w:pPr>
        <w:pStyle w:val="normal0"/>
      </w:pPr>
      <w:r>
        <w:rPr>
          <w:rFonts w:ascii="Times New Roman" w:eastAsia="Times New Roman" w:hAnsi="Times New Roman" w:cs="Times New Roman"/>
          <w:highlight w:val="white"/>
        </w:rPr>
        <w:t xml:space="preserve">ANSWER: Operation </w:t>
      </w:r>
      <w:r>
        <w:rPr>
          <w:rFonts w:ascii="Times New Roman" w:eastAsia="Times New Roman" w:hAnsi="Times New Roman" w:cs="Times New Roman"/>
          <w:b/>
          <w:highlight w:val="white"/>
          <w:u w:val="single"/>
        </w:rPr>
        <w:t>Ajax</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TPAJAX</w:t>
      </w:r>
      <w:r>
        <w:rPr>
          <w:rFonts w:ascii="Times New Roman" w:eastAsia="Times New Roman" w:hAnsi="Times New Roman" w:cs="Times New Roman"/>
          <w:highlight w:val="white"/>
        </w:rPr>
        <w:t xml:space="preserve"> Project”, “Operation </w:t>
      </w:r>
      <w:r>
        <w:rPr>
          <w:rFonts w:ascii="Times New Roman" w:eastAsia="Times New Roman" w:hAnsi="Times New Roman" w:cs="Times New Roman"/>
          <w:b/>
          <w:highlight w:val="white"/>
          <w:u w:val="single"/>
        </w:rPr>
        <w:t>Boot</w:t>
      </w:r>
      <w:r>
        <w:rPr>
          <w:rFonts w:ascii="Times New Roman" w:eastAsia="Times New Roman" w:hAnsi="Times New Roman" w:cs="Times New Roman"/>
          <w:highlight w:val="white"/>
        </w:rPr>
        <w:t>” or “</w:t>
      </w:r>
      <w:r>
        <w:rPr>
          <w:rFonts w:ascii="Times New Roman" w:eastAsia="Times New Roman" w:hAnsi="Times New Roman" w:cs="Times New Roman"/>
          <w:b/>
          <w:highlight w:val="white"/>
          <w:u w:val="single"/>
        </w:rPr>
        <w:t xml:space="preserve">28 </w:t>
      </w:r>
      <w:proofErr w:type="spellStart"/>
      <w:r>
        <w:rPr>
          <w:rFonts w:ascii="Times New Roman" w:eastAsia="Times New Roman" w:hAnsi="Times New Roman" w:cs="Times New Roman"/>
          <w:b/>
          <w:highlight w:val="white"/>
          <w:u w:val="single"/>
        </w:rPr>
        <w:t>Mordad</w:t>
      </w:r>
      <w:proofErr w:type="spellEnd"/>
      <w:r>
        <w:rPr>
          <w:rFonts w:ascii="Times New Roman" w:eastAsia="Times New Roman" w:hAnsi="Times New Roman" w:cs="Times New Roman"/>
          <w:b/>
          <w:highlight w:val="white"/>
          <w:u w:val="single"/>
        </w:rPr>
        <w:t xml:space="preserve"> Coup</w:t>
      </w:r>
      <w:r>
        <w:rPr>
          <w:rFonts w:ascii="Times New Roman" w:eastAsia="Times New Roman" w:hAnsi="Times New Roman" w:cs="Times New Roman"/>
          <w:highlight w:val="white"/>
        </w:rPr>
        <w:t>”]   </w:t>
      </w:r>
    </w:p>
    <w:p w14:paraId="28E47F58" w14:textId="77777777" w:rsidR="000349D5" w:rsidRDefault="000349D5">
      <w:pPr>
        <w:pStyle w:val="normal0"/>
      </w:pPr>
    </w:p>
    <w:p w14:paraId="60F60BD6" w14:textId="77777777" w:rsidR="004437EA" w:rsidRDefault="004437EA">
      <w:pPr>
        <w:pStyle w:val="normal0"/>
      </w:pPr>
    </w:p>
    <w:p w14:paraId="5A310BC6" w14:textId="77777777" w:rsidR="000349D5" w:rsidRDefault="004437EA">
      <w:pPr>
        <w:pStyle w:val="normal0"/>
      </w:pPr>
      <w:r>
        <w:rPr>
          <w:rFonts w:ascii="Times New Roman" w:eastAsia="Times New Roman" w:hAnsi="Times New Roman" w:cs="Times New Roman"/>
        </w:rPr>
        <w:t>Extra</w:t>
      </w:r>
      <w:r w:rsidR="0079700F">
        <w:rPr>
          <w:rFonts w:ascii="Times New Roman" w:eastAsia="Times New Roman" w:hAnsi="Times New Roman" w:cs="Times New Roman"/>
        </w:rPr>
        <w:t>. The most common of these stars are still fusing hydrogen into helium surrounding a degenerate helium core, for 10 points each:</w:t>
      </w:r>
    </w:p>
    <w:p w14:paraId="269D8E83" w14:textId="77777777" w:rsidR="000349D5" w:rsidRDefault="0079700F">
      <w:pPr>
        <w:pStyle w:val="normal0"/>
      </w:pPr>
      <w:r>
        <w:rPr>
          <w:rFonts w:ascii="Times New Roman" w:eastAsia="Times New Roman" w:hAnsi="Times New Roman" w:cs="Times New Roman"/>
        </w:rPr>
        <w:t>[10] Name these stars that have exhausted the supply of hydrogen in their core. They evolve from main-sequence stars that have 0.3 to 8 solar masses.</w:t>
      </w:r>
    </w:p>
    <w:p w14:paraId="0570FA6E"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red giant</w:t>
      </w:r>
      <w:r>
        <w:rPr>
          <w:rFonts w:ascii="Times New Roman" w:eastAsia="Times New Roman" w:hAnsi="Times New Roman" w:cs="Times New Roman"/>
        </w:rPr>
        <w:t>s</w:t>
      </w:r>
    </w:p>
    <w:p w14:paraId="5A440256" w14:textId="77777777" w:rsidR="000349D5" w:rsidRDefault="0079700F">
      <w:pPr>
        <w:pStyle w:val="normal0"/>
      </w:pPr>
      <w:r>
        <w:rPr>
          <w:rFonts w:ascii="Times New Roman" w:eastAsia="Times New Roman" w:hAnsi="Times New Roman" w:cs="Times New Roman"/>
        </w:rPr>
        <w:t>[10] This diagram shows stars on a scatter graph with luminosity or absolute magnitude on the vertical axis and temperature or color on the horizontal axis.</w:t>
      </w:r>
    </w:p>
    <w:p w14:paraId="7E1A75CE" w14:textId="77777777" w:rsidR="000349D5" w:rsidRDefault="0079700F">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H-R</w:t>
      </w:r>
      <w:r>
        <w:rPr>
          <w:rFonts w:ascii="Times New Roman" w:eastAsia="Times New Roman" w:hAnsi="Times New Roman" w:cs="Times New Roman"/>
        </w:rPr>
        <w:t xml:space="preserve"> diagram [or </w:t>
      </w:r>
      <w:proofErr w:type="spellStart"/>
      <w:r>
        <w:rPr>
          <w:rFonts w:ascii="Times New Roman" w:eastAsia="Times New Roman" w:hAnsi="Times New Roman" w:cs="Times New Roman"/>
          <w:b/>
          <w:u w:val="single"/>
        </w:rPr>
        <w:t>Hertzsprung</w:t>
      </w:r>
      <w:proofErr w:type="spellEnd"/>
      <w:r>
        <w:rPr>
          <w:rFonts w:ascii="Times New Roman" w:eastAsia="Times New Roman" w:hAnsi="Times New Roman" w:cs="Times New Roman"/>
          <w:b/>
          <w:u w:val="single"/>
        </w:rPr>
        <w:t>-Russell</w:t>
      </w:r>
      <w:r>
        <w:rPr>
          <w:rFonts w:ascii="Times New Roman" w:eastAsia="Times New Roman" w:hAnsi="Times New Roman" w:cs="Times New Roman"/>
        </w:rPr>
        <w:t xml:space="preserve"> diagram]</w:t>
      </w:r>
    </w:p>
    <w:p w14:paraId="58265480" w14:textId="77777777" w:rsidR="000349D5" w:rsidRDefault="0079700F">
      <w:pPr>
        <w:pStyle w:val="normal0"/>
      </w:pPr>
      <w:r>
        <w:rPr>
          <w:rFonts w:ascii="Times New Roman" w:eastAsia="Times New Roman" w:hAnsi="Times New Roman" w:cs="Times New Roman"/>
        </w:rPr>
        <w:t>[10] This cluster of main-sequence stars on the H-R diagram contains stars that are more luminous than other stars of their age, most likely because of mass transfer from a companion star.</w:t>
      </w:r>
    </w:p>
    <w:p w14:paraId="5184854C" w14:textId="77777777" w:rsidR="000349D5" w:rsidRDefault="0079700F">
      <w:pPr>
        <w:pStyle w:val="normal0"/>
      </w:pPr>
      <w:bookmarkStart w:id="1" w:name="h.gjdgxs" w:colFirst="0" w:colLast="0"/>
      <w:bookmarkEnd w:id="1"/>
      <w:r>
        <w:rPr>
          <w:rFonts w:ascii="Times New Roman" w:eastAsia="Times New Roman" w:hAnsi="Times New Roman" w:cs="Times New Roman"/>
        </w:rPr>
        <w:t xml:space="preserve">ANSWER: </w:t>
      </w:r>
      <w:r>
        <w:rPr>
          <w:rFonts w:ascii="Times New Roman" w:eastAsia="Times New Roman" w:hAnsi="Times New Roman" w:cs="Times New Roman"/>
          <w:b/>
          <w:u w:val="single"/>
        </w:rPr>
        <w:t>blue straggler</w:t>
      </w:r>
      <w:r>
        <w:rPr>
          <w:rFonts w:ascii="Times New Roman" w:eastAsia="Times New Roman" w:hAnsi="Times New Roman" w:cs="Times New Roman"/>
        </w:rPr>
        <w:t>s</w:t>
      </w:r>
    </w:p>
    <w:p w14:paraId="63FA836F" w14:textId="77777777" w:rsidR="000349D5" w:rsidRDefault="000349D5">
      <w:pPr>
        <w:pStyle w:val="normal0"/>
      </w:pPr>
    </w:p>
    <w:p w14:paraId="1C911676" w14:textId="77777777" w:rsidR="000349D5" w:rsidRDefault="000349D5">
      <w:pPr>
        <w:pStyle w:val="normal0"/>
      </w:pPr>
    </w:p>
    <w:p w14:paraId="05177E3E" w14:textId="77777777" w:rsidR="000349D5" w:rsidRDefault="000349D5">
      <w:pPr>
        <w:pStyle w:val="normal0"/>
      </w:pPr>
    </w:p>
    <w:p w14:paraId="7152CE09" w14:textId="77777777" w:rsidR="000349D5" w:rsidRDefault="000349D5">
      <w:pPr>
        <w:pStyle w:val="normal0"/>
      </w:pPr>
    </w:p>
    <w:p w14:paraId="10B73458" w14:textId="77777777" w:rsidR="000349D5" w:rsidRDefault="000349D5">
      <w:pPr>
        <w:pStyle w:val="normal0"/>
      </w:pPr>
    </w:p>
    <w:p w14:paraId="5F5FDE39" w14:textId="77777777" w:rsidR="000349D5" w:rsidRDefault="000349D5">
      <w:pPr>
        <w:pStyle w:val="normal0"/>
      </w:pPr>
    </w:p>
    <w:p w14:paraId="7BDD0AC4" w14:textId="77777777" w:rsidR="000349D5" w:rsidRDefault="000349D5">
      <w:pPr>
        <w:pStyle w:val="normal0"/>
      </w:pPr>
    </w:p>
    <w:sectPr w:rsidR="000349D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0349D5"/>
    <w:rsid w:val="000349D5"/>
    <w:rsid w:val="00177C3A"/>
    <w:rsid w:val="00376175"/>
    <w:rsid w:val="004437EA"/>
    <w:rsid w:val="0079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7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7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7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3998</Words>
  <Characters>22795</Characters>
  <Application>Microsoft Macintosh Word</Application>
  <DocSecurity>0</DocSecurity>
  <Lines>189</Lines>
  <Paragraphs>53</Paragraphs>
  <ScaleCrop>false</ScaleCrop>
  <Company/>
  <LinksUpToDate>false</LinksUpToDate>
  <CharactersWithSpaces>26740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2015-12-12T03:36:00Z</dcterms:created>
  <dcterms:modified xsi:type="dcterms:W3CDTF">2015-12-15T01:28:00Z</dcterms:modified>
</cp:coreProperties>
</file>