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191E" w14:textId="3BBCF80E" w:rsidR="00C7722F" w:rsidRDefault="00C7722F" w:rsidP="00C7722F">
      <w:pPr>
        <w:keepNext/>
        <w:keepLines/>
        <w:spacing w:line="240" w:lineRule="auto"/>
        <w:contextualSpacing/>
        <w:rPr>
          <w:b/>
          <w:bCs/>
          <w:sz w:val="30"/>
          <w:szCs w:val="30"/>
        </w:rPr>
      </w:pPr>
      <w:r>
        <w:rPr>
          <w:b/>
          <w:bCs/>
          <w:sz w:val="30"/>
          <w:szCs w:val="30"/>
        </w:rPr>
        <w:t xml:space="preserve">2022 Reinstein Set (VCU Version) – Packet 1 </w:t>
      </w:r>
    </w:p>
    <w:p w14:paraId="636D50D0" w14:textId="77777777" w:rsidR="00C7722F" w:rsidRDefault="00C7722F" w:rsidP="00C7722F">
      <w:pPr>
        <w:keepNext/>
        <w:keepLines/>
        <w:spacing w:line="240" w:lineRule="auto"/>
        <w:contextualSpacing/>
        <w:rPr>
          <w:b/>
          <w:bCs/>
          <w:sz w:val="30"/>
          <w:szCs w:val="30"/>
        </w:rPr>
      </w:pPr>
    </w:p>
    <w:p w14:paraId="73C22F40" w14:textId="77777777" w:rsidR="00C7722F" w:rsidRDefault="00C7722F" w:rsidP="00C7722F">
      <w:pPr>
        <w:keepNext/>
        <w:keepLines/>
        <w:spacing w:before="40" w:line="240" w:lineRule="auto"/>
        <w:contextualSpacing/>
        <w:rPr>
          <w:b/>
          <w:bCs/>
        </w:rPr>
      </w:pPr>
      <w:r>
        <w:rPr>
          <w:b/>
          <w:bCs/>
        </w:rPr>
        <w:t xml:space="preserve">Tossups </w:t>
      </w:r>
    </w:p>
    <w:p w14:paraId="1AC21A1A"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p>
    <w:p w14:paraId="309AD997" w14:textId="7B9B9578"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This country’s 1963 revolution is sometimes called the Ramadan Revolution and was followed by Ali Salih al-Sa’di’s National Guard killing suspected dissidents. This country was established as a republic after the July 14 Revolution in 1958, which led to the deaths of Prime Minister Nuri al-</w:t>
      </w:r>
      <w:r w:rsidRPr="00C7722F">
        <w:rPr>
          <w:rFonts w:ascii="Calibri" w:eastAsia="Times New Roman" w:hAnsi="Calibri" w:cs="Calibri"/>
          <w:color w:val="BF0040"/>
        </w:rPr>
        <w:t xml:space="preserve">Said [sah-EED] </w:t>
      </w:r>
      <w:r w:rsidRPr="00C7722F">
        <w:rPr>
          <w:rFonts w:ascii="Calibri" w:eastAsia="Times New Roman" w:hAnsi="Calibri" w:cs="Calibri"/>
          <w:color w:val="000000"/>
        </w:rPr>
        <w:t xml:space="preserve">and King </w:t>
      </w:r>
      <w:r w:rsidRPr="00C7722F">
        <w:rPr>
          <w:rFonts w:ascii="Calibri" w:eastAsia="Times New Roman" w:hAnsi="Calibri" w:cs="Calibri"/>
          <w:color w:val="BF0040"/>
        </w:rPr>
        <w:t xml:space="preserve">Faisal [FY-sahl] </w:t>
      </w:r>
      <w:r w:rsidRPr="00C7722F">
        <w:rPr>
          <w:rFonts w:ascii="Calibri" w:eastAsia="Times New Roman" w:hAnsi="Calibri" w:cs="Calibri"/>
          <w:color w:val="000000"/>
        </w:rPr>
        <w:t xml:space="preserve">II. During the 1980s, this country fought a brutal war with Iran that ended in a stalemate and during which this country used chemical weapons against Iran and some of its own people. In 1990, this country annexed Kuwait, provoking a U.S. invasion. For 10 points, name this country that was led by Saddam Hussein until the U.S. deposed Hussein in 2003. </w:t>
      </w:r>
      <w:r>
        <w:rPr>
          <w:rFonts w:ascii="Calibri" w:eastAsia="Times New Roman" w:hAnsi="Calibri" w:cs="Calibri"/>
          <w:color w:val="000000"/>
        </w:rPr>
        <w:br/>
        <w:t>ANSWER:</w:t>
      </w:r>
      <w:r w:rsidRPr="00C7722F">
        <w:rPr>
          <w:rFonts w:ascii="Calibri" w:eastAsia="Times New Roman" w:hAnsi="Calibri" w:cs="Calibri"/>
          <w:color w:val="000000"/>
        </w:rPr>
        <w:t xml:space="preserve"> (Republic of) </w:t>
      </w:r>
      <w:r w:rsidRPr="00C7722F">
        <w:rPr>
          <w:rFonts w:ascii="Calibri" w:eastAsia="Times New Roman" w:hAnsi="Calibri" w:cs="Calibri"/>
          <w:b/>
          <w:bCs/>
          <w:color w:val="000000"/>
          <w:u w:val="single"/>
        </w:rPr>
        <w:t xml:space="preserve">Iraq </w:t>
      </w:r>
      <w:r w:rsidRPr="00C7722F">
        <w:rPr>
          <w:rFonts w:ascii="Calibri" w:eastAsia="Times New Roman" w:hAnsi="Calibri" w:cs="Calibri"/>
          <w:color w:val="000000"/>
        </w:rPr>
        <w:t>[or Jumhuriyat al-</w:t>
      </w:r>
      <w:r w:rsidRPr="00C7722F">
        <w:rPr>
          <w:rFonts w:ascii="Calibri" w:eastAsia="Times New Roman" w:hAnsi="Calibri" w:cs="Calibri"/>
          <w:b/>
          <w:bCs/>
          <w:color w:val="000000"/>
          <w:u w:val="single"/>
        </w:rPr>
        <w:t>Iraq</w:t>
      </w:r>
      <w:r w:rsidRPr="00C7722F">
        <w:rPr>
          <w:rFonts w:ascii="Calibri" w:eastAsia="Times New Roman" w:hAnsi="Calibri" w:cs="Calibri"/>
          <w:color w:val="000000"/>
          <w:u w:val="single"/>
        </w:rPr>
        <w:t>]</w:t>
      </w:r>
    </w:p>
    <w:p w14:paraId="1B696E70"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07DB2B28"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The end of this short story refers to a “common wish of all hen-pecked husbands” and states that the title character tells this story to “every stranger that arrived at Mr. Doolittle’s hotel”. The end of this story also states that whenever there is a thunderstorm in the Catskills, people imagine it is Henry Hudson playing nine-pins. Earlier in this story, the title character is surprised to see a picture of George Washington where there used to be a picture of King George III. For 10 points, name this story written by Washington Irving about a man who sleeps for 20 years.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Rip Van Winkle</w:t>
      </w:r>
      <w:r w:rsidRPr="00C7722F">
        <w:rPr>
          <w:rFonts w:ascii="Calibri" w:eastAsia="Times New Roman" w:hAnsi="Calibri" w:cs="Calibri"/>
          <w:color w:val="000000"/>
        </w:rPr>
        <w:t>”</w:t>
      </w:r>
    </w:p>
    <w:p w14:paraId="44175C74"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7E1351C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 xml:space="preserve">The use of these devices is sometimes described by the adjective </w:t>
      </w:r>
      <w:r w:rsidRPr="00C7722F">
        <w:rPr>
          <w:rFonts w:ascii="Calibri" w:eastAsia="Times New Roman" w:hAnsi="Calibri" w:cs="Calibri"/>
          <w:color w:val="BF0040"/>
        </w:rPr>
        <w:t>“isopycnic” [“ice-oh-picnic”]</w:t>
      </w:r>
      <w:r w:rsidRPr="00C7722F">
        <w:rPr>
          <w:rFonts w:ascii="Calibri" w:eastAsia="Times New Roman" w:hAnsi="Calibri" w:cs="Calibri"/>
          <w:color w:val="000000"/>
        </w:rPr>
        <w:t xml:space="preserve">, which originally referred to surfaces of constant density inside a fluid. One of these devices is used to find the packed cell volume of blood. The </w:t>
      </w:r>
      <w:r w:rsidRPr="00C7722F">
        <w:rPr>
          <w:rFonts w:ascii="Calibri" w:eastAsia="Times New Roman" w:hAnsi="Calibri" w:cs="Calibri"/>
          <w:color w:val="BF0040"/>
        </w:rPr>
        <w:t xml:space="preserve">Zippe [ZIP-uh] </w:t>
      </w:r>
      <w:r w:rsidRPr="00C7722F">
        <w:rPr>
          <w:rFonts w:ascii="Calibri" w:eastAsia="Times New Roman" w:hAnsi="Calibri" w:cs="Calibri"/>
          <w:color w:val="000000"/>
        </w:rPr>
        <w:t xml:space="preserve">type of these devices is sometimes regulated by international treaties because it is used to enrich uranium. The basket type of these devices is used to process cane sugar and is good at separating liquids from solids. These devices are named after a fictitious force. For 10 points, name these devices that separate mixtures according to density by spinning quickly.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centrifuge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sidRPr="00C7722F">
        <w:rPr>
          <w:rFonts w:ascii="Calibri" w:eastAsia="Times New Roman" w:hAnsi="Calibri" w:cs="Calibri"/>
          <w:b/>
          <w:bCs/>
          <w:color w:val="BF0040"/>
          <w:u w:val="single"/>
        </w:rPr>
        <w:t>SENT-rih-fyooj</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ez] </w:t>
      </w:r>
    </w:p>
    <w:p w14:paraId="4CD9A6D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46344A1B"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 xml:space="preserve">This crop is the main ingredient in the middle of the Italian food </w:t>
      </w:r>
      <w:r w:rsidRPr="00C7722F">
        <w:rPr>
          <w:rFonts w:ascii="Calibri" w:eastAsia="Times New Roman" w:hAnsi="Calibri" w:cs="Calibri"/>
          <w:color w:val="BF0040"/>
        </w:rPr>
        <w:t>arancini [ah-rahn-CHEE-nee]</w:t>
      </w:r>
      <w:r w:rsidRPr="00C7722F">
        <w:rPr>
          <w:rFonts w:ascii="Calibri" w:eastAsia="Times New Roman" w:hAnsi="Calibri" w:cs="Calibri"/>
          <w:color w:val="000000"/>
        </w:rPr>
        <w:t xml:space="preserve">. In Mexico but not in Europe, this crop is used to make a drink called </w:t>
      </w:r>
      <w:r w:rsidRPr="00C7722F">
        <w:rPr>
          <w:rFonts w:ascii="Calibri" w:eastAsia="Times New Roman" w:hAnsi="Calibri" w:cs="Calibri"/>
          <w:color w:val="BF0040"/>
        </w:rPr>
        <w:t>horchata [or-CHAH-tah]</w:t>
      </w:r>
      <w:r w:rsidRPr="00C7722F">
        <w:rPr>
          <w:rFonts w:ascii="Calibri" w:eastAsia="Times New Roman" w:hAnsi="Calibri" w:cs="Calibri"/>
          <w:color w:val="000000"/>
        </w:rPr>
        <w:t xml:space="preserve">. This crop is combined with a variety of different foods to make </w:t>
      </w:r>
      <w:r w:rsidRPr="00C7722F">
        <w:rPr>
          <w:rFonts w:ascii="Calibri" w:eastAsia="Times New Roman" w:hAnsi="Calibri" w:cs="Calibri"/>
          <w:color w:val="BF0040"/>
        </w:rPr>
        <w:t>jambalaya [jum-buh-LY-ah]</w:t>
      </w:r>
      <w:r w:rsidRPr="00C7722F">
        <w:rPr>
          <w:rFonts w:ascii="Calibri" w:eastAsia="Times New Roman" w:hAnsi="Calibri" w:cs="Calibri"/>
          <w:color w:val="000000"/>
        </w:rPr>
        <w:t xml:space="preserve">. The bran layer of this food is often removed, changing its color and making it a worse source of </w:t>
      </w:r>
      <w:r w:rsidRPr="00C7722F">
        <w:rPr>
          <w:rFonts w:ascii="Calibri" w:eastAsia="Times New Roman" w:hAnsi="Calibri" w:cs="Calibri"/>
          <w:color w:val="BF0040"/>
        </w:rPr>
        <w:t>thiamine [“THIGH”-uh-min]</w:t>
      </w:r>
      <w:r w:rsidRPr="00C7722F">
        <w:rPr>
          <w:rFonts w:ascii="Calibri" w:eastAsia="Times New Roman" w:hAnsi="Calibri" w:cs="Calibri"/>
          <w:color w:val="000000"/>
        </w:rPr>
        <w:t xml:space="preserve">. Though this crop is cultivated throughout the world, over 90% of it is grown in Asia. For 10 points, name this brown or white crop that is grown in paddies.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rice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O</w:t>
      </w:r>
      <w:r w:rsidRPr="00C7722F">
        <w:rPr>
          <w:rFonts w:ascii="Calibri" w:eastAsia="Times New Roman" w:hAnsi="Calibri" w:cs="Calibri"/>
          <w:i/>
          <w:iCs/>
          <w:color w:val="000000"/>
        </w:rPr>
        <w:t xml:space="preserve">ryza </w:t>
      </w:r>
      <w:r w:rsidRPr="00C7722F">
        <w:rPr>
          <w:rFonts w:ascii="Calibri" w:eastAsia="Times New Roman" w:hAnsi="Calibri" w:cs="Calibri"/>
          <w:b/>
          <w:bCs/>
          <w:i/>
          <w:iCs/>
          <w:color w:val="000000"/>
          <w:u w:val="single"/>
        </w:rPr>
        <w:t>sativa</w:t>
      </w:r>
      <w:r w:rsidRPr="00C7722F">
        <w:rPr>
          <w:rFonts w:ascii="Calibri" w:eastAsia="Times New Roman" w:hAnsi="Calibri" w:cs="Calibri"/>
          <w:color w:val="000000"/>
          <w:u w:val="single"/>
        </w:rPr>
        <w:t>]</w:t>
      </w:r>
    </w:p>
    <w:p w14:paraId="1269A950"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5F0BC459"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5. </w:t>
      </w:r>
      <w:r w:rsidRPr="00C7722F">
        <w:rPr>
          <w:rFonts w:ascii="Calibri" w:eastAsia="Times New Roman" w:hAnsi="Calibri" w:cs="Calibri"/>
          <w:color w:val="000000"/>
        </w:rPr>
        <w:tab/>
        <w:t xml:space="preserve">Much of this novel consists of diary and journal entries, though one chapter is two cuttings from “The Dailygraph” describing the wreck of the ship </w:t>
      </w:r>
      <w:r w:rsidRPr="00C7722F">
        <w:rPr>
          <w:rFonts w:ascii="Calibri" w:eastAsia="Times New Roman" w:hAnsi="Calibri" w:cs="Calibri"/>
          <w:i/>
          <w:iCs/>
          <w:color w:val="BF0040"/>
        </w:rPr>
        <w:t xml:space="preserve">Demeter </w:t>
      </w:r>
      <w:r w:rsidRPr="00C7722F">
        <w:rPr>
          <w:rFonts w:ascii="Calibri" w:eastAsia="Times New Roman" w:hAnsi="Calibri" w:cs="Calibri"/>
          <w:color w:val="BF0040"/>
        </w:rPr>
        <w:t>[dih-MEE-tur]</w:t>
      </w:r>
      <w:r w:rsidRPr="00C7722F">
        <w:rPr>
          <w:rFonts w:ascii="Calibri" w:eastAsia="Times New Roman" w:hAnsi="Calibri" w:cs="Calibri"/>
          <w:color w:val="000000"/>
        </w:rPr>
        <w:t xml:space="preserve">, in which the captain’s body is tied to the wheel. A note at the end of this novel states that two characters had a son who was born on the anniversary of Quincey Morris’s death. As Morris died, he noticed that the scar on </w:t>
      </w:r>
      <w:r w:rsidRPr="00C7722F">
        <w:rPr>
          <w:rFonts w:ascii="Calibri" w:eastAsia="Times New Roman" w:hAnsi="Calibri" w:cs="Calibri"/>
          <w:color w:val="BF0040"/>
        </w:rPr>
        <w:t xml:space="preserve">Mina’s [MEE-nuh’z] </w:t>
      </w:r>
      <w:r w:rsidRPr="00C7722F">
        <w:rPr>
          <w:rFonts w:ascii="Calibri" w:eastAsia="Times New Roman" w:hAnsi="Calibri" w:cs="Calibri"/>
          <w:color w:val="000000"/>
        </w:rPr>
        <w:t xml:space="preserve">forehead had gone away. Earlier in this novel, Lucy Westenra died despite Abraham Van Helsing’s attempts to protect her with garlic. For 10 points, name this novel by Bram Stoker about a vampire.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Dracula</w:t>
      </w:r>
      <w:r w:rsidRPr="00C7722F">
        <w:rPr>
          <w:rFonts w:ascii="Calibri" w:eastAsia="Times New Roman" w:hAnsi="Calibri" w:cs="Calibri"/>
          <w:b/>
          <w:bCs/>
          <w:i/>
          <w:iCs/>
          <w:color w:val="000000"/>
        </w:rPr>
        <w:t xml:space="preserve"> </w:t>
      </w:r>
    </w:p>
    <w:p w14:paraId="2BC037A0"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617882AA"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6. </w:t>
      </w:r>
      <w:r w:rsidRPr="00C7722F">
        <w:rPr>
          <w:rFonts w:ascii="Calibri" w:eastAsia="Times New Roman" w:hAnsi="Calibri" w:cs="Calibri"/>
          <w:color w:val="000000"/>
        </w:rPr>
        <w:tab/>
        <w:t xml:space="preserve">In the 1870s Alfred Beach demonstrated a proof of concept for a subway system based on this technology. This technology's first recorded use was in a barbershop mirror designed by </w:t>
      </w:r>
      <w:r w:rsidRPr="00C7722F">
        <w:rPr>
          <w:rFonts w:ascii="Calibri" w:eastAsia="Times New Roman" w:hAnsi="Calibri" w:cs="Calibri"/>
          <w:color w:val="BF0040"/>
        </w:rPr>
        <w:t xml:space="preserve">Ctesbius [tess-EEB-ee-us] </w:t>
      </w:r>
      <w:r w:rsidRPr="00C7722F">
        <w:rPr>
          <w:rFonts w:ascii="Calibri" w:eastAsia="Times New Roman" w:hAnsi="Calibri" w:cs="Calibri"/>
          <w:color w:val="000000"/>
        </w:rPr>
        <w:t>of Alexandria. A McDonalds in Edina, Minnesota that closed in 2011 uniquely employed this technology. Joseph Latimer Clark's system for communicating between the London Stock Exchange and the International Telegraphy Company 720 feet away made use of this kind of technology, which was also employed in the Parisian intracity mail system for over a century starting in 1868. A Greek word for "breath" or "wind" names, for 10 points, what method of moving objects using compressed air and vacuum, such as in drive-through bank teller "tubes?"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pneumatic</w:t>
      </w:r>
      <w:r w:rsidRPr="00C7722F">
        <w:rPr>
          <w:rFonts w:ascii="Calibri" w:eastAsia="Times New Roman" w:hAnsi="Calibri" w:cs="Calibri"/>
          <w:color w:val="000000"/>
        </w:rPr>
        <w:t xml:space="preserve">s or </w:t>
      </w:r>
      <w:r w:rsidRPr="00C7722F">
        <w:rPr>
          <w:rFonts w:ascii="Calibri" w:eastAsia="Times New Roman" w:hAnsi="Calibri" w:cs="Calibri"/>
          <w:b/>
          <w:bCs/>
          <w:color w:val="000000"/>
          <w:u w:val="single"/>
        </w:rPr>
        <w:t>pneumatic</w:t>
      </w:r>
      <w:r w:rsidRPr="00C7722F">
        <w:rPr>
          <w:rFonts w:ascii="Calibri" w:eastAsia="Times New Roman" w:hAnsi="Calibri" w:cs="Calibri"/>
          <w:color w:val="000000"/>
        </w:rPr>
        <w:t xml:space="preserve"> tube systems</w:t>
      </w:r>
    </w:p>
    <w:p w14:paraId="36C19590"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6739A905"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 xml:space="preserve">Shortly before dying in 1861, this politician stated “Every man must be for the United States or against it. There can be no neutrals in this war; only patriots and traitors.” Earlier, this person stated “the people of a Territory can, by lawful means, exclude slavery from their limits prior to the formation of a State constitution”, which became known as the Freeport Doctrine. This senator overturned part of the Missouri Compromise by writing and sponsoring the Kansas–Nebraska Act. This person finished fourth in electoral votes as the Northern Democrat in the election of 1860. For 10 points, name this politician who, in 1858, took part in a series of debates against Abraham Lincoln. </w:t>
      </w:r>
      <w:r>
        <w:rPr>
          <w:rFonts w:ascii="Calibri" w:eastAsia="Times New Roman" w:hAnsi="Calibri" w:cs="Calibri"/>
          <w:color w:val="000000"/>
        </w:rPr>
        <w:br/>
        <w:t>ANSWER:</w:t>
      </w:r>
      <w:r w:rsidRPr="00C7722F">
        <w:rPr>
          <w:rFonts w:ascii="Calibri" w:eastAsia="Times New Roman" w:hAnsi="Calibri" w:cs="Calibri"/>
          <w:color w:val="000000"/>
        </w:rPr>
        <w:t xml:space="preserve"> Stephen A(rnold) </w:t>
      </w:r>
      <w:r w:rsidRPr="00C7722F">
        <w:rPr>
          <w:rFonts w:ascii="Calibri" w:eastAsia="Times New Roman" w:hAnsi="Calibri" w:cs="Calibri"/>
          <w:b/>
          <w:bCs/>
          <w:color w:val="000000"/>
          <w:u w:val="single"/>
        </w:rPr>
        <w:t>Douglas</w:t>
      </w:r>
      <w:r w:rsidRPr="00C7722F">
        <w:rPr>
          <w:rFonts w:ascii="Calibri" w:eastAsia="Times New Roman" w:hAnsi="Calibri" w:cs="Calibri"/>
          <w:b/>
          <w:bCs/>
          <w:color w:val="000000"/>
        </w:rPr>
        <w:t xml:space="preserve"> </w:t>
      </w:r>
    </w:p>
    <w:p w14:paraId="26F31C53"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A1608EC"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t xml:space="preserve">Near the beginning of this opera, two of the characters sing </w:t>
      </w:r>
      <w:r w:rsidRPr="00C7722F">
        <w:rPr>
          <w:rFonts w:ascii="Calibri" w:eastAsia="Times New Roman" w:hAnsi="Calibri" w:cs="Calibri"/>
          <w:color w:val="BF0040"/>
        </w:rPr>
        <w:t xml:space="preserve">“E soffitto e pareti” [ay soh-FEET-toh ay pah-RAY-tee] </w:t>
      </w:r>
      <w:r w:rsidRPr="00C7722F">
        <w:rPr>
          <w:rFonts w:ascii="Calibri" w:eastAsia="Times New Roman" w:hAnsi="Calibri" w:cs="Calibri"/>
          <w:color w:val="000000"/>
        </w:rPr>
        <w:t xml:space="preserve">while inspecting a new house. In Act 2 of this opera, the female lead sings “Un bel dì, </w:t>
      </w:r>
      <w:r w:rsidRPr="00C7722F">
        <w:rPr>
          <w:rFonts w:ascii="Calibri" w:eastAsia="Times New Roman" w:hAnsi="Calibri" w:cs="Calibri"/>
          <w:color w:val="BF0040"/>
        </w:rPr>
        <w:t>vedremo [vay-DRAY-moh]</w:t>
      </w:r>
      <w:r w:rsidRPr="00C7722F">
        <w:rPr>
          <w:rFonts w:ascii="Calibri" w:eastAsia="Times New Roman" w:hAnsi="Calibri" w:cs="Calibri"/>
          <w:color w:val="000000"/>
        </w:rPr>
        <w:t xml:space="preserve">” while imagining seeing smoke on the horizon. In this opera, a man enters a marriage under the assumption he will be able to get a divorce, and the man is surprised to learn much later that the marriage produced a son. That man is U.S. Navy Lieutenant Pinkerton. The wife, who uses a sword to kill herself near the end of this opera, is </w:t>
      </w:r>
      <w:r w:rsidRPr="00C7722F">
        <w:rPr>
          <w:rFonts w:ascii="Calibri" w:eastAsia="Times New Roman" w:hAnsi="Calibri" w:cs="Calibri"/>
          <w:color w:val="BF0040"/>
        </w:rPr>
        <w:t>Cio-Cio-san [cho cho sahn]</w:t>
      </w:r>
      <w:r w:rsidRPr="00C7722F">
        <w:rPr>
          <w:rFonts w:ascii="Calibri" w:eastAsia="Times New Roman" w:hAnsi="Calibri" w:cs="Calibri"/>
          <w:color w:val="000000"/>
        </w:rPr>
        <w:t xml:space="preserve">. For 10 points, name this </w:t>
      </w:r>
      <w:r w:rsidRPr="00C7722F">
        <w:rPr>
          <w:rFonts w:ascii="Calibri" w:eastAsia="Times New Roman" w:hAnsi="Calibri" w:cs="Calibri"/>
          <w:color w:val="BF0040"/>
        </w:rPr>
        <w:t xml:space="preserve">Giacomo Puccini [JAH-koh-moh poot-CHEE-nee] </w:t>
      </w:r>
      <w:r w:rsidRPr="00C7722F">
        <w:rPr>
          <w:rFonts w:ascii="Calibri" w:eastAsia="Times New Roman" w:hAnsi="Calibri" w:cs="Calibri"/>
          <w:color w:val="000000"/>
        </w:rPr>
        <w:t xml:space="preserve">opera that is set in Japan.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Madame Butterfly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Madama Butterfly</w:t>
      </w:r>
      <w:r w:rsidRPr="00C7722F">
        <w:rPr>
          <w:rFonts w:ascii="Calibri" w:eastAsia="Times New Roman" w:hAnsi="Calibri" w:cs="Calibri"/>
          <w:color w:val="000000"/>
          <w:u w:val="single"/>
        </w:rPr>
        <w:t>]</w:t>
      </w:r>
    </w:p>
    <w:p w14:paraId="263BC02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A6112FD"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 xml:space="preserve">These organs are the primary source of the </w:t>
      </w:r>
      <w:r w:rsidRPr="00C7722F">
        <w:rPr>
          <w:rFonts w:ascii="Calibri" w:eastAsia="Times New Roman" w:hAnsi="Calibri" w:cs="Calibri"/>
          <w:color w:val="BF0040"/>
        </w:rPr>
        <w:t>angiotensin [an-jee-oh-TEN-sin]</w:t>
      </w:r>
      <w:r w:rsidRPr="00C7722F">
        <w:rPr>
          <w:rFonts w:ascii="Calibri" w:eastAsia="Times New Roman" w:hAnsi="Calibri" w:cs="Calibri"/>
          <w:color w:val="000000"/>
        </w:rPr>
        <w:t xml:space="preserve">-converting enzyme. The collapse of these organs is called </w:t>
      </w:r>
      <w:r w:rsidRPr="00C7722F">
        <w:rPr>
          <w:rFonts w:ascii="Calibri" w:eastAsia="Times New Roman" w:hAnsi="Calibri" w:cs="Calibri"/>
          <w:color w:val="BF0040"/>
        </w:rPr>
        <w:t xml:space="preserve">atelectasis [at-uh-LEK-tuh-siss] </w:t>
      </w:r>
      <w:r w:rsidRPr="00C7722F">
        <w:rPr>
          <w:rFonts w:ascii="Calibri" w:eastAsia="Times New Roman" w:hAnsi="Calibri" w:cs="Calibri"/>
          <w:color w:val="000000"/>
        </w:rPr>
        <w:t xml:space="preserve">and can be caused by a lack of surfactants. These organs have oblique fissures on both sides but a horizontal fissure only on the right side, so there are three lobes on the right one of these organs and two on the left. These organs are in </w:t>
      </w:r>
      <w:r w:rsidRPr="00C7722F">
        <w:rPr>
          <w:rFonts w:ascii="Calibri" w:eastAsia="Times New Roman" w:hAnsi="Calibri" w:cs="Calibri"/>
          <w:color w:val="BF0040"/>
        </w:rPr>
        <w:t xml:space="preserve">pleural [“plural”] </w:t>
      </w:r>
      <w:r w:rsidRPr="00C7722F">
        <w:rPr>
          <w:rFonts w:ascii="Calibri" w:eastAsia="Times New Roman" w:hAnsi="Calibri" w:cs="Calibri"/>
          <w:color w:val="000000"/>
        </w:rPr>
        <w:t xml:space="preserve">sacs. These organs expand when the diaphragm contracts. The artery going to this organ carries </w:t>
      </w:r>
      <w:r w:rsidRPr="00C7722F">
        <w:rPr>
          <w:rFonts w:ascii="Calibri" w:eastAsia="Times New Roman" w:hAnsi="Calibri" w:cs="Calibri"/>
          <w:color w:val="BF0040"/>
        </w:rPr>
        <w:t xml:space="preserve">deoxygenated [dee-“oxygen-ate-id”] </w:t>
      </w:r>
      <w:r w:rsidRPr="00C7722F">
        <w:rPr>
          <w:rFonts w:ascii="Calibri" w:eastAsia="Times New Roman" w:hAnsi="Calibri" w:cs="Calibri"/>
          <w:color w:val="000000"/>
        </w:rPr>
        <w:t xml:space="preserve">blood. This organ has many tiny structures called </w:t>
      </w:r>
      <w:r w:rsidRPr="00C7722F">
        <w:rPr>
          <w:rFonts w:ascii="Calibri" w:eastAsia="Times New Roman" w:hAnsi="Calibri" w:cs="Calibri"/>
          <w:color w:val="BF0040"/>
        </w:rPr>
        <w:t xml:space="preserve">alveoli [al-VEE-uh-“lie”] </w:t>
      </w:r>
      <w:r w:rsidRPr="00C7722F">
        <w:rPr>
          <w:rFonts w:ascii="Calibri" w:eastAsia="Times New Roman" w:hAnsi="Calibri" w:cs="Calibri"/>
          <w:color w:val="000000"/>
        </w:rPr>
        <w:t xml:space="preserve">that take in oxygen. For 10 points, name these organs of the respiratory system.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lung</w:t>
      </w:r>
      <w:r w:rsidRPr="00C7722F">
        <w:rPr>
          <w:rFonts w:ascii="Calibri" w:eastAsia="Times New Roman" w:hAnsi="Calibri" w:cs="Calibri"/>
          <w:color w:val="000000"/>
          <w:u w:val="single"/>
        </w:rPr>
        <w:t>s</w:t>
      </w:r>
    </w:p>
    <w:p w14:paraId="37332BBD"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692231CC"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 xml:space="preserve">Arthur </w:t>
      </w:r>
      <w:r w:rsidRPr="00C7722F">
        <w:rPr>
          <w:rFonts w:ascii="Calibri" w:eastAsia="Times New Roman" w:hAnsi="Calibri" w:cs="Calibri"/>
          <w:color w:val="BF0040"/>
        </w:rPr>
        <w:t xml:space="preserve">Pigou [pih-goo] </w:t>
      </w:r>
      <w:r w:rsidRPr="00C7722F">
        <w:rPr>
          <w:rFonts w:ascii="Calibri" w:eastAsia="Times New Roman" w:hAnsi="Calibri" w:cs="Calibri"/>
          <w:color w:val="000000"/>
        </w:rPr>
        <w:t xml:space="preserve">wrote a book on his theory of this concept, which inspired John Maynard </w:t>
      </w:r>
      <w:r w:rsidRPr="00C7722F">
        <w:rPr>
          <w:rFonts w:ascii="Calibri" w:eastAsia="Times New Roman" w:hAnsi="Calibri" w:cs="Calibri"/>
          <w:color w:val="BF0040"/>
        </w:rPr>
        <w:t xml:space="preserve">Keynes’ [“canes”] </w:t>
      </w:r>
      <w:r w:rsidRPr="00C7722F">
        <w:rPr>
          <w:rFonts w:ascii="Calibri" w:eastAsia="Times New Roman" w:hAnsi="Calibri" w:cs="Calibri"/>
          <w:color w:val="000000"/>
        </w:rPr>
        <w:t xml:space="preserve">to reply “We are, as I have said, one equation short.” </w:t>
      </w:r>
      <w:r w:rsidRPr="00C7722F">
        <w:rPr>
          <w:rFonts w:ascii="Calibri" w:eastAsia="Times New Roman" w:hAnsi="Calibri" w:cs="Calibri"/>
          <w:color w:val="BF0040"/>
        </w:rPr>
        <w:t xml:space="preserve">Okun’s [OH-kun’z] </w:t>
      </w:r>
      <w:r w:rsidRPr="00C7722F">
        <w:rPr>
          <w:rFonts w:ascii="Calibri" w:eastAsia="Times New Roman" w:hAnsi="Calibri" w:cs="Calibri"/>
          <w:color w:val="000000"/>
        </w:rPr>
        <w:t xml:space="preserve">law gives a linear relationship between the rate of this concept and a country’s production. The concept of a non-accelerating inflation rate of this concept is now preferred by economists over the idea of it having a “natural” rate. The frictional form of this concept is often based on voluntary instability, while the structural form occurs when there is a mismatch between skills and labor market requirements. For 10 points, name this concept in which people are looking for work but do not have a job.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unemployment</w:t>
      </w:r>
      <w:r w:rsidRPr="00C7722F">
        <w:rPr>
          <w:rFonts w:ascii="Calibri" w:eastAsia="Times New Roman" w:hAnsi="Calibri" w:cs="Calibri"/>
          <w:b/>
          <w:bCs/>
          <w:color w:val="000000"/>
        </w:rPr>
        <w:t xml:space="preserve"> </w:t>
      </w:r>
    </w:p>
    <w:p w14:paraId="44F6A84C"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5FDD60A9"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11. </w:t>
      </w:r>
      <w:r w:rsidRPr="00C7722F">
        <w:rPr>
          <w:rFonts w:ascii="Calibri" w:eastAsia="Times New Roman" w:hAnsi="Calibri" w:cs="Calibri"/>
          <w:color w:val="000000"/>
        </w:rPr>
        <w:tab/>
        <w:t xml:space="preserve">This person’s name is used in the title of the posthumously collected papers written by Milman Parry, and this person is the subject of much of the second half of Albert Lord’s </w:t>
      </w:r>
      <w:r w:rsidRPr="00C7722F">
        <w:rPr>
          <w:rFonts w:ascii="Calibri" w:eastAsia="Times New Roman" w:hAnsi="Calibri" w:cs="Calibri"/>
          <w:i/>
          <w:iCs/>
          <w:color w:val="000000"/>
        </w:rPr>
        <w:t>The Singer of Tales</w:t>
      </w:r>
      <w:r w:rsidRPr="00C7722F">
        <w:rPr>
          <w:rFonts w:ascii="Calibri" w:eastAsia="Times New Roman" w:hAnsi="Calibri" w:cs="Calibri"/>
          <w:color w:val="000000"/>
        </w:rPr>
        <w:t xml:space="preserve">. The hymns named for this person, beginning with “To </w:t>
      </w:r>
      <w:r w:rsidRPr="00C7722F">
        <w:rPr>
          <w:rFonts w:ascii="Calibri" w:eastAsia="Times New Roman" w:hAnsi="Calibri" w:cs="Calibri"/>
          <w:color w:val="BF0040"/>
        </w:rPr>
        <w:t>Dionysus [”die“-oh-NY-siss]</w:t>
      </w:r>
      <w:r w:rsidRPr="00C7722F">
        <w:rPr>
          <w:rFonts w:ascii="Calibri" w:eastAsia="Times New Roman" w:hAnsi="Calibri" w:cs="Calibri"/>
          <w:color w:val="000000"/>
        </w:rPr>
        <w:t xml:space="preserve">”, praise a variety of gods. A work attributed to this writer begins with </w:t>
      </w:r>
      <w:r w:rsidRPr="00C7722F">
        <w:rPr>
          <w:rFonts w:ascii="Calibri" w:eastAsia="Times New Roman" w:hAnsi="Calibri" w:cs="Calibri"/>
          <w:color w:val="BF0040"/>
        </w:rPr>
        <w:t xml:space="preserve">Chryses [“CRY-sees”] </w:t>
      </w:r>
      <w:r w:rsidRPr="00C7722F">
        <w:rPr>
          <w:rFonts w:ascii="Calibri" w:eastAsia="Times New Roman" w:hAnsi="Calibri" w:cs="Calibri"/>
          <w:color w:val="000000"/>
        </w:rPr>
        <w:t xml:space="preserve">trying to get his daughter </w:t>
      </w:r>
      <w:r w:rsidRPr="00C7722F">
        <w:rPr>
          <w:rFonts w:ascii="Calibri" w:eastAsia="Times New Roman" w:hAnsi="Calibri" w:cs="Calibri"/>
          <w:color w:val="BF0040"/>
        </w:rPr>
        <w:t xml:space="preserve">Chryseis [“cry-SEE-us”] </w:t>
      </w:r>
      <w:r w:rsidRPr="00C7722F">
        <w:rPr>
          <w:rFonts w:ascii="Calibri" w:eastAsia="Times New Roman" w:hAnsi="Calibri" w:cs="Calibri"/>
          <w:color w:val="000000"/>
        </w:rPr>
        <w:t xml:space="preserve">back, and that work ends with the burial of Hector after King </w:t>
      </w:r>
      <w:r w:rsidRPr="00C7722F">
        <w:rPr>
          <w:rFonts w:ascii="Calibri" w:eastAsia="Times New Roman" w:hAnsi="Calibri" w:cs="Calibri"/>
          <w:color w:val="BF0040"/>
        </w:rPr>
        <w:t xml:space="preserve">Priam [“PRY”-um] </w:t>
      </w:r>
      <w:r w:rsidRPr="00C7722F">
        <w:rPr>
          <w:rFonts w:ascii="Calibri" w:eastAsia="Times New Roman" w:hAnsi="Calibri" w:cs="Calibri"/>
          <w:color w:val="000000"/>
        </w:rPr>
        <w:t xml:space="preserve">has retrieved his body. Another work attributed to this writer is about a hero’s return to his wife, Penelope. For 10 points, name this legendary ancient Greek writer credited with writing the </w:t>
      </w:r>
      <w:r w:rsidRPr="00C7722F">
        <w:rPr>
          <w:rFonts w:ascii="Calibri" w:eastAsia="Times New Roman" w:hAnsi="Calibri" w:cs="Calibri"/>
          <w:i/>
          <w:iCs/>
          <w:color w:val="000000"/>
        </w:rPr>
        <w:t xml:space="preserve">Iliad </w:t>
      </w:r>
      <w:r w:rsidRPr="00C7722F">
        <w:rPr>
          <w:rFonts w:ascii="Calibri" w:eastAsia="Times New Roman" w:hAnsi="Calibri" w:cs="Calibri"/>
          <w:color w:val="000000"/>
        </w:rPr>
        <w:t xml:space="preserve">and the </w:t>
      </w:r>
      <w:r w:rsidRPr="00C7722F">
        <w:rPr>
          <w:rFonts w:ascii="Calibri" w:eastAsia="Times New Roman" w:hAnsi="Calibri" w:cs="Calibri"/>
          <w:i/>
          <w:iCs/>
          <w:color w:val="000000"/>
        </w:rPr>
        <w:t>Odyssey</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Homer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Homer</w:t>
      </w:r>
      <w:r w:rsidRPr="00C7722F">
        <w:rPr>
          <w:rFonts w:ascii="Calibri" w:eastAsia="Times New Roman" w:hAnsi="Calibri" w:cs="Calibri"/>
          <w:color w:val="000000"/>
          <w:u w:val="single"/>
        </w:rPr>
        <w:t>o</w:t>
      </w:r>
      <w:r w:rsidRPr="00C7722F">
        <w:rPr>
          <w:rFonts w:ascii="Calibri" w:eastAsia="Times New Roman" w:hAnsi="Calibri" w:cs="Calibri"/>
          <w:color w:val="000000"/>
        </w:rPr>
        <w:t>s]</w:t>
      </w:r>
    </w:p>
    <w:p w14:paraId="2486949F"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4AD20F6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The premier of the northern part of this country was </w:t>
      </w:r>
      <w:r w:rsidRPr="00C7722F">
        <w:rPr>
          <w:rFonts w:ascii="Calibri" w:eastAsia="Times New Roman" w:hAnsi="Calibri" w:cs="Calibri"/>
          <w:color w:val="BF0040"/>
        </w:rPr>
        <w:t xml:space="preserve">Ahmadu Bello [uh-MAH-doo BELL-oh] </w:t>
      </w:r>
      <w:r w:rsidRPr="00C7722F">
        <w:rPr>
          <w:rFonts w:ascii="Calibri" w:eastAsia="Times New Roman" w:hAnsi="Calibri" w:cs="Calibri"/>
          <w:color w:val="000000"/>
        </w:rPr>
        <w:t xml:space="preserve">from 1954 until his assassination in 1966. This country’s first prime minister, </w:t>
      </w:r>
      <w:r w:rsidRPr="00C7722F">
        <w:rPr>
          <w:rFonts w:ascii="Calibri" w:eastAsia="Times New Roman" w:hAnsi="Calibri" w:cs="Calibri"/>
          <w:color w:val="BF0040"/>
        </w:rPr>
        <w:t>Abubakar Tafawa Balewa [uh-BOO-bah-kar tuh-FAH-wuh bah-LAY-wuh]</w:t>
      </w:r>
      <w:r w:rsidRPr="00C7722F">
        <w:rPr>
          <w:rFonts w:ascii="Calibri" w:eastAsia="Times New Roman" w:hAnsi="Calibri" w:cs="Calibri"/>
          <w:color w:val="000000"/>
        </w:rPr>
        <w:t xml:space="preserve">, was also assassinated in 1966. Soon after that, </w:t>
      </w:r>
      <w:r w:rsidRPr="00C7722F">
        <w:rPr>
          <w:rFonts w:ascii="Calibri" w:eastAsia="Times New Roman" w:hAnsi="Calibri" w:cs="Calibri"/>
          <w:color w:val="BF0040"/>
        </w:rPr>
        <w:t xml:space="preserve">Odumegwu Ojukwu [aw-doo-MAY-goo oh-JOOK-woo] </w:t>
      </w:r>
      <w:r w:rsidRPr="00C7722F">
        <w:rPr>
          <w:rFonts w:ascii="Calibri" w:eastAsia="Times New Roman" w:hAnsi="Calibri" w:cs="Calibri"/>
          <w:color w:val="000000"/>
        </w:rPr>
        <w:t xml:space="preserve">declared that the southern part of this country was the Republic of </w:t>
      </w:r>
      <w:r w:rsidRPr="00C7722F">
        <w:rPr>
          <w:rFonts w:ascii="Calibri" w:eastAsia="Times New Roman" w:hAnsi="Calibri" w:cs="Calibri"/>
          <w:color w:val="BF0040"/>
        </w:rPr>
        <w:t>Biafra [bee-AH-fruh]</w:t>
      </w:r>
      <w:r w:rsidRPr="00C7722F">
        <w:rPr>
          <w:rFonts w:ascii="Calibri" w:eastAsia="Times New Roman" w:hAnsi="Calibri" w:cs="Calibri"/>
          <w:color w:val="000000"/>
        </w:rPr>
        <w:t xml:space="preserve">. More recently in this country, 276 girls were kidnapped in 2014 in </w:t>
      </w:r>
      <w:r w:rsidRPr="00C7722F">
        <w:rPr>
          <w:rFonts w:ascii="Calibri" w:eastAsia="Times New Roman" w:hAnsi="Calibri" w:cs="Calibri"/>
          <w:color w:val="BF0040"/>
        </w:rPr>
        <w:t xml:space="preserve">Chibok [chee-BOHK] </w:t>
      </w:r>
      <w:r w:rsidRPr="00C7722F">
        <w:rPr>
          <w:rFonts w:ascii="Calibri" w:eastAsia="Times New Roman" w:hAnsi="Calibri" w:cs="Calibri"/>
          <w:color w:val="000000"/>
        </w:rPr>
        <w:t xml:space="preserve">by the terrorist group Boko Haram. This country is the most populous country in Africa. For 10 points, name this country that in 1991 moved its capital from </w:t>
      </w:r>
      <w:r w:rsidRPr="00C7722F">
        <w:rPr>
          <w:rFonts w:ascii="Calibri" w:eastAsia="Times New Roman" w:hAnsi="Calibri" w:cs="Calibri"/>
          <w:color w:val="BF0040"/>
        </w:rPr>
        <w:t xml:space="preserve">Lagos [LAH-gohss] </w:t>
      </w:r>
      <w:r w:rsidRPr="00C7722F">
        <w:rPr>
          <w:rFonts w:ascii="Calibri" w:eastAsia="Times New Roman" w:hAnsi="Calibri" w:cs="Calibri"/>
          <w:color w:val="000000"/>
        </w:rPr>
        <w:t xml:space="preserve">to </w:t>
      </w:r>
      <w:r w:rsidRPr="00C7722F">
        <w:rPr>
          <w:rFonts w:ascii="Calibri" w:eastAsia="Times New Roman" w:hAnsi="Calibri" w:cs="Calibri"/>
          <w:color w:val="BF0040"/>
        </w:rPr>
        <w:t>Abuja [ah-BOO-jah]</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(Federal Republic of) </w:t>
      </w:r>
      <w:r w:rsidRPr="00C7722F">
        <w:rPr>
          <w:rFonts w:ascii="Calibri" w:eastAsia="Times New Roman" w:hAnsi="Calibri" w:cs="Calibri"/>
          <w:b/>
          <w:bCs/>
          <w:color w:val="000000"/>
          <w:u w:val="single"/>
        </w:rPr>
        <w:t>Nigeria</w:t>
      </w:r>
      <w:r w:rsidRPr="00C7722F">
        <w:rPr>
          <w:rFonts w:ascii="Calibri" w:eastAsia="Times New Roman" w:hAnsi="Calibri" w:cs="Calibri"/>
          <w:b/>
          <w:bCs/>
          <w:color w:val="000000"/>
        </w:rPr>
        <w:t xml:space="preserve"> </w:t>
      </w:r>
    </w:p>
    <w:p w14:paraId="5D103E4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77A5E4B7"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The number of intersections of these geometric things equals “</w:t>
      </w:r>
      <w:r w:rsidRPr="00C7722F">
        <w:rPr>
          <w:rFonts w:ascii="Calibri" w:eastAsia="Times New Roman" w:hAnsi="Calibri" w:cs="Calibri"/>
          <w:i/>
          <w:iCs/>
          <w:color w:val="000000"/>
        </w:rPr>
        <w:t xml:space="preserve">n </w:t>
      </w:r>
      <w:r w:rsidRPr="00C7722F">
        <w:rPr>
          <w:rFonts w:ascii="Calibri" w:eastAsia="Times New Roman" w:hAnsi="Calibri" w:cs="Calibri"/>
          <w:color w:val="000000"/>
        </w:rPr>
        <w:t xml:space="preserve">choose 4”. The product of the lengths of these figures gives one side of the equation in </w:t>
      </w:r>
      <w:r w:rsidRPr="00C7722F">
        <w:rPr>
          <w:rFonts w:ascii="Calibri" w:eastAsia="Times New Roman" w:hAnsi="Calibri" w:cs="Calibri"/>
          <w:color w:val="BF0040"/>
        </w:rPr>
        <w:t xml:space="preserve">Ptolemy’s [TOL-uh-mee’z] </w:t>
      </w:r>
      <w:r w:rsidRPr="00C7722F">
        <w:rPr>
          <w:rFonts w:ascii="Calibri" w:eastAsia="Times New Roman" w:hAnsi="Calibri" w:cs="Calibri"/>
          <w:color w:val="000000"/>
        </w:rPr>
        <w:t xml:space="preserve">theorem for cyclic quadrilaterals. The number of these figures is maximized in a convex shape, in which they number one-half </w:t>
      </w:r>
      <w:r w:rsidRPr="00C7722F">
        <w:rPr>
          <w:rFonts w:ascii="Calibri" w:eastAsia="Times New Roman" w:hAnsi="Calibri" w:cs="Calibri"/>
          <w:i/>
          <w:iCs/>
          <w:color w:val="000000"/>
        </w:rPr>
        <w:t xml:space="preserve">n </w:t>
      </w:r>
      <w:r w:rsidRPr="00C7722F">
        <w:rPr>
          <w:rFonts w:ascii="Calibri" w:eastAsia="Times New Roman" w:hAnsi="Calibri" w:cs="Calibri"/>
          <w:color w:val="000000"/>
        </w:rPr>
        <w:t xml:space="preserve">times the quantity </w:t>
      </w:r>
      <w:r w:rsidRPr="00C7722F">
        <w:rPr>
          <w:rFonts w:ascii="Calibri" w:eastAsia="Times New Roman" w:hAnsi="Calibri" w:cs="Calibri"/>
          <w:i/>
          <w:iCs/>
          <w:color w:val="000000"/>
        </w:rPr>
        <w:t xml:space="preserve">n </w:t>
      </w:r>
      <w:r w:rsidRPr="00C7722F">
        <w:rPr>
          <w:rFonts w:ascii="Calibri" w:eastAsia="Times New Roman" w:hAnsi="Calibri" w:cs="Calibri"/>
          <w:color w:val="000000"/>
        </w:rPr>
        <w:t xml:space="preserve">minus 3. One of these segments is the perpendicular bisector of the other one in a kite, and these segments bisect each other in a parallelogram. For 10 points, name these entities that are not edges but connect </w:t>
      </w:r>
      <w:r w:rsidRPr="00C7722F">
        <w:rPr>
          <w:rFonts w:ascii="Calibri" w:eastAsia="Times New Roman" w:hAnsi="Calibri" w:cs="Calibri"/>
          <w:color w:val="BF0040"/>
        </w:rPr>
        <w:t xml:space="preserve">vertices [VER-tuh-seez] </w:t>
      </w:r>
      <w:r w:rsidRPr="00C7722F">
        <w:rPr>
          <w:rFonts w:ascii="Calibri" w:eastAsia="Times New Roman" w:hAnsi="Calibri" w:cs="Calibri"/>
          <w:color w:val="000000"/>
        </w:rPr>
        <w:t xml:space="preserve">of a polygon.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diagonal</w:t>
      </w:r>
      <w:r w:rsidRPr="00C7722F">
        <w:rPr>
          <w:rFonts w:ascii="Calibri" w:eastAsia="Times New Roman" w:hAnsi="Calibri" w:cs="Calibri"/>
          <w:color w:val="000000"/>
          <w:u w:val="single"/>
        </w:rPr>
        <w:t>s</w:t>
      </w:r>
    </w:p>
    <w:p w14:paraId="2209915C"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2443BD0"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 xml:space="preserve">This god got nine servants to kill each other by throwing a whetstone in the air. He then changed himself into a snake to get to </w:t>
      </w:r>
      <w:r w:rsidRPr="00C7722F">
        <w:rPr>
          <w:rFonts w:ascii="Calibri" w:eastAsia="Times New Roman" w:hAnsi="Calibri" w:cs="Calibri"/>
          <w:color w:val="BF0040"/>
        </w:rPr>
        <w:t>Gunnlod [“gun-LOAD”]</w:t>
      </w:r>
      <w:r w:rsidRPr="00C7722F">
        <w:rPr>
          <w:rFonts w:ascii="Calibri" w:eastAsia="Times New Roman" w:hAnsi="Calibri" w:cs="Calibri"/>
          <w:color w:val="000000"/>
        </w:rPr>
        <w:t xml:space="preserve">, whom he was able to seduce. This god then drank mead that was made from blood and changed himself into an eagle to escape. This god uses magic to preserve </w:t>
      </w:r>
      <w:r w:rsidRPr="00C7722F">
        <w:rPr>
          <w:rFonts w:ascii="Calibri" w:eastAsia="Times New Roman" w:hAnsi="Calibri" w:cs="Calibri"/>
          <w:color w:val="BF0040"/>
        </w:rPr>
        <w:t xml:space="preserve">Mímir’s [MEE-mir’z] </w:t>
      </w:r>
      <w:r w:rsidRPr="00C7722F">
        <w:rPr>
          <w:rFonts w:ascii="Calibri" w:eastAsia="Times New Roman" w:hAnsi="Calibri" w:cs="Calibri"/>
          <w:color w:val="000000"/>
        </w:rPr>
        <w:t xml:space="preserve">head, which he consults because it can divine the future. This god made the world with the body of </w:t>
      </w:r>
      <w:r w:rsidRPr="00C7722F">
        <w:rPr>
          <w:rFonts w:ascii="Calibri" w:eastAsia="Times New Roman" w:hAnsi="Calibri" w:cs="Calibri"/>
          <w:color w:val="BF0040"/>
        </w:rPr>
        <w:t xml:space="preserve">Ymir [EE-mir] </w:t>
      </w:r>
      <w:r w:rsidRPr="00C7722F">
        <w:rPr>
          <w:rFonts w:ascii="Calibri" w:eastAsia="Times New Roman" w:hAnsi="Calibri" w:cs="Calibri"/>
          <w:color w:val="000000"/>
        </w:rPr>
        <w:t xml:space="preserve">along with his brothers, Vili and Vé. This god is often helped by the wolves </w:t>
      </w:r>
      <w:r w:rsidRPr="00C7722F">
        <w:rPr>
          <w:rFonts w:ascii="Calibri" w:eastAsia="Times New Roman" w:hAnsi="Calibri" w:cs="Calibri"/>
          <w:color w:val="BF0040"/>
        </w:rPr>
        <w:t xml:space="preserve">Geri [“GEAR”-ee] </w:t>
      </w:r>
      <w:r w:rsidRPr="00C7722F">
        <w:rPr>
          <w:rFonts w:ascii="Calibri" w:eastAsia="Times New Roman" w:hAnsi="Calibri" w:cs="Calibri"/>
          <w:color w:val="000000"/>
        </w:rPr>
        <w:t xml:space="preserve">and </w:t>
      </w:r>
      <w:r w:rsidRPr="00C7722F">
        <w:rPr>
          <w:rFonts w:ascii="Calibri" w:eastAsia="Times New Roman" w:hAnsi="Calibri" w:cs="Calibri"/>
          <w:color w:val="BF0040"/>
        </w:rPr>
        <w:t>Freki [FREK-ee]</w:t>
      </w:r>
      <w:r w:rsidRPr="00C7722F">
        <w:rPr>
          <w:rFonts w:ascii="Calibri" w:eastAsia="Times New Roman" w:hAnsi="Calibri" w:cs="Calibri"/>
          <w:color w:val="000000"/>
        </w:rPr>
        <w:t xml:space="preserve">, the ravens </w:t>
      </w:r>
      <w:r w:rsidRPr="00C7722F">
        <w:rPr>
          <w:rFonts w:ascii="Calibri" w:eastAsia="Times New Roman" w:hAnsi="Calibri" w:cs="Calibri"/>
          <w:color w:val="BF0040"/>
        </w:rPr>
        <w:t xml:space="preserve">Huginn [HYOO-gin] </w:t>
      </w:r>
      <w:r w:rsidRPr="00C7722F">
        <w:rPr>
          <w:rFonts w:ascii="Calibri" w:eastAsia="Times New Roman" w:hAnsi="Calibri" w:cs="Calibri"/>
          <w:color w:val="000000"/>
        </w:rPr>
        <w:t xml:space="preserve">and </w:t>
      </w:r>
      <w:r w:rsidRPr="00C7722F">
        <w:rPr>
          <w:rFonts w:ascii="Calibri" w:eastAsia="Times New Roman" w:hAnsi="Calibri" w:cs="Calibri"/>
          <w:color w:val="BF0040"/>
        </w:rPr>
        <w:t>Muninn [MYOO-nin]</w:t>
      </w:r>
      <w:r w:rsidRPr="00C7722F">
        <w:rPr>
          <w:rFonts w:ascii="Calibri" w:eastAsia="Times New Roman" w:hAnsi="Calibri" w:cs="Calibri"/>
          <w:color w:val="000000"/>
        </w:rPr>
        <w:t xml:space="preserve">, and the eight-legged horse </w:t>
      </w:r>
      <w:r w:rsidRPr="00C7722F">
        <w:rPr>
          <w:rFonts w:ascii="Calibri" w:eastAsia="Times New Roman" w:hAnsi="Calibri" w:cs="Calibri"/>
          <w:color w:val="BF0040"/>
        </w:rPr>
        <w:t>Sleipnir [SLAYP-neer]</w:t>
      </w:r>
      <w:r w:rsidRPr="00C7722F">
        <w:rPr>
          <w:rFonts w:ascii="Calibri" w:eastAsia="Times New Roman" w:hAnsi="Calibri" w:cs="Calibri"/>
          <w:color w:val="000000"/>
        </w:rPr>
        <w:t xml:space="preserve">. For 10 points, name this husband of Frigg who oversees Valhalla.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Odin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Wotan</w:t>
      </w:r>
      <w:r w:rsidRPr="00C7722F">
        <w:rPr>
          <w:rFonts w:ascii="Calibri" w:eastAsia="Times New Roman" w:hAnsi="Calibri" w:cs="Calibri"/>
          <w:color w:val="000000"/>
          <w:u w:val="single"/>
        </w:rPr>
        <w:t>]</w:t>
      </w:r>
    </w:p>
    <w:p w14:paraId="4767C2E4" w14:textId="533136A1"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7EB773CC"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 xml:space="preserve">A novella by this writer begins “It is a sin to write this” and is mostly set in a tunnel under the earth. In that work, this author wrote about the World Council of Scholars, which rejects a rediscovery of electricity. Another novel by this author is about the use of an alloy that is both lighter and stronger than steel and that is developed by Hank Rearden. In that novel, this author has some characters wonder “Who Is John Galt?”. Galt hacks a radio broadcast to give a speech that supports this writer’s philosophy, objectivism. For 10 points, name this author of </w:t>
      </w:r>
      <w:r w:rsidRPr="00C7722F">
        <w:rPr>
          <w:rFonts w:ascii="Calibri" w:eastAsia="Times New Roman" w:hAnsi="Calibri" w:cs="Calibri"/>
          <w:i/>
          <w:iCs/>
          <w:color w:val="000000"/>
        </w:rPr>
        <w:t xml:space="preserve">Anthem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Atlas Shrugged</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Ayn </w:t>
      </w:r>
      <w:r w:rsidRPr="00C7722F">
        <w:rPr>
          <w:rFonts w:ascii="Calibri" w:eastAsia="Times New Roman" w:hAnsi="Calibri" w:cs="Calibri"/>
          <w:b/>
          <w:bCs/>
          <w:color w:val="BF0040"/>
          <w:u w:val="single"/>
        </w:rPr>
        <w:t xml:space="preserve">Rand </w:t>
      </w:r>
      <w:r w:rsidRPr="00C7722F">
        <w:rPr>
          <w:rFonts w:ascii="Calibri" w:eastAsia="Times New Roman" w:hAnsi="Calibri" w:cs="Calibri"/>
          <w:color w:val="BF0040"/>
        </w:rPr>
        <w:t xml:space="preserve">[“eye”n </w:t>
      </w:r>
      <w:r w:rsidRPr="00C7722F">
        <w:rPr>
          <w:rFonts w:ascii="Calibri" w:eastAsia="Times New Roman" w:hAnsi="Calibri" w:cs="Calibri"/>
          <w:b/>
          <w:bCs/>
          <w:color w:val="BF0040"/>
          <w:u w:val="single"/>
        </w:rPr>
        <w:t>rand</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Alisa (Zinovyevna) </w:t>
      </w:r>
      <w:r w:rsidRPr="00C7722F">
        <w:rPr>
          <w:rFonts w:ascii="Calibri" w:eastAsia="Times New Roman" w:hAnsi="Calibri" w:cs="Calibri"/>
          <w:b/>
          <w:bCs/>
          <w:color w:val="000000"/>
          <w:u w:val="single"/>
        </w:rPr>
        <w:t xml:space="preserve">Rosenbaum </w:t>
      </w:r>
      <w:r w:rsidRPr="00C7722F">
        <w:rPr>
          <w:rFonts w:ascii="Calibri" w:eastAsia="Times New Roman" w:hAnsi="Calibri" w:cs="Calibri"/>
          <w:color w:val="000000"/>
        </w:rPr>
        <w:t xml:space="preserve">or Alice </w:t>
      </w:r>
      <w:r w:rsidRPr="00C7722F">
        <w:rPr>
          <w:rFonts w:ascii="Calibri" w:eastAsia="Times New Roman" w:hAnsi="Calibri" w:cs="Calibri"/>
          <w:b/>
          <w:bCs/>
          <w:color w:val="000000"/>
          <w:u w:val="single"/>
        </w:rPr>
        <w:t xml:space="preserve">Rosenbaum </w:t>
      </w:r>
      <w:r w:rsidRPr="00C7722F">
        <w:rPr>
          <w:rFonts w:ascii="Calibri" w:eastAsia="Times New Roman" w:hAnsi="Calibri" w:cs="Calibri"/>
          <w:color w:val="000000"/>
        </w:rPr>
        <w:t xml:space="preserve">or Alice </w:t>
      </w:r>
      <w:r w:rsidRPr="00C7722F">
        <w:rPr>
          <w:rFonts w:ascii="Calibri" w:eastAsia="Times New Roman" w:hAnsi="Calibri" w:cs="Calibri"/>
          <w:b/>
          <w:bCs/>
          <w:color w:val="000000"/>
          <w:u w:val="single"/>
        </w:rPr>
        <w:t>O’Connor</w:t>
      </w:r>
      <w:r w:rsidRPr="00C7722F">
        <w:rPr>
          <w:rFonts w:ascii="Calibri" w:eastAsia="Times New Roman" w:hAnsi="Calibri" w:cs="Calibri"/>
          <w:color w:val="000000"/>
          <w:u w:val="single"/>
        </w:rPr>
        <w:t>]</w:t>
      </w:r>
    </w:p>
    <w:p w14:paraId="5FEAB2FE"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5EE2661F"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16. </w:t>
      </w:r>
      <w:r w:rsidRPr="00C7722F">
        <w:rPr>
          <w:rFonts w:ascii="Calibri" w:eastAsia="Times New Roman" w:hAnsi="Calibri" w:cs="Calibri"/>
          <w:color w:val="000000"/>
        </w:rPr>
        <w:tab/>
        <w:t xml:space="preserve">This planet’s </w:t>
      </w:r>
      <w:r w:rsidRPr="00C7722F">
        <w:rPr>
          <w:rFonts w:ascii="Calibri" w:eastAsia="Times New Roman" w:hAnsi="Calibri" w:cs="Calibri"/>
          <w:color w:val="BF0040"/>
        </w:rPr>
        <w:t xml:space="preserve">Elysium Planitia [uh-LEE-zee-um pluh-NEE-shuh] </w:t>
      </w:r>
      <w:r w:rsidRPr="00C7722F">
        <w:rPr>
          <w:rFonts w:ascii="Calibri" w:eastAsia="Times New Roman" w:hAnsi="Calibri" w:cs="Calibri"/>
          <w:color w:val="000000"/>
        </w:rPr>
        <w:t xml:space="preserve">is where the InSight lander touched down in 2018. The first craft to orbit this planet was </w:t>
      </w:r>
      <w:r w:rsidRPr="00C7722F">
        <w:rPr>
          <w:rFonts w:ascii="Calibri" w:eastAsia="Times New Roman" w:hAnsi="Calibri" w:cs="Calibri"/>
          <w:i/>
          <w:iCs/>
          <w:color w:val="000000"/>
        </w:rPr>
        <w:t xml:space="preserve">Mariner 9 </w:t>
      </w:r>
      <w:r w:rsidRPr="00C7722F">
        <w:rPr>
          <w:rFonts w:ascii="Calibri" w:eastAsia="Times New Roman" w:hAnsi="Calibri" w:cs="Calibri"/>
          <w:color w:val="000000"/>
        </w:rPr>
        <w:t xml:space="preserve">in 1971, which arrived just before Soviet orbiters. The geography of this planet includes Tharsis Bulge, which is near both its equator and a large group of canyons called </w:t>
      </w:r>
      <w:r w:rsidRPr="00C7722F">
        <w:rPr>
          <w:rFonts w:ascii="Calibri" w:eastAsia="Times New Roman" w:hAnsi="Calibri" w:cs="Calibri"/>
          <w:color w:val="BF0040"/>
        </w:rPr>
        <w:t>Valles Marineris [VALL-uss mair-uh-NEAR-is]</w:t>
      </w:r>
      <w:r w:rsidRPr="00C7722F">
        <w:rPr>
          <w:rFonts w:ascii="Calibri" w:eastAsia="Times New Roman" w:hAnsi="Calibri" w:cs="Calibri"/>
          <w:color w:val="000000"/>
        </w:rPr>
        <w:t xml:space="preserve">. This planet is also the location of our Solar System’s largest volcano, Olympus Mons. This planet’s surface is covered with iron oxide, which explains its color. This planet’s moons are Phobos and </w:t>
      </w:r>
      <w:r w:rsidRPr="00C7722F">
        <w:rPr>
          <w:rFonts w:ascii="Calibri" w:eastAsia="Times New Roman" w:hAnsi="Calibri" w:cs="Calibri"/>
          <w:color w:val="BF0040"/>
        </w:rPr>
        <w:t>Deimos [DEE-mohss]</w:t>
      </w:r>
      <w:r w:rsidRPr="00C7722F">
        <w:rPr>
          <w:rFonts w:ascii="Calibri" w:eastAsia="Times New Roman" w:hAnsi="Calibri" w:cs="Calibri"/>
          <w:color w:val="000000"/>
        </w:rPr>
        <w:t xml:space="preserve">. For 10 points, name this red planet, the fourth planet from the Sun.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Mars</w:t>
      </w:r>
      <w:r w:rsidRPr="00C7722F">
        <w:rPr>
          <w:rFonts w:ascii="Calibri" w:eastAsia="Times New Roman" w:hAnsi="Calibri" w:cs="Calibri"/>
          <w:b/>
          <w:bCs/>
          <w:color w:val="000000"/>
        </w:rPr>
        <w:t xml:space="preserve"> </w:t>
      </w:r>
    </w:p>
    <w:p w14:paraId="728539F5"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E74ADC5"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r>
      <w:r w:rsidRPr="00C7722F">
        <w:rPr>
          <w:rFonts w:ascii="Calibri" w:eastAsia="Times New Roman" w:hAnsi="Calibri" w:cs="Calibri"/>
          <w:color w:val="BF0040"/>
        </w:rPr>
        <w:t xml:space="preserve">Narciso [nar-SEE-soh] </w:t>
      </w:r>
      <w:r w:rsidRPr="00C7722F">
        <w:rPr>
          <w:rFonts w:ascii="Calibri" w:eastAsia="Times New Roman" w:hAnsi="Calibri" w:cs="Calibri"/>
          <w:color w:val="000000"/>
        </w:rPr>
        <w:t xml:space="preserve">López, who was born in Venezuela, recruited people from the United States for two failed attempts to take over what is now this country. Pierre </w:t>
      </w:r>
      <w:r w:rsidRPr="00C7722F">
        <w:rPr>
          <w:rFonts w:ascii="Calibri" w:eastAsia="Times New Roman" w:hAnsi="Calibri" w:cs="Calibri"/>
          <w:color w:val="BF0040"/>
        </w:rPr>
        <w:t xml:space="preserve">Soulé [soo-lay] </w:t>
      </w:r>
      <w:r w:rsidRPr="00C7722F">
        <w:rPr>
          <w:rFonts w:ascii="Calibri" w:eastAsia="Times New Roman" w:hAnsi="Calibri" w:cs="Calibri"/>
          <w:color w:val="000000"/>
        </w:rPr>
        <w:t xml:space="preserve">encouraged the production of a document, probably written by James Buchanan, that called for purchasing this country. That 1854 document is the Ostend Manifesto. The Spanish-American War was sparked when the U.S.S. </w:t>
      </w:r>
      <w:r w:rsidRPr="00C7722F">
        <w:rPr>
          <w:rFonts w:ascii="Calibri" w:eastAsia="Times New Roman" w:hAnsi="Calibri" w:cs="Calibri"/>
          <w:i/>
          <w:iCs/>
          <w:color w:val="000000"/>
        </w:rPr>
        <w:t xml:space="preserve">Maine </w:t>
      </w:r>
      <w:r w:rsidRPr="00C7722F">
        <w:rPr>
          <w:rFonts w:ascii="Calibri" w:eastAsia="Times New Roman" w:hAnsi="Calibri" w:cs="Calibri"/>
          <w:color w:val="000000"/>
        </w:rPr>
        <w:t xml:space="preserve">was blown up while it was in what is now this country. In 1961, President Kennedy was heavily criticized for a botched invasion of this country at the Bay of Pigs. For 10 points, name this Caribbean country where the U.S. tried to overthrow Fidel Castro. </w:t>
      </w:r>
      <w:r>
        <w:rPr>
          <w:rFonts w:ascii="Calibri" w:eastAsia="Times New Roman" w:hAnsi="Calibri" w:cs="Calibri"/>
          <w:color w:val="BF0040"/>
        </w:rPr>
        <w:br/>
        <w:t>ANSWER:</w:t>
      </w:r>
      <w:r w:rsidRPr="00C7722F">
        <w:rPr>
          <w:rFonts w:ascii="Calibri" w:eastAsia="Times New Roman" w:hAnsi="Calibri" w:cs="Calibri"/>
          <w:color w:val="000000"/>
        </w:rPr>
        <w:t xml:space="preserve"> (Republic of) </w:t>
      </w:r>
      <w:r w:rsidRPr="00C7722F">
        <w:rPr>
          <w:rFonts w:ascii="Calibri" w:eastAsia="Times New Roman" w:hAnsi="Calibri" w:cs="Calibri"/>
          <w:b/>
          <w:bCs/>
          <w:color w:val="000000"/>
          <w:u w:val="single"/>
        </w:rPr>
        <w:t xml:space="preserve">Cuba </w:t>
      </w:r>
      <w:r w:rsidRPr="00C7722F">
        <w:rPr>
          <w:rFonts w:ascii="Calibri" w:eastAsia="Times New Roman" w:hAnsi="Calibri" w:cs="Calibri"/>
          <w:color w:val="000000"/>
        </w:rPr>
        <w:t xml:space="preserve">or (República de) </w:t>
      </w:r>
      <w:r w:rsidRPr="00C7722F">
        <w:rPr>
          <w:rFonts w:ascii="Calibri" w:eastAsia="Times New Roman" w:hAnsi="Calibri" w:cs="Calibri"/>
          <w:b/>
          <w:bCs/>
          <w:color w:val="000000"/>
          <w:u w:val="single"/>
        </w:rPr>
        <w:t>Cuba</w:t>
      </w:r>
      <w:r w:rsidRPr="00C7722F">
        <w:rPr>
          <w:rFonts w:ascii="Calibri" w:eastAsia="Times New Roman" w:hAnsi="Calibri" w:cs="Calibri"/>
          <w:b/>
          <w:bCs/>
          <w:color w:val="000000"/>
        </w:rPr>
        <w:t xml:space="preserve"> </w:t>
      </w:r>
    </w:p>
    <w:p w14:paraId="368EB22A" w14:textId="49E1B262"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4D3B37BB"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After failing to resolve issues at one of these places through mediation, the owner of these places made a blog post called "The DFEH's Misguided Lawsuit." California has alleged that one of these places in Fremont allows routine use of racial slurs and orders minority employees "segregated to the lowest levels." One of these places outside of Reno, Nevada, which is planned to be the largest building in the world by footprint, makes the Powerwall, and another in Shanghai assembles the Model 3 and Model Y. A corporate headquarters is adjacent to one of these places in Austin, Texas, which is dubbed "Gigafactory 5." For 10 points, name these places where electric vehicles are manufactured for a company led by Elon Musk.</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Tesla factories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Tesla plants</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Gigafactories</w:t>
      </w:r>
      <w:r w:rsidRPr="00C7722F">
        <w:rPr>
          <w:rFonts w:ascii="Calibri" w:eastAsia="Times New Roman" w:hAnsi="Calibri" w:cs="Calibri"/>
          <w:color w:val="000000"/>
        </w:rPr>
        <w:t xml:space="preserve"> before "Gigafactory" is read]</w:t>
      </w:r>
    </w:p>
    <w:p w14:paraId="27A15A29" w14:textId="4C2C70D3"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73D5E09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b/>
          <w:bCs/>
          <w:color w:val="000000"/>
        </w:rPr>
      </w:pPr>
      <w:r w:rsidRPr="00C7722F">
        <w:rPr>
          <w:rFonts w:ascii="Calibri" w:eastAsia="Times New Roman" w:hAnsi="Calibri" w:cs="Calibri"/>
          <w:color w:val="000000"/>
        </w:rPr>
        <w:t xml:space="preserve">20. </w:t>
      </w:r>
      <w:r w:rsidRPr="00C7722F">
        <w:rPr>
          <w:rFonts w:ascii="Calibri" w:eastAsia="Times New Roman" w:hAnsi="Calibri" w:cs="Calibri"/>
          <w:color w:val="000000"/>
        </w:rPr>
        <w:tab/>
        <w:t xml:space="preserve">One of the first actions this person took as a leader was to name Martin Crawford, Andre Roman, and John Forsyth to a peace commission that was never received. This person was eventually captured near Irwinville and held for two years, but he was never put on trial and eventually went to Canada. Leading into the Hampton Roads Conference, this person feuded with the person next in line for his job, Alexander </w:t>
      </w:r>
      <w:r w:rsidRPr="00C7722F">
        <w:rPr>
          <w:rFonts w:ascii="Calibri" w:eastAsia="Times New Roman" w:hAnsi="Calibri" w:cs="Calibri"/>
          <w:color w:val="BF0040"/>
        </w:rPr>
        <w:t>Stephens [STEE-venz]</w:t>
      </w:r>
      <w:r w:rsidRPr="00C7722F">
        <w:rPr>
          <w:rFonts w:ascii="Calibri" w:eastAsia="Times New Roman" w:hAnsi="Calibri" w:cs="Calibri"/>
          <w:color w:val="000000"/>
        </w:rPr>
        <w:t xml:space="preserve">. This person had earlier been Franklin Pierce’s secretary of War and a congressperson from Mississippi. For 10 points, name this person who appointed Robert E. Lee as his top general when this person was President of the Confederate States. </w:t>
      </w:r>
      <w:r>
        <w:rPr>
          <w:rFonts w:ascii="Calibri" w:eastAsia="Times New Roman" w:hAnsi="Calibri" w:cs="Calibri"/>
          <w:color w:val="000000"/>
        </w:rPr>
        <w:br/>
        <w:t>ANSWER:</w:t>
      </w:r>
      <w:r w:rsidRPr="00C7722F">
        <w:rPr>
          <w:rFonts w:ascii="Calibri" w:eastAsia="Times New Roman" w:hAnsi="Calibri" w:cs="Calibri"/>
          <w:color w:val="000000"/>
        </w:rPr>
        <w:t xml:space="preserve"> Jefferson (Finis) </w:t>
      </w:r>
      <w:r w:rsidRPr="00C7722F">
        <w:rPr>
          <w:rFonts w:ascii="Calibri" w:eastAsia="Times New Roman" w:hAnsi="Calibri" w:cs="Calibri"/>
          <w:b/>
          <w:bCs/>
          <w:color w:val="000000"/>
          <w:u w:val="single"/>
        </w:rPr>
        <w:t>Davis</w:t>
      </w:r>
      <w:r w:rsidRPr="00C7722F">
        <w:rPr>
          <w:rFonts w:ascii="Calibri" w:eastAsia="Times New Roman" w:hAnsi="Calibri" w:cs="Calibri"/>
          <w:b/>
          <w:bCs/>
          <w:color w:val="000000"/>
        </w:rPr>
        <w:t xml:space="preserve"> </w:t>
      </w:r>
    </w:p>
    <w:p w14:paraId="5FF11D07" w14:textId="77777777" w:rsidR="00C7722F" w:rsidRDefault="00C7722F">
      <w:pPr>
        <w:rPr>
          <w:rFonts w:ascii="Calibri" w:eastAsia="Times New Roman" w:hAnsi="Calibri" w:cs="Calibri"/>
          <w:b/>
          <w:bCs/>
          <w:color w:val="000000"/>
        </w:rPr>
      </w:pPr>
      <w:r>
        <w:rPr>
          <w:rFonts w:ascii="Calibri" w:eastAsia="Times New Roman" w:hAnsi="Calibri" w:cs="Calibri"/>
          <w:b/>
          <w:bCs/>
          <w:color w:val="000000"/>
        </w:rPr>
        <w:br w:type="page"/>
      </w:r>
    </w:p>
    <w:p w14:paraId="24D9A219" w14:textId="4B9ECEAE" w:rsidR="00C7722F" w:rsidRP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b/>
          <w:bCs/>
          <w:color w:val="000000"/>
        </w:rPr>
      </w:pPr>
      <w:r w:rsidRPr="00C7722F">
        <w:rPr>
          <w:rFonts w:ascii="Calibri" w:eastAsia="Times New Roman" w:hAnsi="Calibri" w:cs="Calibri"/>
          <w:b/>
          <w:bCs/>
          <w:color w:val="000000"/>
        </w:rPr>
        <w:lastRenderedPageBreak/>
        <w:t>Extras</w:t>
      </w:r>
    </w:p>
    <w:p w14:paraId="00A6A25D" w14:textId="7C0D5C78"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6F16E583"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 xml:space="preserve">One of these devices uses a combination of laser cooling and fountain design to achieve accuracy. That device, which uses six lasers to cool molecules to a few millionths of a degree above absolute zero, is the N.I.S.T.-F1 in Boulder, Colorado. More traditional varieties of these objects use balance wheels and resonators such as quartz crystals. Though </w:t>
      </w:r>
      <w:r w:rsidRPr="00C7722F">
        <w:rPr>
          <w:rFonts w:ascii="Calibri" w:eastAsia="Times New Roman" w:hAnsi="Calibri" w:cs="Calibri"/>
          <w:color w:val="BF0040"/>
        </w:rPr>
        <w:t xml:space="preserve">rubidium [roo-BID-ee-um] </w:t>
      </w:r>
      <w:r w:rsidRPr="00C7722F">
        <w:rPr>
          <w:rFonts w:ascii="Calibri" w:eastAsia="Times New Roman" w:hAnsi="Calibri" w:cs="Calibri"/>
          <w:color w:val="000000"/>
        </w:rPr>
        <w:t xml:space="preserve">is cheaper, the most precise modern examples of these devices use </w:t>
      </w:r>
      <w:r w:rsidRPr="00C7722F">
        <w:rPr>
          <w:rFonts w:ascii="Calibri" w:eastAsia="Times New Roman" w:hAnsi="Calibri" w:cs="Calibri"/>
          <w:color w:val="BF0040"/>
        </w:rPr>
        <w:t>cesium [SEE-zee-um]</w:t>
      </w:r>
      <w:r w:rsidRPr="00C7722F">
        <w:rPr>
          <w:rFonts w:ascii="Calibri" w:eastAsia="Times New Roman" w:hAnsi="Calibri" w:cs="Calibri"/>
          <w:color w:val="000000"/>
        </w:rPr>
        <w:t xml:space="preserve">. These objects traditionally used pendulums. For 10 points, name these devices, the analog types of which have a long hand that goes around every hour and a short hand that goes around every 12 hours.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clock</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[accept atomic </w:t>
      </w:r>
      <w:r w:rsidRPr="00C7722F">
        <w:rPr>
          <w:rFonts w:ascii="Calibri" w:eastAsia="Times New Roman" w:hAnsi="Calibri" w:cs="Calibri"/>
          <w:b/>
          <w:bCs/>
          <w:color w:val="000000"/>
          <w:u w:val="single"/>
        </w:rPr>
        <w:t>clock</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timer</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chronograph</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chronometer</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timepiece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timekeeper</w:t>
      </w:r>
      <w:r w:rsidRPr="00C7722F">
        <w:rPr>
          <w:rFonts w:ascii="Calibri" w:eastAsia="Times New Roman" w:hAnsi="Calibri" w:cs="Calibri"/>
          <w:color w:val="000000"/>
          <w:u w:val="single"/>
        </w:rPr>
        <w:t>s</w:t>
      </w:r>
      <w:r w:rsidRPr="00C7722F">
        <w:rPr>
          <w:rFonts w:ascii="Calibri" w:eastAsia="Times New Roman" w:hAnsi="Calibri" w:cs="Calibri"/>
          <w:color w:val="000000"/>
        </w:rPr>
        <w:t>]</w:t>
      </w:r>
    </w:p>
    <w:p w14:paraId="24583FD1"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5C6FC3CE"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If this formula is used to solve a </w:t>
      </w:r>
      <w:r w:rsidRPr="00C7722F">
        <w:rPr>
          <w:rFonts w:ascii="Calibri" w:eastAsia="Times New Roman" w:hAnsi="Calibri" w:cs="Calibri"/>
          <w:color w:val="BF0040"/>
        </w:rPr>
        <w:t xml:space="preserve">monic [MAH-nik] </w:t>
      </w:r>
      <w:r w:rsidRPr="00C7722F">
        <w:rPr>
          <w:rFonts w:ascii="Calibri" w:eastAsia="Times New Roman" w:hAnsi="Calibri" w:cs="Calibri"/>
          <w:color w:val="000000"/>
        </w:rPr>
        <w:t xml:space="preserve">problem, then the denominator equals 2. The golden ratio can be found by plugging the numbers 1, </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1, and </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1 into this formula. This formula can be verified by using the sum and product of its solutions, and it is often derived by completing the square. This formula has a discriminant that is negative when this formula gives complex solutions. For 10 points, name this formula used to find either the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-intercepts of a parabola or the solutions to a second-degree polynomial equation.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quadratic </w:t>
      </w:r>
      <w:r w:rsidRPr="00C7722F">
        <w:rPr>
          <w:rFonts w:ascii="Calibri" w:eastAsia="Times New Roman" w:hAnsi="Calibri" w:cs="Calibri"/>
          <w:color w:val="000000"/>
        </w:rPr>
        <w:t>formula</w:t>
      </w:r>
    </w:p>
    <w:p w14:paraId="0193C76C" w14:textId="740CA664"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46B7A15C"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 xml:space="preserve">In high-power circuits, the “expulsion” type of this device is used and contains boric acid to prevent arcing. This device often has metal caps at the ends of a glass tube. In household applications, this device is sometimes replaced with a penny, which is very dangerous. This device contains a wire or </w:t>
      </w:r>
      <w:r w:rsidRPr="00C7722F">
        <w:rPr>
          <w:rFonts w:ascii="Calibri" w:eastAsia="Times New Roman" w:hAnsi="Calibri" w:cs="Calibri"/>
          <w:color w:val="BF0040"/>
        </w:rPr>
        <w:t xml:space="preserve">soldered [SAH-durd] </w:t>
      </w:r>
      <w:r w:rsidRPr="00C7722F">
        <w:rPr>
          <w:rFonts w:ascii="Calibri" w:eastAsia="Times New Roman" w:hAnsi="Calibri" w:cs="Calibri"/>
          <w:color w:val="000000"/>
        </w:rPr>
        <w:t xml:space="preserve">joint that melts when it is overheated. This device is similar to a circuit breaker but cannot be reused once it blows. For 10 points, name this device designed to stop a circuit that has too much current.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fuse</w:t>
      </w:r>
      <w:r w:rsidRPr="00C7722F">
        <w:rPr>
          <w:rFonts w:ascii="Calibri" w:eastAsia="Times New Roman" w:hAnsi="Calibri" w:cs="Calibri"/>
          <w:b/>
          <w:bCs/>
          <w:color w:val="000000"/>
        </w:rPr>
        <w:t xml:space="preserve"> </w:t>
      </w:r>
    </w:p>
    <w:p w14:paraId="7DDE5BF8" w14:textId="417DCFBD"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0DB61301"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u w:val="single"/>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This statue is surrounded by stone walls that form an 11-pointed star and that used to be part of Fort Wood. Part of this statue was redesigned by Gutzon Borglum so that it now contains hundreds of pieces of tinted yellow cathedral glass. Shortly before designing the Biltmore Estate and The Breakers for the Vanderbilts, Richard Morris Hunt designed the pedestal for this statue. The framework for this statue was built by </w:t>
      </w:r>
      <w:r w:rsidRPr="00C7722F">
        <w:rPr>
          <w:rFonts w:ascii="Calibri" w:eastAsia="Times New Roman" w:hAnsi="Calibri" w:cs="Calibri"/>
          <w:color w:val="BF0040"/>
        </w:rPr>
        <w:t>Gustave Eiffel [goo-stahf “eye”-ful]</w:t>
      </w:r>
      <w:r w:rsidRPr="00C7722F">
        <w:rPr>
          <w:rFonts w:ascii="Calibri" w:eastAsia="Times New Roman" w:hAnsi="Calibri" w:cs="Calibri"/>
          <w:color w:val="000000"/>
        </w:rPr>
        <w:t xml:space="preserve">, and its design is by Frédéric Auguste </w:t>
      </w:r>
      <w:r w:rsidRPr="00C7722F">
        <w:rPr>
          <w:rFonts w:ascii="Calibri" w:eastAsia="Times New Roman" w:hAnsi="Calibri" w:cs="Calibri"/>
          <w:color w:val="BF0040"/>
        </w:rPr>
        <w:t>Bartholdi [bar-tohl-dee]</w:t>
      </w:r>
      <w:r w:rsidRPr="00C7722F">
        <w:rPr>
          <w:rFonts w:ascii="Calibri" w:eastAsia="Times New Roman" w:hAnsi="Calibri" w:cs="Calibri"/>
          <w:color w:val="000000"/>
        </w:rPr>
        <w:t xml:space="preserve">. This copper sculpture shows a woman holding a book and lifting up a torch. For 10 points, name this sculpture that welcomes immigrants in New York Harbor. </w:t>
      </w:r>
      <w:r>
        <w:rPr>
          <w:rFonts w:ascii="Calibri" w:eastAsia="Times New Roman" w:hAnsi="Calibri" w:cs="Calibri"/>
          <w:color w:val="000000"/>
        </w:rPr>
        <w:br/>
        <w:t>ANSWER:</w:t>
      </w:r>
      <w:r w:rsidRPr="00C7722F">
        <w:rPr>
          <w:rFonts w:ascii="Calibri" w:eastAsia="Times New Roman" w:hAnsi="Calibri" w:cs="Calibri"/>
          <w:color w:val="000000"/>
        </w:rPr>
        <w:t xml:space="preserve"> The </w:t>
      </w:r>
      <w:r w:rsidRPr="00C7722F">
        <w:rPr>
          <w:rFonts w:ascii="Calibri" w:eastAsia="Times New Roman" w:hAnsi="Calibri" w:cs="Calibri"/>
          <w:b/>
          <w:bCs/>
          <w:color w:val="000000"/>
          <w:u w:val="single"/>
        </w:rPr>
        <w:t xml:space="preserve">Statue of Liberty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Liberty Enlightening the World </w:t>
      </w:r>
      <w:r w:rsidRPr="00C7722F">
        <w:rPr>
          <w:rFonts w:ascii="Calibri" w:eastAsia="Times New Roman" w:hAnsi="Calibri" w:cs="Calibri"/>
          <w:color w:val="000000"/>
        </w:rPr>
        <w:t xml:space="preserve">or La </w:t>
      </w:r>
      <w:r w:rsidRPr="00C7722F">
        <w:rPr>
          <w:rFonts w:ascii="Calibri" w:eastAsia="Times New Roman" w:hAnsi="Calibri" w:cs="Calibri"/>
          <w:b/>
          <w:bCs/>
          <w:color w:val="000000"/>
          <w:u w:val="single"/>
        </w:rPr>
        <w:t>Liberté</w:t>
      </w:r>
      <w:r w:rsidRPr="00C7722F">
        <w:rPr>
          <w:rFonts w:ascii="Calibri" w:eastAsia="Times New Roman" w:hAnsi="Calibri" w:cs="Calibri"/>
          <w:b/>
          <w:bCs/>
          <w:color w:val="000000"/>
        </w:rPr>
        <w:t xml:space="preserve"> </w:t>
      </w:r>
      <w:r w:rsidRPr="00C7722F">
        <w:rPr>
          <w:rFonts w:ascii="Calibri" w:eastAsia="Times New Roman" w:hAnsi="Calibri" w:cs="Calibri"/>
          <w:b/>
          <w:bCs/>
          <w:color w:val="000000"/>
          <w:u w:val="single"/>
        </w:rPr>
        <w:t>éclairant le monde</w:t>
      </w:r>
      <w:r w:rsidRPr="00C7722F">
        <w:rPr>
          <w:rFonts w:ascii="Calibri" w:eastAsia="Times New Roman" w:hAnsi="Calibri" w:cs="Calibri"/>
          <w:color w:val="000000"/>
          <w:u w:val="single"/>
        </w:rPr>
        <w:t>]</w:t>
      </w:r>
    </w:p>
    <w:p w14:paraId="129751A4" w14:textId="77777777" w:rsidR="00C7722F" w:rsidRDefault="00C7722F">
      <w:pPr>
        <w:rPr>
          <w:rFonts w:ascii="Calibri" w:eastAsia="Times New Roman" w:hAnsi="Calibri" w:cs="Calibri"/>
          <w:color w:val="000000"/>
          <w:u w:val="single"/>
        </w:rPr>
      </w:pPr>
      <w:r>
        <w:rPr>
          <w:rFonts w:ascii="Calibri" w:eastAsia="Times New Roman" w:hAnsi="Calibri" w:cs="Calibri"/>
          <w:color w:val="000000"/>
          <w:u w:val="single"/>
        </w:rPr>
        <w:br w:type="page"/>
      </w:r>
    </w:p>
    <w:p w14:paraId="5223BB19" w14:textId="77777777" w:rsidR="00C7722F" w:rsidRDefault="00C7722F" w:rsidP="00C7722F">
      <w:pPr>
        <w:keepNext/>
        <w:keepLines/>
        <w:spacing w:line="240" w:lineRule="auto"/>
        <w:contextualSpacing/>
        <w:rPr>
          <w:b/>
          <w:bCs/>
          <w:sz w:val="30"/>
          <w:szCs w:val="30"/>
        </w:rPr>
      </w:pPr>
      <w:r>
        <w:rPr>
          <w:b/>
          <w:bCs/>
          <w:sz w:val="30"/>
          <w:szCs w:val="30"/>
        </w:rPr>
        <w:lastRenderedPageBreak/>
        <w:t xml:space="preserve">2022 Reinstein Set (VCU Version) – Packet 1 </w:t>
      </w:r>
    </w:p>
    <w:p w14:paraId="3FCD829A" w14:textId="77777777" w:rsidR="00C7722F" w:rsidRDefault="00C7722F" w:rsidP="00C7722F">
      <w:pPr>
        <w:keepNext/>
        <w:keepLines/>
        <w:spacing w:line="240" w:lineRule="auto"/>
        <w:contextualSpacing/>
        <w:rPr>
          <w:b/>
          <w:bCs/>
          <w:sz w:val="30"/>
          <w:szCs w:val="30"/>
        </w:rPr>
      </w:pPr>
    </w:p>
    <w:p w14:paraId="4A182397" w14:textId="405EFD1A" w:rsidR="00C7722F" w:rsidRDefault="00C7722F" w:rsidP="00C7722F">
      <w:pPr>
        <w:keepNext/>
        <w:keepLines/>
        <w:spacing w:before="40" w:line="240" w:lineRule="auto"/>
        <w:contextualSpacing/>
        <w:rPr>
          <w:b/>
          <w:bCs/>
        </w:rPr>
      </w:pPr>
      <w:r>
        <w:rPr>
          <w:b/>
          <w:bCs/>
        </w:rPr>
        <w:t>Bonuses</w:t>
      </w:r>
    </w:p>
    <w:p w14:paraId="387EDDDB" w14:textId="093904AF"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1D03B2E8"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This thing “sits looking over harbor and city on silent haunches and then moves on”.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phenomenon that, in a poem named for it, “comes on little cat feet”.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fog</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poet wrote “Fog”, “Chicago”, and “The People, Yes”. </w:t>
      </w:r>
      <w:r>
        <w:rPr>
          <w:rFonts w:ascii="Calibri" w:eastAsia="Times New Roman" w:hAnsi="Calibri" w:cs="Calibri"/>
          <w:color w:val="000000"/>
        </w:rPr>
        <w:br/>
        <w:t>ANSWER:</w:t>
      </w:r>
      <w:r w:rsidRPr="00C7722F">
        <w:rPr>
          <w:rFonts w:ascii="Calibri" w:eastAsia="Times New Roman" w:hAnsi="Calibri" w:cs="Calibri"/>
          <w:color w:val="000000"/>
        </w:rPr>
        <w:t xml:space="preserve"> Carl (August) </w:t>
      </w:r>
      <w:r w:rsidRPr="00C7722F">
        <w:rPr>
          <w:rFonts w:ascii="Calibri" w:eastAsia="Times New Roman" w:hAnsi="Calibri" w:cs="Calibri"/>
          <w:b/>
          <w:bCs/>
          <w:color w:val="000000"/>
          <w:u w:val="single"/>
        </w:rPr>
        <w:t>Sandburg</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In this other Sandburg poem, the title object says, “I cover all” and “Let me work.” This poem begins “Pile the bodies high at Austerlitz and Waterloo.”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Grass</w:t>
      </w:r>
      <w:r w:rsidRPr="00C7722F">
        <w:rPr>
          <w:rFonts w:ascii="Calibri" w:eastAsia="Times New Roman" w:hAnsi="Calibri" w:cs="Calibri"/>
          <w:color w:val="000000"/>
        </w:rPr>
        <w:t>”</w:t>
      </w:r>
    </w:p>
    <w:p w14:paraId="0E339C1C" w14:textId="27E16792"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1F321D5"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When Jesus said “I have come into the world to bear witness to the truth”, this person replied by asking “What is truth?”.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governor of </w:t>
      </w:r>
      <w:r w:rsidRPr="00C7722F">
        <w:rPr>
          <w:rFonts w:ascii="Calibri" w:eastAsia="Times New Roman" w:hAnsi="Calibri" w:cs="Calibri"/>
          <w:color w:val="BF0040"/>
        </w:rPr>
        <w:t xml:space="preserve">Judea [joo-DEE-uh] </w:t>
      </w:r>
      <w:r w:rsidRPr="00C7722F">
        <w:rPr>
          <w:rFonts w:ascii="Calibri" w:eastAsia="Times New Roman" w:hAnsi="Calibri" w:cs="Calibri"/>
          <w:color w:val="000000"/>
        </w:rPr>
        <w:t xml:space="preserve">who presided over the trial of Jesus and ordered the crucifixion. </w:t>
      </w:r>
      <w:r>
        <w:rPr>
          <w:rFonts w:ascii="Calibri" w:eastAsia="Times New Roman" w:hAnsi="Calibri" w:cs="Calibri"/>
          <w:color w:val="000000"/>
        </w:rPr>
        <w:br/>
        <w:t>ANSWER:</w:t>
      </w:r>
      <w:r w:rsidRPr="00C7722F">
        <w:rPr>
          <w:rFonts w:ascii="Calibri" w:eastAsia="Times New Roman" w:hAnsi="Calibri" w:cs="Calibri"/>
          <w:color w:val="000000"/>
        </w:rPr>
        <w:t xml:space="preserve"> (Marcus) </w:t>
      </w:r>
      <w:r w:rsidRPr="00C7722F">
        <w:rPr>
          <w:rFonts w:ascii="Calibri" w:eastAsia="Times New Roman" w:hAnsi="Calibri" w:cs="Calibri"/>
          <w:b/>
          <w:bCs/>
          <w:color w:val="000000"/>
          <w:u w:val="single"/>
        </w:rPr>
        <w:t xml:space="preserve">Pontius Pilate </w:t>
      </w:r>
      <w:r w:rsidRPr="00C7722F">
        <w:rPr>
          <w:rFonts w:ascii="Calibri" w:eastAsia="Times New Roman" w:hAnsi="Calibri" w:cs="Calibri"/>
          <w:color w:val="000000"/>
        </w:rPr>
        <w:t xml:space="preserve">[accept either underlined name; accept </w:t>
      </w:r>
      <w:r w:rsidRPr="00C7722F">
        <w:rPr>
          <w:rFonts w:ascii="Calibri" w:eastAsia="Times New Roman" w:hAnsi="Calibri" w:cs="Calibri"/>
          <w:b/>
          <w:bCs/>
          <w:color w:val="000000"/>
          <w:u w:val="single"/>
        </w:rPr>
        <w:t>Pilatus</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This two-word Latin phrase attributed to Pontius Pilate means “behold the man”.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ecce homo </w:t>
      </w:r>
      <w:r w:rsidRPr="00C7722F">
        <w:rPr>
          <w:rFonts w:ascii="Calibri" w:eastAsia="Times New Roman" w:hAnsi="Calibri" w:cs="Calibri"/>
          <w:color w:val="BF0040"/>
        </w:rPr>
        <w:t>[</w:t>
      </w:r>
      <w:r w:rsidRPr="00C7722F">
        <w:rPr>
          <w:rFonts w:ascii="Calibri" w:eastAsia="Times New Roman" w:hAnsi="Calibri" w:cs="Calibri"/>
          <w:b/>
          <w:bCs/>
          <w:color w:val="BF0040"/>
          <w:u w:val="single"/>
        </w:rPr>
        <w:t>EK-ay HOH-moh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After the crucifixion, Pontius Pilate allowed this man to take the body of Jesus.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Joseph of </w:t>
      </w:r>
      <w:r w:rsidRPr="00C7722F">
        <w:rPr>
          <w:rFonts w:ascii="Calibri" w:eastAsia="Times New Roman" w:hAnsi="Calibri" w:cs="Calibri"/>
          <w:b/>
          <w:bCs/>
          <w:color w:val="BF0040"/>
          <w:u w:val="single"/>
        </w:rPr>
        <w:t xml:space="preserve">Arimathea </w:t>
      </w:r>
      <w:r w:rsidRPr="00C7722F">
        <w:rPr>
          <w:rFonts w:ascii="Calibri" w:eastAsia="Times New Roman" w:hAnsi="Calibri" w:cs="Calibri"/>
          <w:color w:val="BF0040"/>
        </w:rPr>
        <w:t>[</w:t>
      </w:r>
      <w:r w:rsidRPr="00C7722F">
        <w:rPr>
          <w:rFonts w:ascii="Calibri" w:eastAsia="Times New Roman" w:hAnsi="Calibri" w:cs="Calibri"/>
          <w:b/>
          <w:bCs/>
          <w:color w:val="BF0040"/>
          <w:u w:val="single"/>
        </w:rPr>
        <w:t>air-ih-muh-THEE-uh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Joseph</w:t>
      </w:r>
      <w:r w:rsidRPr="00C7722F">
        <w:rPr>
          <w:rFonts w:ascii="Calibri" w:eastAsia="Times New Roman" w:hAnsi="Calibri" w:cs="Calibri"/>
          <w:color w:val="000000"/>
          <w:u w:val="single"/>
        </w:rPr>
        <w:t>]</w:t>
      </w:r>
    </w:p>
    <w:p w14:paraId="52EA0307" w14:textId="6B7348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765C105"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This day is June 6, 1944.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 day of the Normandy landings during Operation Overlord in World War II.</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Day </w:t>
      </w:r>
      <w:r>
        <w:rPr>
          <w:rFonts w:ascii="Calibri" w:eastAsia="Times New Roman" w:hAnsi="Calibri" w:cs="Calibri"/>
          <w:color w:val="000000"/>
        </w:rPr>
        <w:br/>
        <w:t>[10]</w:t>
      </w:r>
      <w:r w:rsidRPr="00C7722F">
        <w:rPr>
          <w:rFonts w:ascii="Calibri" w:eastAsia="Times New Roman" w:hAnsi="Calibri" w:cs="Calibri"/>
          <w:color w:val="000000"/>
        </w:rPr>
        <w:t xml:space="preserve"> The Normandy coast was divided into five so-called beaches. Give the codename of the deadliest one, which was named for a U.S. city.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Omaha </w:t>
      </w:r>
      <w:r w:rsidRPr="00C7722F">
        <w:rPr>
          <w:rFonts w:ascii="Calibri" w:eastAsia="Times New Roman" w:hAnsi="Calibri" w:cs="Calibri"/>
          <w:color w:val="000000"/>
        </w:rPr>
        <w:t xml:space="preserve">Beach </w:t>
      </w:r>
      <w:r>
        <w:rPr>
          <w:rFonts w:ascii="Calibri" w:eastAsia="Times New Roman" w:hAnsi="Calibri" w:cs="Calibri"/>
          <w:color w:val="000000"/>
        </w:rPr>
        <w:br/>
        <w:t>[10]</w:t>
      </w:r>
      <w:r w:rsidRPr="00C7722F">
        <w:rPr>
          <w:rFonts w:ascii="Calibri" w:eastAsia="Times New Roman" w:hAnsi="Calibri" w:cs="Calibri"/>
          <w:color w:val="000000"/>
        </w:rPr>
        <w:t xml:space="preserve"> Shortly after D-Day, the Soviets launched this operation that resulted in hundreds of thousands of casualties and the Soviets retaking what is now </w:t>
      </w:r>
      <w:r w:rsidRPr="00C7722F">
        <w:rPr>
          <w:rFonts w:ascii="Calibri" w:eastAsia="Times New Roman" w:hAnsi="Calibri" w:cs="Calibri"/>
          <w:color w:val="BF0040"/>
        </w:rPr>
        <w:t>Belarus [BELL-uh-rooss]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Operation </w:t>
      </w:r>
      <w:r w:rsidRPr="00C7722F">
        <w:rPr>
          <w:rFonts w:ascii="Calibri" w:eastAsia="Times New Roman" w:hAnsi="Calibri" w:cs="Calibri"/>
          <w:b/>
          <w:bCs/>
          <w:color w:val="000000"/>
          <w:u w:val="single"/>
        </w:rPr>
        <w:t>Bagration</w:t>
      </w:r>
      <w:r w:rsidRPr="00C7722F">
        <w:rPr>
          <w:rFonts w:ascii="Calibri" w:eastAsia="Times New Roman" w:hAnsi="Calibri" w:cs="Calibri"/>
          <w:b/>
          <w:bCs/>
          <w:color w:val="000000"/>
        </w:rPr>
        <w:t xml:space="preserve"> </w:t>
      </w:r>
    </w:p>
    <w:p w14:paraId="46D7635A" w14:textId="33EBFBF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5AAB215"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This quantity equals force per unit area.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quantity that can be measured in pascals or atmospheres.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pressure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ancient principle, which states that any completely or partially submerged object in a fluid at rest is acted upon by a </w:t>
      </w:r>
      <w:r w:rsidRPr="00C7722F">
        <w:rPr>
          <w:rFonts w:ascii="Calibri" w:eastAsia="Times New Roman" w:hAnsi="Calibri" w:cs="Calibri"/>
          <w:color w:val="BF0040"/>
        </w:rPr>
        <w:t xml:space="preserve">buoyant [BOY-unt] </w:t>
      </w:r>
      <w:r w:rsidRPr="00C7722F">
        <w:rPr>
          <w:rFonts w:ascii="Calibri" w:eastAsia="Times New Roman" w:hAnsi="Calibri" w:cs="Calibri"/>
          <w:color w:val="000000"/>
        </w:rPr>
        <w:t xml:space="preserve">force equal to its weight, is used to calculate water pressure.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Archimedes</w:t>
      </w:r>
      <w:r w:rsidRPr="00C7722F">
        <w:rPr>
          <w:rFonts w:ascii="Calibri" w:eastAsia="Times New Roman" w:hAnsi="Calibri" w:cs="Calibri"/>
          <w:color w:val="BF0040"/>
        </w:rPr>
        <w:t>’ [</w:t>
      </w:r>
      <w:r w:rsidRPr="00C7722F">
        <w:rPr>
          <w:rFonts w:ascii="Calibri" w:eastAsia="Times New Roman" w:hAnsi="Calibri" w:cs="Calibri"/>
          <w:b/>
          <w:bCs/>
          <w:color w:val="BF0040"/>
          <w:u w:val="single"/>
        </w:rPr>
        <w:t>ark-ih-MEE-deez’</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principle </w:t>
      </w:r>
      <w:r>
        <w:rPr>
          <w:rFonts w:ascii="Calibri" w:eastAsia="Times New Roman" w:hAnsi="Calibri" w:cs="Calibri"/>
          <w:color w:val="000000"/>
        </w:rPr>
        <w:br/>
        <w:t>[10]</w:t>
      </w:r>
      <w:r w:rsidRPr="00C7722F">
        <w:rPr>
          <w:rFonts w:ascii="Calibri" w:eastAsia="Times New Roman" w:hAnsi="Calibri" w:cs="Calibri"/>
          <w:color w:val="000000"/>
        </w:rPr>
        <w:t xml:space="preserve"> This pressure used in </w:t>
      </w:r>
      <w:r w:rsidRPr="00C7722F">
        <w:rPr>
          <w:rFonts w:ascii="Calibri" w:eastAsia="Times New Roman" w:hAnsi="Calibri" w:cs="Calibri"/>
          <w:color w:val="BF0040"/>
        </w:rPr>
        <w:t xml:space="preserve">Bernoulli’s [bair-NOO-lee’z] </w:t>
      </w:r>
      <w:r w:rsidRPr="00C7722F">
        <w:rPr>
          <w:rFonts w:ascii="Calibri" w:eastAsia="Times New Roman" w:hAnsi="Calibri" w:cs="Calibri"/>
          <w:color w:val="000000"/>
        </w:rPr>
        <w:t xml:space="preserve">law is the difference between total pressure and static pressure. This pressure is calculated as one-half times fluid mass density times the square of flow speed.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dynamic </w:t>
      </w:r>
      <w:r w:rsidRPr="00C7722F">
        <w:rPr>
          <w:rFonts w:ascii="Calibri" w:eastAsia="Times New Roman" w:hAnsi="Calibri" w:cs="Calibri"/>
          <w:color w:val="000000"/>
        </w:rPr>
        <w:t>pressure</w:t>
      </w:r>
    </w:p>
    <w:p w14:paraId="682CD97A" w14:textId="0BDCBBF5"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07EC498"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5. </w:t>
      </w:r>
      <w:r w:rsidRPr="00C7722F">
        <w:rPr>
          <w:rFonts w:ascii="Calibri" w:eastAsia="Times New Roman" w:hAnsi="Calibri" w:cs="Calibri"/>
          <w:color w:val="000000"/>
        </w:rPr>
        <w:tab/>
        <w:t>The protagonist of this novel is exiled after his gun goes off at a funeral, causing a death.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about </w:t>
      </w:r>
      <w:r w:rsidRPr="00C7722F">
        <w:rPr>
          <w:rFonts w:ascii="Calibri" w:eastAsia="Times New Roman" w:hAnsi="Calibri" w:cs="Calibri"/>
          <w:color w:val="BF0040"/>
        </w:rPr>
        <w:t xml:space="preserve">Okonkwo [oh-KAHNK-woh] </w:t>
      </w:r>
      <w:r w:rsidRPr="00C7722F">
        <w:rPr>
          <w:rFonts w:ascii="Calibri" w:eastAsia="Times New Roman" w:hAnsi="Calibri" w:cs="Calibri"/>
          <w:color w:val="000000"/>
        </w:rPr>
        <w:t xml:space="preserve">that is set primarily in the village of </w:t>
      </w:r>
      <w:r w:rsidRPr="00C7722F">
        <w:rPr>
          <w:rFonts w:ascii="Calibri" w:eastAsia="Times New Roman" w:hAnsi="Calibri" w:cs="Calibri"/>
          <w:color w:val="BF0040"/>
        </w:rPr>
        <w:t>Umuofia [oom-WOH-fee-uh]</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Things Fall Apart</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i/>
          <w:iCs/>
          <w:color w:val="000000"/>
        </w:rPr>
        <w:t xml:space="preserve">Things Fall Apart </w:t>
      </w:r>
      <w:r w:rsidRPr="00C7722F">
        <w:rPr>
          <w:rFonts w:ascii="Calibri" w:eastAsia="Times New Roman" w:hAnsi="Calibri" w:cs="Calibri"/>
          <w:color w:val="000000"/>
        </w:rPr>
        <w:t xml:space="preserve">was written by this Nigerian author who wrote about Okonkwo’s grandson in </w:t>
      </w:r>
      <w:r w:rsidRPr="00C7722F">
        <w:rPr>
          <w:rFonts w:ascii="Calibri" w:eastAsia="Times New Roman" w:hAnsi="Calibri" w:cs="Calibri"/>
          <w:i/>
          <w:iCs/>
          <w:color w:val="000000"/>
        </w:rPr>
        <w:t>No Longer at Ease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(Albert) </w:t>
      </w:r>
      <w:r w:rsidRPr="00C7722F">
        <w:rPr>
          <w:rFonts w:ascii="Calibri" w:eastAsia="Times New Roman" w:hAnsi="Calibri" w:cs="Calibri"/>
          <w:color w:val="BF0040"/>
        </w:rPr>
        <w:t xml:space="preserve">Chinua </w:t>
      </w:r>
      <w:r w:rsidRPr="00C7722F">
        <w:rPr>
          <w:rFonts w:ascii="Calibri" w:eastAsia="Times New Roman" w:hAnsi="Calibri" w:cs="Calibri"/>
          <w:b/>
          <w:bCs/>
          <w:color w:val="BF0040"/>
          <w:u w:val="single"/>
        </w:rPr>
        <w:t xml:space="preserve">Achebe </w:t>
      </w:r>
      <w:r w:rsidRPr="00C7722F">
        <w:rPr>
          <w:rFonts w:ascii="Calibri" w:eastAsia="Times New Roman" w:hAnsi="Calibri" w:cs="Calibri"/>
          <w:color w:val="BF0040"/>
        </w:rPr>
        <w:t xml:space="preserve">[CHIN-wah </w:t>
      </w:r>
      <w:r w:rsidRPr="00C7722F">
        <w:rPr>
          <w:rFonts w:ascii="Calibri" w:eastAsia="Times New Roman" w:hAnsi="Calibri" w:cs="Calibri"/>
          <w:b/>
          <w:bCs/>
          <w:color w:val="BF0040"/>
          <w:u w:val="single"/>
        </w:rPr>
        <w:t>uh-CHEB-ay</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Many of the characters in </w:t>
      </w:r>
      <w:r w:rsidRPr="00C7722F">
        <w:rPr>
          <w:rFonts w:ascii="Calibri" w:eastAsia="Times New Roman" w:hAnsi="Calibri" w:cs="Calibri"/>
          <w:i/>
          <w:iCs/>
          <w:color w:val="000000"/>
        </w:rPr>
        <w:t>Things Fall Apart</w:t>
      </w:r>
      <w:r w:rsidRPr="00C7722F">
        <w:rPr>
          <w:rFonts w:ascii="Calibri" w:eastAsia="Times New Roman" w:hAnsi="Calibri" w:cs="Calibri"/>
          <w:color w:val="000000"/>
        </w:rPr>
        <w:t xml:space="preserve">, including Okonkwo, grow this food. Before each harvest, the village holds a feast to honor the goddess </w:t>
      </w:r>
      <w:r w:rsidRPr="00C7722F">
        <w:rPr>
          <w:rFonts w:ascii="Calibri" w:eastAsia="Times New Roman" w:hAnsi="Calibri" w:cs="Calibri"/>
          <w:color w:val="BF0040"/>
        </w:rPr>
        <w:t xml:space="preserve">Ani [AH-nee] </w:t>
      </w:r>
      <w:r w:rsidRPr="00C7722F">
        <w:rPr>
          <w:rFonts w:ascii="Calibri" w:eastAsia="Times New Roman" w:hAnsi="Calibri" w:cs="Calibri"/>
          <w:color w:val="000000"/>
        </w:rPr>
        <w:t>for this food.</w:t>
      </w:r>
      <w:r>
        <w:rPr>
          <w:rFonts w:ascii="Calibri" w:eastAsia="Times New Roman" w:hAnsi="Calibri" w:cs="Calibri"/>
          <w:color w:val="000000"/>
        </w:rPr>
        <w:br/>
        <w:t>ANSWER:</w:t>
      </w:r>
      <w:r w:rsidRPr="00C7722F">
        <w:rPr>
          <w:rFonts w:ascii="Calibri" w:eastAsia="Times New Roman" w:hAnsi="Calibri" w:cs="Calibri"/>
          <w:color w:val="000000"/>
        </w:rPr>
        <w:t xml:space="preserve"> (new) </w:t>
      </w:r>
      <w:r w:rsidRPr="00C7722F">
        <w:rPr>
          <w:rFonts w:ascii="Calibri" w:eastAsia="Times New Roman" w:hAnsi="Calibri" w:cs="Calibri"/>
          <w:b/>
          <w:bCs/>
          <w:color w:val="000000"/>
          <w:u w:val="single"/>
        </w:rPr>
        <w:t>yam</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[do not accept “sweet potato(es)”]</w:t>
      </w:r>
    </w:p>
    <w:p w14:paraId="0F198FE3" w14:textId="0821D87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57AF952" w14:textId="366E9DD5" w:rsidR="00C7722F" w:rsidRDefault="00C42E8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Pr>
          <w:rFonts w:ascii="Calibri" w:eastAsia="Times New Roman" w:hAnsi="Calibri" w:cs="Calibri"/>
          <w:i/>
          <w:iCs/>
          <w:color w:val="000000"/>
        </w:rPr>
        <w:t>Virginia content question - non-Virginia tournaments may read bonus 6a instead.</w:t>
      </w:r>
      <w:r w:rsidR="00860CB8">
        <w:rPr>
          <w:rFonts w:ascii="Calibri" w:eastAsia="Times New Roman" w:hAnsi="Calibri" w:cs="Calibri"/>
          <w:i/>
          <w:iCs/>
          <w:color w:val="000000"/>
        </w:rPr>
        <w:br/>
      </w:r>
      <w:r w:rsidR="00C7722F" w:rsidRPr="00C7722F">
        <w:rPr>
          <w:rFonts w:ascii="Calibri" w:eastAsia="Times New Roman" w:hAnsi="Calibri" w:cs="Calibri"/>
          <w:color w:val="000000"/>
        </w:rPr>
        <w:t xml:space="preserve">6. </w:t>
      </w:r>
      <w:r w:rsidR="00C7722F" w:rsidRPr="00C7722F">
        <w:rPr>
          <w:rFonts w:ascii="Calibri" w:eastAsia="Times New Roman" w:hAnsi="Calibri" w:cs="Calibri"/>
          <w:color w:val="000000"/>
        </w:rPr>
        <w:tab/>
        <w:t>The oldest examples of these facilities in Virginia include the Old Town in Alexandria and the Norva in Norfolk. For 10 points each:</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The Commodore in Portsmouth is an example of the "palace" era of what facilities, where one might buy a ticket to see Virginia productions such as </w:t>
      </w:r>
      <w:r w:rsidR="00C7722F" w:rsidRPr="00C7722F">
        <w:rPr>
          <w:rFonts w:ascii="Calibri" w:eastAsia="Times New Roman" w:hAnsi="Calibri" w:cs="Calibri"/>
          <w:i/>
          <w:iCs/>
          <w:color w:val="000000"/>
        </w:rPr>
        <w:t>Lincoln</w:t>
      </w:r>
      <w:r w:rsidR="00C7722F" w:rsidRPr="00C7722F">
        <w:rPr>
          <w:rFonts w:ascii="Calibri" w:eastAsia="Times New Roman" w:hAnsi="Calibri" w:cs="Calibri"/>
          <w:color w:val="000000"/>
        </w:rPr>
        <w:t xml:space="preserve"> or </w:t>
      </w:r>
      <w:r w:rsidR="00C7722F" w:rsidRPr="00C7722F">
        <w:rPr>
          <w:rFonts w:ascii="Calibri" w:eastAsia="Times New Roman" w:hAnsi="Calibri" w:cs="Calibri"/>
          <w:i/>
          <w:iCs/>
          <w:color w:val="000000"/>
        </w:rPr>
        <w:t>My Dinner With Andre</w:t>
      </w:r>
      <w:r w:rsidR="00C7722F" w:rsidRPr="00C7722F">
        <w:rPr>
          <w:rFonts w:ascii="Calibri" w:eastAsia="Times New Roman" w:hAnsi="Calibri" w:cs="Calibri"/>
          <w:color w:val="000000"/>
        </w:rPr>
        <w:t>?</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movie theaters</w:t>
      </w:r>
      <w:r w:rsidR="00C7722F" w:rsidRPr="00C7722F">
        <w:rPr>
          <w:rFonts w:ascii="Calibri" w:eastAsia="Times New Roman" w:hAnsi="Calibri" w:cs="Calibri"/>
          <w:color w:val="000000"/>
        </w:rPr>
        <w:t xml:space="preserve"> [accept </w:t>
      </w:r>
      <w:r w:rsidR="00C7722F" w:rsidRPr="00C7722F">
        <w:rPr>
          <w:rFonts w:ascii="Calibri" w:eastAsia="Times New Roman" w:hAnsi="Calibri" w:cs="Calibri"/>
          <w:b/>
          <w:bCs/>
          <w:color w:val="000000"/>
          <w:u w:val="single"/>
        </w:rPr>
        <w:t>cinema</w:t>
      </w:r>
      <w:r w:rsidR="00C7722F" w:rsidRPr="00C7722F">
        <w:rPr>
          <w:rFonts w:ascii="Calibri" w:eastAsia="Times New Roman" w:hAnsi="Calibri" w:cs="Calibri"/>
          <w:color w:val="000000"/>
        </w:rPr>
        <w:t xml:space="preserve">s or </w:t>
      </w:r>
      <w:r w:rsidR="00C7722F" w:rsidRPr="00C7722F">
        <w:rPr>
          <w:rFonts w:ascii="Calibri" w:eastAsia="Times New Roman" w:hAnsi="Calibri" w:cs="Calibri"/>
          <w:b/>
          <w:bCs/>
          <w:color w:val="000000"/>
          <w:u w:val="single"/>
        </w:rPr>
        <w:t>movie palaces</w:t>
      </w:r>
      <w:r w:rsidR="00C7722F" w:rsidRPr="00C7722F">
        <w:rPr>
          <w:rFonts w:ascii="Calibri" w:eastAsia="Times New Roman" w:hAnsi="Calibri" w:cs="Calibri"/>
          <w:color w:val="000000"/>
        </w:rPr>
        <w:t>; prompt on "theaters"]</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This movie palace in Richmond's Carytown neighborhood has operated continuously since 1928 and is named for the city's founder.</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Byrd</w:t>
      </w:r>
      <w:r w:rsidR="00C7722F" w:rsidRPr="00C7722F">
        <w:rPr>
          <w:rFonts w:ascii="Calibri" w:eastAsia="Times New Roman" w:hAnsi="Calibri" w:cs="Calibri"/>
          <w:color w:val="000000"/>
        </w:rPr>
        <w:t xml:space="preserve"> Theatre</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This city's Kimball Theatre was designed for John C. Rockefeller's use while vacationing. This city also hosts the longest-running movie engagement in history at its Visitors' Center, which has screened </w:t>
      </w:r>
      <w:r w:rsidR="00C7722F" w:rsidRPr="00C7722F">
        <w:rPr>
          <w:rFonts w:ascii="Calibri" w:eastAsia="Times New Roman" w:hAnsi="Calibri" w:cs="Calibri"/>
          <w:i/>
          <w:iCs/>
          <w:color w:val="000000"/>
        </w:rPr>
        <w:t>The Story of a Patriot</w:t>
      </w:r>
      <w:r w:rsidR="00C7722F" w:rsidRPr="00C7722F">
        <w:rPr>
          <w:rFonts w:ascii="Calibri" w:eastAsia="Times New Roman" w:hAnsi="Calibri" w:cs="Calibri"/>
          <w:color w:val="000000"/>
        </w:rPr>
        <w:t xml:space="preserve"> nonstop since 1957.</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Williamsburg</w:t>
      </w:r>
    </w:p>
    <w:p w14:paraId="773EDE89" w14:textId="6746C512"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1033655" w14:textId="25EC5376" w:rsidR="00C42E8F" w:rsidRDefault="00C42E8F" w:rsidP="00C42E8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Pr>
          <w:rFonts w:ascii="Calibri" w:eastAsia="Times New Roman" w:hAnsi="Calibri" w:cs="Calibri"/>
          <w:i/>
          <w:iCs/>
          <w:color w:val="000000"/>
        </w:rPr>
        <w:t>At VCU site: Read the above bonus and skip bonus 6a.</w:t>
      </w:r>
      <w:r w:rsidR="00860CB8">
        <w:rPr>
          <w:rFonts w:ascii="Calibri" w:eastAsia="Times New Roman" w:hAnsi="Calibri" w:cs="Calibri"/>
          <w:i/>
          <w:iCs/>
          <w:color w:val="000000"/>
        </w:rPr>
        <w:br/>
      </w:r>
      <w:r w:rsidRPr="00C7722F">
        <w:rPr>
          <w:rFonts w:ascii="Calibri" w:eastAsia="Times New Roman" w:hAnsi="Calibri" w:cs="Calibri"/>
          <w:color w:val="000000"/>
        </w:rPr>
        <w:t>6</w:t>
      </w:r>
      <w:r>
        <w:rPr>
          <w:rFonts w:ascii="Calibri" w:eastAsia="Times New Roman" w:hAnsi="Calibri" w:cs="Calibri"/>
          <w:color w:val="000000"/>
        </w:rPr>
        <w:t>a</w:t>
      </w:r>
      <w:r w:rsidRPr="00C7722F">
        <w:rPr>
          <w:rFonts w:ascii="Calibri" w:eastAsia="Times New Roman" w:hAnsi="Calibri" w:cs="Calibri"/>
          <w:color w:val="000000"/>
        </w:rPr>
        <w:t xml:space="preserve">. </w:t>
      </w:r>
      <w:r w:rsidRPr="00C7722F">
        <w:rPr>
          <w:rFonts w:ascii="Calibri" w:eastAsia="Times New Roman" w:hAnsi="Calibri" w:cs="Calibri"/>
          <w:color w:val="000000"/>
        </w:rPr>
        <w:tab/>
        <w:t xml:space="preserve">Katherine Hepburn and </w:t>
      </w:r>
      <w:r w:rsidRPr="00C7722F">
        <w:rPr>
          <w:rFonts w:ascii="Calibri" w:eastAsia="Times New Roman" w:hAnsi="Calibri" w:cs="Calibri"/>
          <w:color w:val="BF0040"/>
        </w:rPr>
        <w:t>Saiorse [SEAR-shah]</w:t>
      </w:r>
      <w:r w:rsidRPr="00C7722F">
        <w:rPr>
          <w:rFonts w:ascii="Calibri" w:eastAsia="Times New Roman" w:hAnsi="Calibri" w:cs="Calibri"/>
          <w:color w:val="000000"/>
        </w:rPr>
        <w:t xml:space="preserve"> Ronan are two actresses who played Jo March in adaptations with this title.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whose 2019 adaptation also included Florence Pugh and Timothée Chalamet.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Little Women</w:t>
      </w:r>
      <w:r>
        <w:rPr>
          <w:rFonts w:ascii="Calibri" w:eastAsia="Times New Roman" w:hAnsi="Calibri" w:cs="Calibri"/>
          <w:color w:val="000000"/>
        </w:rPr>
        <w:br/>
        <w:t>[10]</w:t>
      </w:r>
      <w:r w:rsidRPr="00C7722F">
        <w:rPr>
          <w:rFonts w:ascii="Calibri" w:eastAsia="Times New Roman" w:hAnsi="Calibri" w:cs="Calibri"/>
          <w:color w:val="000000"/>
        </w:rPr>
        <w:t xml:space="preserve"> The 1994 version of </w:t>
      </w:r>
      <w:r w:rsidRPr="00C7722F">
        <w:rPr>
          <w:rFonts w:ascii="Calibri" w:eastAsia="Times New Roman" w:hAnsi="Calibri" w:cs="Calibri"/>
          <w:i/>
          <w:iCs/>
          <w:color w:val="000000"/>
        </w:rPr>
        <w:t>Little Women</w:t>
      </w:r>
      <w:r w:rsidRPr="00C7722F">
        <w:rPr>
          <w:rFonts w:ascii="Calibri" w:eastAsia="Times New Roman" w:hAnsi="Calibri" w:cs="Calibri"/>
          <w:color w:val="000000"/>
        </w:rPr>
        <w:t xml:space="preserve"> featured this actress as Jo March. After a successful 1990s career as a young star of </w:t>
      </w:r>
      <w:r w:rsidRPr="00C7722F">
        <w:rPr>
          <w:rFonts w:ascii="Calibri" w:eastAsia="Times New Roman" w:hAnsi="Calibri" w:cs="Calibri"/>
          <w:i/>
          <w:iCs/>
          <w:color w:val="000000"/>
        </w:rPr>
        <w:t>The Crucible</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Girl, Interrupted</w:t>
      </w:r>
      <w:r w:rsidRPr="00C7722F">
        <w:rPr>
          <w:rFonts w:ascii="Calibri" w:eastAsia="Times New Roman" w:hAnsi="Calibri" w:cs="Calibri"/>
          <w:color w:val="000000"/>
        </w:rPr>
        <w:t xml:space="preserve">, this actress was out of the spotlight for some time before returning as Spock's mother in 2009's </w:t>
      </w:r>
      <w:r w:rsidRPr="00C7722F">
        <w:rPr>
          <w:rFonts w:ascii="Calibri" w:eastAsia="Times New Roman" w:hAnsi="Calibri" w:cs="Calibri"/>
          <w:i/>
          <w:iCs/>
          <w:color w:val="000000"/>
        </w:rPr>
        <w:t>Star Trek</w:t>
      </w:r>
      <w:r w:rsidRPr="00C7722F">
        <w:rPr>
          <w:rFonts w:ascii="Calibri" w:eastAsia="Times New Roman" w:hAnsi="Calibri" w:cs="Calibri"/>
          <w:color w:val="000000"/>
        </w:rPr>
        <w:t xml:space="preserve"> and playing the adult lead in </w:t>
      </w:r>
      <w:r w:rsidRPr="00C7722F">
        <w:rPr>
          <w:rFonts w:ascii="Calibri" w:eastAsia="Times New Roman" w:hAnsi="Calibri" w:cs="Calibri"/>
          <w:i/>
          <w:iCs/>
          <w:color w:val="000000"/>
        </w:rPr>
        <w:t>Stranger Things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Winona </w:t>
      </w:r>
      <w:r w:rsidRPr="00C7722F">
        <w:rPr>
          <w:rFonts w:ascii="Calibri" w:eastAsia="Times New Roman" w:hAnsi="Calibri" w:cs="Calibri"/>
          <w:b/>
          <w:bCs/>
          <w:color w:val="000000"/>
          <w:u w:val="single"/>
        </w:rPr>
        <w:t>Ryder</w:t>
      </w:r>
      <w:r w:rsidRPr="00C7722F">
        <w:rPr>
          <w:rFonts w:ascii="Calibri" w:eastAsia="Times New Roman" w:hAnsi="Calibri" w:cs="Calibri"/>
          <w:color w:val="000000"/>
        </w:rPr>
        <w:t xml:space="preserve"> [or Winona Laura </w:t>
      </w:r>
      <w:r w:rsidRPr="00C7722F">
        <w:rPr>
          <w:rFonts w:ascii="Calibri" w:eastAsia="Times New Roman" w:hAnsi="Calibri" w:cs="Calibri"/>
          <w:b/>
          <w:bCs/>
          <w:color w:val="000000"/>
          <w:u w:val="single"/>
        </w:rPr>
        <w:t>Horowitz</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This woman directed the 2019 </w:t>
      </w:r>
      <w:r w:rsidRPr="00C7722F">
        <w:rPr>
          <w:rFonts w:ascii="Calibri" w:eastAsia="Times New Roman" w:hAnsi="Calibri" w:cs="Calibri"/>
          <w:i/>
          <w:iCs/>
          <w:color w:val="000000"/>
        </w:rPr>
        <w:t>Little Women</w:t>
      </w:r>
      <w:r w:rsidRPr="00C7722F">
        <w:rPr>
          <w:rFonts w:ascii="Calibri" w:eastAsia="Times New Roman" w:hAnsi="Calibri" w:cs="Calibri"/>
          <w:color w:val="000000"/>
        </w:rPr>
        <w:t xml:space="preserve"> adaptation after previously working with Ronan as the title character of this director's first film, </w:t>
      </w:r>
      <w:r w:rsidRPr="00C7722F">
        <w:rPr>
          <w:rFonts w:ascii="Calibri" w:eastAsia="Times New Roman" w:hAnsi="Calibri" w:cs="Calibri"/>
          <w:i/>
          <w:iCs/>
          <w:color w:val="000000"/>
        </w:rPr>
        <w:t>Lady Bird</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Greta (Celeste) </w:t>
      </w:r>
      <w:r w:rsidRPr="00C7722F">
        <w:rPr>
          <w:rFonts w:ascii="Calibri" w:eastAsia="Times New Roman" w:hAnsi="Calibri" w:cs="Calibri"/>
          <w:b/>
          <w:bCs/>
          <w:color w:val="000000"/>
          <w:u w:val="single"/>
        </w:rPr>
        <w:t>Gerwig</w:t>
      </w:r>
    </w:p>
    <w:p w14:paraId="7CA17946" w14:textId="41EC353D" w:rsidR="00C42E8F" w:rsidRDefault="00C42E8F" w:rsidP="00C42E8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A48C387"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7. </w:t>
      </w:r>
      <w:r w:rsidRPr="00C7722F">
        <w:rPr>
          <w:rFonts w:ascii="Calibri" w:eastAsia="Times New Roman" w:hAnsi="Calibri" w:cs="Calibri"/>
          <w:color w:val="000000"/>
        </w:rPr>
        <w:tab/>
        <w:t>For 10 points each, answer the following about rulings the Supreme Court made in 2021:</w:t>
      </w:r>
      <w:r>
        <w:rPr>
          <w:rFonts w:ascii="Calibri" w:eastAsia="Times New Roman" w:hAnsi="Calibri" w:cs="Calibri"/>
          <w:color w:val="000000"/>
        </w:rPr>
        <w:br/>
        <w:t>[10]</w:t>
      </w:r>
      <w:r w:rsidRPr="00C7722F">
        <w:rPr>
          <w:rFonts w:ascii="Calibri" w:eastAsia="Times New Roman" w:hAnsi="Calibri" w:cs="Calibri"/>
          <w:color w:val="000000"/>
        </w:rPr>
        <w:t xml:space="preserve"> The court supported Shawne Alston over this organization, so student athletes can now receive non-cash compensation for academic-related purposes.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NCAA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National Collegiate Athletic Association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In a separate case, the court ruled that Google could use parts of Java application programming interfaces even though this company owns the copyright to Java.</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Oracle </w:t>
      </w:r>
      <w:r w:rsidRPr="00C7722F">
        <w:rPr>
          <w:rFonts w:ascii="Calibri" w:eastAsia="Times New Roman" w:hAnsi="Calibri" w:cs="Calibri"/>
          <w:color w:val="000000"/>
        </w:rPr>
        <w:t xml:space="preserve">(America, Inc.) </w:t>
      </w:r>
      <w:r>
        <w:rPr>
          <w:rFonts w:ascii="Calibri" w:eastAsia="Times New Roman" w:hAnsi="Calibri" w:cs="Calibri"/>
          <w:color w:val="000000"/>
        </w:rPr>
        <w:br/>
        <w:t>[10]</w:t>
      </w:r>
      <w:r w:rsidRPr="00C7722F">
        <w:rPr>
          <w:rFonts w:ascii="Calibri" w:eastAsia="Times New Roman" w:hAnsi="Calibri" w:cs="Calibri"/>
          <w:color w:val="000000"/>
        </w:rPr>
        <w:t xml:space="preserve"> Give the common name for the Migrant Protection Protocols policy. The court forced the Biden Administration to try to follow the policy by rejecting a stay in </w:t>
      </w:r>
      <w:r w:rsidRPr="00C7722F">
        <w:rPr>
          <w:rFonts w:ascii="Calibri" w:eastAsia="Times New Roman" w:hAnsi="Calibri" w:cs="Calibri"/>
          <w:i/>
          <w:iCs/>
          <w:color w:val="000000"/>
        </w:rPr>
        <w:t>Biden v. Texas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Remain-in-Mexico </w:t>
      </w:r>
      <w:r w:rsidRPr="00C7722F">
        <w:rPr>
          <w:rFonts w:ascii="Calibri" w:eastAsia="Times New Roman" w:hAnsi="Calibri" w:cs="Calibri"/>
          <w:color w:val="000000"/>
        </w:rPr>
        <w:t>policy</w:t>
      </w:r>
    </w:p>
    <w:p w14:paraId="3B0F83F7" w14:textId="6E66CDD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481D063"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t>This region takes up over 80% of the Earth’s volume.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region between the core and the crust.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mantle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Many of the rocks in the mantle, including </w:t>
      </w:r>
      <w:r w:rsidRPr="00C7722F">
        <w:rPr>
          <w:rFonts w:ascii="Calibri" w:eastAsia="Times New Roman" w:hAnsi="Calibri" w:cs="Calibri"/>
          <w:color w:val="BF0040"/>
        </w:rPr>
        <w:t>olivine [AH-luh-VEEN]</w:t>
      </w:r>
      <w:r w:rsidRPr="00C7722F">
        <w:rPr>
          <w:rFonts w:ascii="Calibri" w:eastAsia="Times New Roman" w:hAnsi="Calibri" w:cs="Calibri"/>
          <w:color w:val="000000"/>
        </w:rPr>
        <w:t xml:space="preserve">, garnet, and </w:t>
      </w:r>
      <w:r w:rsidRPr="00C7722F">
        <w:rPr>
          <w:rFonts w:ascii="Calibri" w:eastAsia="Times New Roman" w:hAnsi="Calibri" w:cs="Calibri"/>
          <w:color w:val="BF0040"/>
        </w:rPr>
        <w:t>pyroxene [“pie-ROCK-seen”]</w:t>
      </w:r>
      <w:r w:rsidRPr="00C7722F">
        <w:rPr>
          <w:rFonts w:ascii="Calibri" w:eastAsia="Times New Roman" w:hAnsi="Calibri" w:cs="Calibri"/>
          <w:color w:val="000000"/>
        </w:rPr>
        <w:t>, contain this element and oxygen. This element is the second-most abundant in the crust after oxygen, and it is third after magnesium in the mantle.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silicon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S</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inner mantle has these rocks with the same structure as calcium titanium oxide, though the ones in the inner mantle tend to be magnesium, iron, or calcium </w:t>
      </w:r>
      <w:r w:rsidRPr="00C7722F">
        <w:rPr>
          <w:rFonts w:ascii="Calibri" w:eastAsia="Times New Roman" w:hAnsi="Calibri" w:cs="Calibri"/>
          <w:color w:val="BF0040"/>
        </w:rPr>
        <w:t>silicate [SIL-ih-kit]</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(post-)</w:t>
      </w:r>
      <w:r w:rsidRPr="00C7722F">
        <w:rPr>
          <w:rFonts w:ascii="Calibri" w:eastAsia="Times New Roman" w:hAnsi="Calibri" w:cs="Calibri"/>
          <w:b/>
          <w:bCs/>
          <w:color w:val="BF0040"/>
          <w:u w:val="single"/>
        </w:rPr>
        <w:t xml:space="preserve">perovskite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puh-RAHVSS-“kite”</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silicate perovskite</w:t>
      </w:r>
      <w:r w:rsidRPr="00C7722F">
        <w:rPr>
          <w:rFonts w:ascii="Calibri" w:eastAsia="Times New Roman" w:hAnsi="Calibri" w:cs="Calibri"/>
          <w:color w:val="000000"/>
          <w:u w:val="single"/>
        </w:rPr>
        <w:t>]</w:t>
      </w:r>
    </w:p>
    <w:p w14:paraId="6F16C3E9" w14:textId="012A079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3241E3D"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Chamber music is written for a small number of instruments that each play their own part.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This composer’s chamber music includes at least 68 string quartets, making him the “Father of the String Quartet”. He also wrote over 100 symphonies. </w:t>
      </w:r>
      <w:r>
        <w:rPr>
          <w:rFonts w:ascii="Calibri" w:eastAsia="Times New Roman" w:hAnsi="Calibri" w:cs="Calibri"/>
          <w:color w:val="000000"/>
        </w:rPr>
        <w:br/>
        <w:t>ANSWER:</w:t>
      </w:r>
      <w:r w:rsidRPr="00C7722F">
        <w:rPr>
          <w:rFonts w:ascii="Calibri" w:eastAsia="Times New Roman" w:hAnsi="Calibri" w:cs="Calibri"/>
          <w:color w:val="000000"/>
        </w:rPr>
        <w:t xml:space="preserve"> (Franz) Joseph </w:t>
      </w:r>
      <w:r w:rsidRPr="00C7722F">
        <w:rPr>
          <w:rFonts w:ascii="Calibri" w:eastAsia="Times New Roman" w:hAnsi="Calibri" w:cs="Calibri"/>
          <w:b/>
          <w:bCs/>
          <w:color w:val="000000"/>
          <w:u w:val="single"/>
        </w:rPr>
        <w:t>Haydn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composer put a wrinkle in chamber music line-ups when his </w:t>
      </w:r>
      <w:r w:rsidRPr="00C7722F">
        <w:rPr>
          <w:rFonts w:ascii="Calibri" w:eastAsia="Times New Roman" w:hAnsi="Calibri" w:cs="Calibri"/>
          <w:i/>
          <w:iCs/>
          <w:color w:val="000000"/>
        </w:rPr>
        <w:t xml:space="preserve">Trout Quintet </w:t>
      </w:r>
      <w:r w:rsidRPr="00C7722F">
        <w:rPr>
          <w:rFonts w:ascii="Calibri" w:eastAsia="Times New Roman" w:hAnsi="Calibri" w:cs="Calibri"/>
          <w:color w:val="000000"/>
        </w:rPr>
        <w:t xml:space="preserve">included a double bass instead of a second violin. </w:t>
      </w:r>
      <w:r>
        <w:rPr>
          <w:rFonts w:ascii="Calibri" w:eastAsia="Times New Roman" w:hAnsi="Calibri" w:cs="Calibri"/>
          <w:color w:val="000000"/>
        </w:rPr>
        <w:br/>
        <w:t>ANSWER:</w:t>
      </w:r>
      <w:r w:rsidRPr="00C7722F">
        <w:rPr>
          <w:rFonts w:ascii="Calibri" w:eastAsia="Times New Roman" w:hAnsi="Calibri" w:cs="Calibri"/>
          <w:color w:val="000000"/>
        </w:rPr>
        <w:t xml:space="preserve"> Franz (Peter) </w:t>
      </w:r>
      <w:r w:rsidRPr="00C7722F">
        <w:rPr>
          <w:rFonts w:ascii="Calibri" w:eastAsia="Times New Roman" w:hAnsi="Calibri" w:cs="Calibri"/>
          <w:b/>
          <w:bCs/>
          <w:color w:val="000000"/>
          <w:u w:val="single"/>
        </w:rPr>
        <w:t>Schubert</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In modern times, some composers have written chamber music for the same combination of instruments as this Arnold </w:t>
      </w:r>
      <w:r w:rsidRPr="00C7722F">
        <w:rPr>
          <w:rFonts w:ascii="Calibri" w:eastAsia="Times New Roman" w:hAnsi="Calibri" w:cs="Calibri"/>
          <w:color w:val="BF0040"/>
        </w:rPr>
        <w:t xml:space="preserve">Schoenberg [SHURN-berg] </w:t>
      </w:r>
      <w:r w:rsidRPr="00C7722F">
        <w:rPr>
          <w:rFonts w:ascii="Calibri" w:eastAsia="Times New Roman" w:hAnsi="Calibri" w:cs="Calibri"/>
          <w:color w:val="000000"/>
        </w:rPr>
        <w:t xml:space="preserve">song cycle: singer, flute, clarinet, violin, cello, and piano.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(Dreimal sieben Gedichte aus Albert Girauds) </w:t>
      </w:r>
      <w:r w:rsidRPr="00C7722F">
        <w:rPr>
          <w:rFonts w:ascii="Calibri" w:eastAsia="Times New Roman" w:hAnsi="Calibri" w:cs="Calibri"/>
          <w:b/>
          <w:bCs/>
          <w:i/>
          <w:iCs/>
          <w:color w:val="000000"/>
          <w:u w:val="single"/>
        </w:rPr>
        <w:t xml:space="preserve">Pierrot Lunaire </w:t>
      </w:r>
      <w:r w:rsidRPr="00C7722F">
        <w:rPr>
          <w:rFonts w:ascii="Calibri" w:eastAsia="Times New Roman" w:hAnsi="Calibri" w:cs="Calibri"/>
          <w:color w:val="000000"/>
        </w:rPr>
        <w:t xml:space="preserve">[prompt on </w:t>
      </w:r>
      <w:r w:rsidRPr="00C7722F">
        <w:rPr>
          <w:rFonts w:ascii="Calibri" w:eastAsia="Times New Roman" w:hAnsi="Calibri" w:cs="Calibri"/>
          <w:b/>
          <w:bCs/>
          <w:i/>
          <w:iCs/>
          <w:color w:val="000000"/>
          <w:u w:val="single"/>
        </w:rPr>
        <w:t xml:space="preserve">Pierrot </w:t>
      </w:r>
      <w:r w:rsidRPr="00C7722F">
        <w:rPr>
          <w:rFonts w:ascii="Calibri" w:eastAsia="Times New Roman" w:hAnsi="Calibri" w:cs="Calibri"/>
          <w:color w:val="000000"/>
        </w:rPr>
        <w:t>ensemble]</w:t>
      </w:r>
    </w:p>
    <w:p w14:paraId="77ECA1FC" w14:textId="680A33C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BA8CD7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 xml:space="preserve">For 10 points each, identify these Chief Justices of the United States. </w:t>
      </w:r>
      <w:r>
        <w:rPr>
          <w:rFonts w:ascii="Calibri" w:eastAsia="Times New Roman" w:hAnsi="Calibri" w:cs="Calibri"/>
          <w:color w:val="000000"/>
        </w:rPr>
        <w:br/>
        <w:t>[10]</w:t>
      </w:r>
      <w:r w:rsidRPr="00C7722F">
        <w:rPr>
          <w:rFonts w:ascii="Calibri" w:eastAsia="Times New Roman" w:hAnsi="Calibri" w:cs="Calibri"/>
          <w:color w:val="000000"/>
        </w:rPr>
        <w:t xml:space="preserve"> This person held the position as a recess appointment for a few months in 1795. The Senate eventually rejected his nomination after he strongly denounced Jay’s Treaty, so he retired. </w:t>
      </w:r>
      <w:r>
        <w:rPr>
          <w:rFonts w:ascii="Calibri" w:eastAsia="Times New Roman" w:hAnsi="Calibri" w:cs="Calibri"/>
          <w:color w:val="000000"/>
        </w:rPr>
        <w:br/>
        <w:t>ANSWER:</w:t>
      </w:r>
      <w:r w:rsidRPr="00C7722F">
        <w:rPr>
          <w:rFonts w:ascii="Calibri" w:eastAsia="Times New Roman" w:hAnsi="Calibri" w:cs="Calibri"/>
          <w:color w:val="000000"/>
        </w:rPr>
        <w:t xml:space="preserve"> John </w:t>
      </w:r>
      <w:r w:rsidRPr="00C7722F">
        <w:rPr>
          <w:rFonts w:ascii="Calibri" w:eastAsia="Times New Roman" w:hAnsi="Calibri" w:cs="Calibri"/>
          <w:b/>
          <w:bCs/>
          <w:color w:val="000000"/>
          <w:u w:val="single"/>
        </w:rPr>
        <w:t>Rutledge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person served as Chief Justice from 1836 to 1864. He was heavily criticized for his </w:t>
      </w:r>
      <w:r w:rsidRPr="00C7722F">
        <w:rPr>
          <w:rFonts w:ascii="Calibri" w:eastAsia="Times New Roman" w:hAnsi="Calibri" w:cs="Calibri"/>
          <w:i/>
          <w:iCs/>
          <w:color w:val="000000"/>
        </w:rPr>
        <w:t xml:space="preserve">Dred Scott </w:t>
      </w:r>
      <w:r w:rsidRPr="00C7722F">
        <w:rPr>
          <w:rFonts w:ascii="Calibri" w:eastAsia="Times New Roman" w:hAnsi="Calibri" w:cs="Calibri"/>
          <w:color w:val="000000"/>
        </w:rPr>
        <w:t xml:space="preserve">decision. </w:t>
      </w:r>
      <w:r>
        <w:rPr>
          <w:rFonts w:ascii="Calibri" w:eastAsia="Times New Roman" w:hAnsi="Calibri" w:cs="Calibri"/>
          <w:color w:val="000000"/>
        </w:rPr>
        <w:br/>
        <w:t>ANSWER:</w:t>
      </w:r>
      <w:r w:rsidRPr="00C7722F">
        <w:rPr>
          <w:rFonts w:ascii="Calibri" w:eastAsia="Times New Roman" w:hAnsi="Calibri" w:cs="Calibri"/>
          <w:color w:val="000000"/>
        </w:rPr>
        <w:t xml:space="preserve"> Roger (Brooke) </w:t>
      </w:r>
      <w:r w:rsidRPr="00C7722F">
        <w:rPr>
          <w:rFonts w:ascii="Calibri" w:eastAsia="Times New Roman" w:hAnsi="Calibri" w:cs="Calibri"/>
          <w:b/>
          <w:bCs/>
          <w:color w:val="BF0040"/>
          <w:u w:val="single"/>
        </w:rPr>
        <w:t xml:space="preserve">Taney </w:t>
      </w:r>
      <w:r w:rsidRPr="00C7722F">
        <w:rPr>
          <w:rFonts w:ascii="Calibri" w:eastAsia="Times New Roman" w:hAnsi="Calibri" w:cs="Calibri"/>
          <w:color w:val="BF0040"/>
        </w:rPr>
        <w:t>[</w:t>
      </w:r>
      <w:r w:rsidRPr="00C7722F">
        <w:rPr>
          <w:rFonts w:ascii="Calibri" w:eastAsia="Times New Roman" w:hAnsi="Calibri" w:cs="Calibri"/>
          <w:b/>
          <w:bCs/>
          <w:color w:val="BF0040"/>
          <w:u w:val="single"/>
        </w:rPr>
        <w:t>TAW-nee</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This person served as Chief Justice from 1921 to 1930. He was also the president in between Teddy Roosevelt and Woodrow Wilson. </w:t>
      </w:r>
      <w:r>
        <w:rPr>
          <w:rFonts w:ascii="Calibri" w:eastAsia="Times New Roman" w:hAnsi="Calibri" w:cs="Calibri"/>
          <w:color w:val="000000"/>
        </w:rPr>
        <w:br/>
        <w:t>ANSWER:</w:t>
      </w:r>
      <w:r w:rsidRPr="00C7722F">
        <w:rPr>
          <w:rFonts w:ascii="Calibri" w:eastAsia="Times New Roman" w:hAnsi="Calibri" w:cs="Calibri"/>
          <w:color w:val="000000"/>
        </w:rPr>
        <w:t xml:space="preserve"> William Howard </w:t>
      </w:r>
      <w:r w:rsidRPr="00C7722F">
        <w:rPr>
          <w:rFonts w:ascii="Calibri" w:eastAsia="Times New Roman" w:hAnsi="Calibri" w:cs="Calibri"/>
          <w:b/>
          <w:bCs/>
          <w:color w:val="000000"/>
          <w:u w:val="single"/>
        </w:rPr>
        <w:t>Taft</w:t>
      </w:r>
      <w:r w:rsidRPr="00C7722F">
        <w:rPr>
          <w:rFonts w:ascii="Calibri" w:eastAsia="Times New Roman" w:hAnsi="Calibri" w:cs="Calibri"/>
          <w:b/>
          <w:bCs/>
          <w:color w:val="000000"/>
        </w:rPr>
        <w:t xml:space="preserve"> </w:t>
      </w:r>
    </w:p>
    <w:p w14:paraId="75857ED6" w14:textId="0BE24E5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5DE6C9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11. </w:t>
      </w:r>
      <w:r w:rsidRPr="00C7722F">
        <w:rPr>
          <w:rFonts w:ascii="Calibri" w:eastAsia="Times New Roman" w:hAnsi="Calibri" w:cs="Calibri"/>
          <w:color w:val="000000"/>
        </w:rPr>
        <w:tab/>
        <w:t>The amount of this energy transferred equals temperature times the change in entropy.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form of energy that flows from a warmer object to a colder object.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heat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thermal </w:t>
      </w:r>
      <w:r w:rsidRPr="00C7722F">
        <w:rPr>
          <w:rFonts w:ascii="Calibri" w:eastAsia="Times New Roman" w:hAnsi="Calibri" w:cs="Calibri"/>
          <w:color w:val="000000"/>
        </w:rPr>
        <w:t xml:space="preserve">energy] </w:t>
      </w:r>
      <w:r>
        <w:rPr>
          <w:rFonts w:ascii="Calibri" w:eastAsia="Times New Roman" w:hAnsi="Calibri" w:cs="Calibri"/>
          <w:color w:val="000000"/>
        </w:rPr>
        <w:br/>
        <w:t>[10]</w:t>
      </w:r>
      <w:r w:rsidRPr="00C7722F">
        <w:rPr>
          <w:rFonts w:ascii="Calibri" w:eastAsia="Times New Roman" w:hAnsi="Calibri" w:cs="Calibri"/>
          <w:color w:val="000000"/>
        </w:rPr>
        <w:t xml:space="preserve"> For a given substance, this property equals heat change divided by temperature change per mass.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specific heat </w:t>
      </w:r>
      <w:r w:rsidRPr="00C7722F">
        <w:rPr>
          <w:rFonts w:ascii="Calibri" w:eastAsia="Times New Roman" w:hAnsi="Calibri" w:cs="Calibri"/>
          <w:color w:val="000000"/>
        </w:rPr>
        <w:t xml:space="preserve">capacity or </w:t>
      </w:r>
      <w:r w:rsidRPr="00C7722F">
        <w:rPr>
          <w:rFonts w:ascii="Calibri" w:eastAsia="Times New Roman" w:hAnsi="Calibri" w:cs="Calibri"/>
          <w:b/>
          <w:bCs/>
          <w:color w:val="000000"/>
          <w:u w:val="single"/>
        </w:rPr>
        <w:t>heat capacity</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This law states that the molar specific heats of many metals are nearly the same.</w:t>
      </w:r>
      <w:r>
        <w:rPr>
          <w:rFonts w:ascii="Calibri" w:eastAsia="Times New Roman" w:hAnsi="Calibri" w:cs="Calibri"/>
          <w:color w:val="000000"/>
        </w:rPr>
        <w:br/>
        <w:t>ANSWER:</w:t>
      </w:r>
      <w:r w:rsidRPr="00C7722F">
        <w:rPr>
          <w:rFonts w:ascii="Calibri" w:eastAsia="Times New Roman" w:hAnsi="Calibri" w:cs="Calibri"/>
          <w:color w:val="000000"/>
        </w:rPr>
        <w:t xml:space="preserve"> Law of </w:t>
      </w:r>
      <w:r w:rsidRPr="00C7722F">
        <w:rPr>
          <w:rFonts w:ascii="Calibri" w:eastAsia="Times New Roman" w:hAnsi="Calibri" w:cs="Calibri"/>
          <w:b/>
          <w:bCs/>
          <w:color w:val="000000"/>
          <w:u w:val="single"/>
        </w:rPr>
        <w:t xml:space="preserve">Dulong </w:t>
      </w:r>
      <w:r w:rsidRPr="00C7722F">
        <w:rPr>
          <w:rFonts w:ascii="Calibri" w:eastAsia="Times New Roman" w:hAnsi="Calibri" w:cs="Calibri"/>
          <w:color w:val="000000"/>
        </w:rPr>
        <w:t xml:space="preserve">and </w:t>
      </w:r>
      <w:r w:rsidRPr="00C7722F">
        <w:rPr>
          <w:rFonts w:ascii="Calibri" w:eastAsia="Times New Roman" w:hAnsi="Calibri" w:cs="Calibri"/>
          <w:b/>
          <w:bCs/>
          <w:color w:val="BF0040"/>
          <w:u w:val="single"/>
        </w:rPr>
        <w:t xml:space="preserve">Petit </w:t>
      </w:r>
      <w:r w:rsidRPr="00C7722F">
        <w:rPr>
          <w:rFonts w:ascii="Calibri" w:eastAsia="Times New Roman" w:hAnsi="Calibri" w:cs="Calibri"/>
          <w:color w:val="BF0040"/>
        </w:rPr>
        <w:t>[</w:t>
      </w:r>
      <w:r w:rsidRPr="00C7722F">
        <w:rPr>
          <w:rFonts w:ascii="Calibri" w:eastAsia="Times New Roman" w:hAnsi="Calibri" w:cs="Calibri"/>
          <w:b/>
          <w:bCs/>
          <w:color w:val="BF0040"/>
          <w:u w:val="single"/>
        </w:rPr>
        <w:t>pay-tee</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Dulong-Petit </w:t>
      </w:r>
      <w:r w:rsidRPr="00C7722F">
        <w:rPr>
          <w:rFonts w:ascii="Calibri" w:eastAsia="Times New Roman" w:hAnsi="Calibri" w:cs="Calibri"/>
          <w:color w:val="000000"/>
        </w:rPr>
        <w:t>law [both names required without prompting; either order is acceptable]</w:t>
      </w:r>
    </w:p>
    <w:p w14:paraId="78B91699" w14:textId="796123A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0F90FC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In this play, Joseph </w:t>
      </w:r>
      <w:r w:rsidRPr="00C7722F">
        <w:rPr>
          <w:rFonts w:ascii="Calibri" w:eastAsia="Times New Roman" w:hAnsi="Calibri" w:cs="Calibri"/>
          <w:color w:val="BF0040"/>
        </w:rPr>
        <w:t xml:space="preserve">Garcin [gar-san] </w:t>
      </w:r>
      <w:r w:rsidRPr="00C7722F">
        <w:rPr>
          <w:rFonts w:ascii="Calibri" w:eastAsia="Times New Roman" w:hAnsi="Calibri" w:cs="Calibri"/>
          <w:color w:val="000000"/>
        </w:rPr>
        <w:t>says “Hell is other people.”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French play in which Garcin is in a room with Inèz Serrano and Estelle </w:t>
      </w:r>
      <w:r w:rsidRPr="00C7722F">
        <w:rPr>
          <w:rFonts w:ascii="Calibri" w:eastAsia="Times New Roman" w:hAnsi="Calibri" w:cs="Calibri"/>
          <w:color w:val="BF0040"/>
        </w:rPr>
        <w:t>Rigault [ree-gawl]</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No Exit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Huis Clos</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 xml:space="preserve">In Camera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No Way Out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Dead End</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No Exit </w:t>
      </w:r>
      <w:r w:rsidRPr="00C7722F">
        <w:rPr>
          <w:rFonts w:ascii="Calibri" w:eastAsia="Times New Roman" w:hAnsi="Calibri" w:cs="Calibri"/>
          <w:color w:val="000000"/>
        </w:rPr>
        <w:t xml:space="preserve">was written by this existentialist who also wrote the novel </w:t>
      </w:r>
      <w:r w:rsidRPr="00C7722F">
        <w:rPr>
          <w:rFonts w:ascii="Calibri" w:eastAsia="Times New Roman" w:hAnsi="Calibri" w:cs="Calibri"/>
          <w:i/>
          <w:iCs/>
          <w:color w:val="000000"/>
        </w:rPr>
        <w:t>Nausea</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Jean-Paul </w:t>
      </w:r>
      <w:r w:rsidRPr="00C7722F">
        <w:rPr>
          <w:rFonts w:ascii="Calibri" w:eastAsia="Times New Roman" w:hAnsi="Calibri" w:cs="Calibri"/>
          <w:b/>
          <w:bCs/>
          <w:color w:val="BF0040"/>
          <w:u w:val="single"/>
        </w:rPr>
        <w:t xml:space="preserve">Sartre </w:t>
      </w:r>
      <w:r w:rsidRPr="00C7722F">
        <w:rPr>
          <w:rFonts w:ascii="Calibri" w:eastAsia="Times New Roman" w:hAnsi="Calibri" w:cs="Calibri"/>
          <w:color w:val="BF0040"/>
        </w:rPr>
        <w:t xml:space="preserve">[zhahn “Paul” </w:t>
      </w:r>
      <w:r w:rsidRPr="00C7722F">
        <w:rPr>
          <w:rFonts w:ascii="Calibri" w:eastAsia="Times New Roman" w:hAnsi="Calibri" w:cs="Calibri"/>
          <w:b/>
          <w:bCs/>
          <w:color w:val="BF0040"/>
          <w:u w:val="single"/>
        </w:rPr>
        <w:t>sart</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ruh]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The room in </w:t>
      </w:r>
      <w:r w:rsidRPr="00C7722F">
        <w:rPr>
          <w:rFonts w:ascii="Calibri" w:eastAsia="Times New Roman" w:hAnsi="Calibri" w:cs="Calibri"/>
          <w:i/>
          <w:iCs/>
          <w:color w:val="000000"/>
        </w:rPr>
        <w:t xml:space="preserve">No Exit </w:t>
      </w:r>
      <w:r w:rsidRPr="00C7722F">
        <w:rPr>
          <w:rFonts w:ascii="Calibri" w:eastAsia="Times New Roman" w:hAnsi="Calibri" w:cs="Calibri"/>
          <w:color w:val="000000"/>
        </w:rPr>
        <w:t xml:space="preserve">has an ornament or statue that is made of this material and is too heavy to lift.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bronze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metal</w:t>
      </w:r>
      <w:r w:rsidRPr="00C7722F">
        <w:rPr>
          <w:rFonts w:ascii="Calibri" w:eastAsia="Times New Roman" w:hAnsi="Calibri" w:cs="Calibri"/>
          <w:color w:val="000000"/>
          <w:u w:val="single"/>
        </w:rPr>
        <w:t>]</w:t>
      </w:r>
    </w:p>
    <w:p w14:paraId="1E139ED4" w14:textId="1B2A669E"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DDF629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The left half of this picture shows a cypress tree, and the upper right corner shows a crescent moon.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1889 painting with a swirling sky.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 xml:space="preserve">Starry Night </w:t>
      </w:r>
      <w:r w:rsidRPr="00C7722F">
        <w:rPr>
          <w:rFonts w:ascii="Calibri" w:eastAsia="Times New Roman" w:hAnsi="Calibri" w:cs="Calibri"/>
          <w:color w:val="000000"/>
        </w:rPr>
        <w:t xml:space="preserve">[or De </w:t>
      </w:r>
      <w:r w:rsidRPr="00C7722F">
        <w:rPr>
          <w:rFonts w:ascii="Calibri" w:eastAsia="Times New Roman" w:hAnsi="Calibri" w:cs="Calibri"/>
          <w:b/>
          <w:bCs/>
          <w:color w:val="000000"/>
          <w:u w:val="single"/>
        </w:rPr>
        <w:t>Sterrennacht</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Dutch post-impressionist artist painted </w:t>
      </w:r>
      <w:r w:rsidRPr="00C7722F">
        <w:rPr>
          <w:rFonts w:ascii="Calibri" w:eastAsia="Times New Roman" w:hAnsi="Calibri" w:cs="Calibri"/>
          <w:i/>
          <w:iCs/>
          <w:color w:val="000000"/>
        </w:rPr>
        <w:t>The Starry Night</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Vincent (Willem) </w:t>
      </w:r>
      <w:r w:rsidRPr="00C7722F">
        <w:rPr>
          <w:rFonts w:ascii="Calibri" w:eastAsia="Times New Roman" w:hAnsi="Calibri" w:cs="Calibri"/>
          <w:b/>
          <w:bCs/>
          <w:color w:val="000000"/>
          <w:u w:val="single"/>
        </w:rPr>
        <w:t>van Gogh</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i/>
          <w:iCs/>
          <w:color w:val="000000"/>
        </w:rPr>
        <w:t xml:space="preserve">The Starry Night </w:t>
      </w:r>
      <w:r w:rsidRPr="00C7722F">
        <w:rPr>
          <w:rFonts w:ascii="Calibri" w:eastAsia="Times New Roman" w:hAnsi="Calibri" w:cs="Calibri"/>
          <w:color w:val="000000"/>
        </w:rPr>
        <w:t xml:space="preserve">is set in this small town in the south of France, where van Gogh spent time in an asylum.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Saint-Rémy</w:t>
      </w:r>
      <w:r w:rsidRPr="00C7722F">
        <w:rPr>
          <w:rFonts w:ascii="Calibri" w:eastAsia="Times New Roman" w:hAnsi="Calibri" w:cs="Calibri"/>
          <w:color w:val="BF0040"/>
          <w:u w:val="single"/>
        </w:rPr>
        <w:t>-</w:t>
      </w:r>
      <w:r w:rsidRPr="00C7722F">
        <w:rPr>
          <w:rFonts w:ascii="Calibri" w:eastAsia="Times New Roman" w:hAnsi="Calibri" w:cs="Calibri"/>
          <w:color w:val="BF0040"/>
        </w:rPr>
        <w:t>de-Provence [</w:t>
      </w:r>
      <w:r w:rsidRPr="00C7722F">
        <w:rPr>
          <w:rFonts w:ascii="Calibri" w:eastAsia="Times New Roman" w:hAnsi="Calibri" w:cs="Calibri"/>
          <w:b/>
          <w:bCs/>
          <w:color w:val="BF0040"/>
          <w:u w:val="single"/>
        </w:rPr>
        <w:t xml:space="preserve">sen reh-mee </w:t>
      </w:r>
      <w:r w:rsidRPr="00C7722F">
        <w:rPr>
          <w:rFonts w:ascii="Calibri" w:eastAsia="Times New Roman" w:hAnsi="Calibri" w:cs="Calibri"/>
          <w:color w:val="BF0040"/>
        </w:rPr>
        <w:t xml:space="preserve">deh praw-vanss] </w:t>
      </w:r>
    </w:p>
    <w:p w14:paraId="36E13BA1" w14:textId="0DC22E52"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DD538A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 xml:space="preserve">This character debuted in </w:t>
      </w:r>
      <w:r w:rsidRPr="00C7722F">
        <w:rPr>
          <w:rFonts w:ascii="Calibri" w:eastAsia="Times New Roman" w:hAnsi="Calibri" w:cs="Calibri"/>
          <w:i/>
          <w:iCs/>
          <w:color w:val="000000"/>
        </w:rPr>
        <w:t>Action Comics</w:t>
      </w:r>
      <w:r w:rsidRPr="00C7722F">
        <w:rPr>
          <w:rFonts w:ascii="Calibri" w:eastAsia="Times New Roman" w:hAnsi="Calibri" w:cs="Calibri"/>
          <w:color w:val="000000"/>
        </w:rPr>
        <w:t xml:space="preserve"> #1 in summer 1938.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comic book character who was created by Jerry Siegel and Joe Shuster. He is adopted by a farm couple after surviving the destruction of Krypton as an infant.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Superman</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Clark</w:t>
      </w:r>
      <w:r w:rsidRPr="00C7722F">
        <w:rPr>
          <w:rFonts w:ascii="Calibri" w:eastAsia="Times New Roman" w:hAnsi="Calibri" w:cs="Calibri"/>
          <w:color w:val="000000"/>
        </w:rPr>
        <w:t xml:space="preserve"> Kent or Clark </w:t>
      </w:r>
      <w:r w:rsidRPr="00C7722F">
        <w:rPr>
          <w:rFonts w:ascii="Calibri" w:eastAsia="Times New Roman" w:hAnsi="Calibri" w:cs="Calibri"/>
          <w:b/>
          <w:bCs/>
          <w:color w:val="000000"/>
          <w:u w:val="single"/>
        </w:rPr>
        <w:t>Kent</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Kal-L</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In the standard periodization of comic books, this era extends from the debut of Superman until just before the introduction of the second Flash in fall 1956.</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Golden</w:t>
      </w:r>
      <w:r w:rsidRPr="00C7722F">
        <w:rPr>
          <w:rFonts w:ascii="Calibri" w:eastAsia="Times New Roman" w:hAnsi="Calibri" w:cs="Calibri"/>
          <w:color w:val="000000"/>
        </w:rPr>
        <w:t xml:space="preserve"> Age</w:t>
      </w:r>
      <w:r>
        <w:rPr>
          <w:rFonts w:ascii="Calibri" w:eastAsia="Times New Roman" w:hAnsi="Calibri" w:cs="Calibri"/>
          <w:color w:val="000000"/>
        </w:rPr>
        <w:br/>
        <w:t>[10]</w:t>
      </w:r>
      <w:r w:rsidRPr="00C7722F">
        <w:rPr>
          <w:rFonts w:ascii="Calibri" w:eastAsia="Times New Roman" w:hAnsi="Calibri" w:cs="Calibri"/>
          <w:color w:val="000000"/>
        </w:rPr>
        <w:t xml:space="preserve"> In the first story, Superman stops the execution of an innocent man, confronts a domestic abuser, and opposes the corrupt Senator Burrows who is being bribed by this industry. In Marvel Comics, Stark Industries primarily makes this kind of product.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munitions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arms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weapons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military</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defense</w:t>
      </w:r>
      <w:r w:rsidRPr="00C7722F">
        <w:rPr>
          <w:rFonts w:ascii="Calibri" w:eastAsia="Times New Roman" w:hAnsi="Calibri" w:cs="Calibri"/>
          <w:color w:val="000000"/>
        </w:rPr>
        <w:t xml:space="preserve"> industry]</w:t>
      </w:r>
    </w:p>
    <w:p w14:paraId="2C37555B" w14:textId="3D872E02"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7EA5E5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15. </w:t>
      </w:r>
      <w:r w:rsidRPr="00C7722F">
        <w:rPr>
          <w:rFonts w:ascii="Calibri" w:eastAsia="Times New Roman" w:hAnsi="Calibri" w:cs="Calibri"/>
          <w:color w:val="000000"/>
        </w:rPr>
        <w:tab/>
        <w:t>Parasites are technically this type of creature, but this word more commonly refers to big carnivores like lions, tigers, and bears.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term for an animal that kills and consumes prey. </w:t>
      </w:r>
      <w:r>
        <w:rPr>
          <w:rFonts w:ascii="Calibri" w:eastAsia="Times New Roman" w:hAnsi="Calibri" w:cs="Calibri"/>
          <w:color w:val="000000"/>
        </w:rPr>
        <w:br/>
        <w:t>ANSWER:</w:t>
      </w:r>
      <w:r w:rsidRPr="00C7722F">
        <w:rPr>
          <w:rFonts w:ascii="Calibri" w:eastAsia="Times New Roman" w:hAnsi="Calibri" w:cs="Calibri"/>
          <w:color w:val="000000"/>
        </w:rPr>
        <w:t xml:space="preserve"> (apex) </w:t>
      </w:r>
      <w:r w:rsidRPr="00C7722F">
        <w:rPr>
          <w:rFonts w:ascii="Calibri" w:eastAsia="Times New Roman" w:hAnsi="Calibri" w:cs="Calibri"/>
          <w:b/>
          <w:bCs/>
          <w:color w:val="000000"/>
          <w:u w:val="single"/>
        </w:rPr>
        <w:t>predator</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Some species avoid predators by imitating another species. What term refers to that practice?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mimic</w:t>
      </w:r>
      <w:r w:rsidRPr="00C7722F">
        <w:rPr>
          <w:rFonts w:ascii="Calibri" w:eastAsia="Times New Roman" w:hAnsi="Calibri" w:cs="Calibri"/>
          <w:color w:val="000000"/>
          <w:u w:val="single"/>
        </w:rPr>
        <w:t>r</w:t>
      </w:r>
      <w:r w:rsidRPr="00C7722F">
        <w:rPr>
          <w:rFonts w:ascii="Calibri" w:eastAsia="Times New Roman" w:hAnsi="Calibri" w:cs="Calibri"/>
          <w:color w:val="000000"/>
        </w:rPr>
        <w:t xml:space="preserve">y [accept </w:t>
      </w:r>
      <w:r w:rsidRPr="00C7722F">
        <w:rPr>
          <w:rFonts w:ascii="Calibri" w:eastAsia="Times New Roman" w:hAnsi="Calibri" w:cs="Calibri"/>
          <w:b/>
          <w:bCs/>
          <w:color w:val="000000"/>
          <w:u w:val="single"/>
        </w:rPr>
        <w:t>mimic</w:t>
      </w:r>
      <w:r w:rsidRPr="00C7722F">
        <w:rPr>
          <w:rFonts w:ascii="Calibri" w:eastAsia="Times New Roman" w:hAnsi="Calibri" w:cs="Calibri"/>
          <w:color w:val="000000"/>
          <w:u w:val="single"/>
        </w:rPr>
        <w:t>k</w:t>
      </w:r>
      <w:r w:rsidRPr="00C7722F">
        <w:rPr>
          <w:rFonts w:ascii="Calibri" w:eastAsia="Times New Roman" w:hAnsi="Calibri" w:cs="Calibri"/>
          <w:color w:val="000000"/>
        </w:rPr>
        <w:t xml:space="preserve">ing] </w:t>
      </w:r>
      <w:r>
        <w:rPr>
          <w:rFonts w:ascii="Calibri" w:eastAsia="Times New Roman" w:hAnsi="Calibri" w:cs="Calibri"/>
          <w:color w:val="000000"/>
        </w:rPr>
        <w:br/>
        <w:t>[10]</w:t>
      </w:r>
      <w:r w:rsidRPr="00C7722F">
        <w:rPr>
          <w:rFonts w:ascii="Calibri" w:eastAsia="Times New Roman" w:hAnsi="Calibri" w:cs="Calibri"/>
          <w:color w:val="000000"/>
        </w:rPr>
        <w:t xml:space="preserve"> These differential equations are called predator-prey equations because they model population changes in predators and prey.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Lotka-Volterra </w:t>
      </w:r>
      <w:r w:rsidRPr="00C7722F">
        <w:rPr>
          <w:rFonts w:ascii="Calibri" w:eastAsia="Times New Roman" w:hAnsi="Calibri" w:cs="Calibri"/>
          <w:color w:val="000000"/>
        </w:rPr>
        <w:t>equations</w:t>
      </w:r>
    </w:p>
    <w:p w14:paraId="0FBFC682" w14:textId="71F322B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5311D9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16. </w:t>
      </w:r>
      <w:r w:rsidRPr="00C7722F">
        <w:rPr>
          <w:rFonts w:ascii="Calibri" w:eastAsia="Times New Roman" w:hAnsi="Calibri" w:cs="Calibri"/>
          <w:color w:val="000000"/>
        </w:rPr>
        <w:tab/>
        <w:t>These two wars were fought from 1839 to 1842 and from 1856 to 1860.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wars between China and the United Kingdom that were fought over China’s attempt to reduce trade in the namesake drug.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Opium </w:t>
      </w:r>
      <w:r w:rsidRPr="00C7722F">
        <w:rPr>
          <w:rFonts w:ascii="Calibri" w:eastAsia="Times New Roman" w:hAnsi="Calibri" w:cs="Calibri"/>
          <w:color w:val="000000"/>
        </w:rPr>
        <w:t xml:space="preserve">Wars </w:t>
      </w:r>
      <w:r>
        <w:rPr>
          <w:rFonts w:ascii="Calibri" w:eastAsia="Times New Roman" w:hAnsi="Calibri" w:cs="Calibri"/>
          <w:color w:val="000000"/>
        </w:rPr>
        <w:br/>
        <w:t>[10]</w:t>
      </w:r>
      <w:r w:rsidRPr="00C7722F">
        <w:rPr>
          <w:rFonts w:ascii="Calibri" w:eastAsia="Times New Roman" w:hAnsi="Calibri" w:cs="Calibri"/>
          <w:color w:val="000000"/>
        </w:rPr>
        <w:t xml:space="preserve"> Name the queen of the United Kingdom during those wars. </w:t>
      </w:r>
      <w:r>
        <w:rPr>
          <w:rFonts w:ascii="Calibri" w:eastAsia="Times New Roman" w:hAnsi="Calibri" w:cs="Calibri"/>
          <w:color w:val="000000"/>
        </w:rPr>
        <w:br/>
        <w:t>ANSWER:</w:t>
      </w:r>
      <w:r w:rsidRPr="00C7722F">
        <w:rPr>
          <w:rFonts w:ascii="Calibri" w:eastAsia="Times New Roman" w:hAnsi="Calibri" w:cs="Calibri"/>
          <w:color w:val="000000"/>
        </w:rPr>
        <w:t xml:space="preserve"> Queen (Alexandrina) </w:t>
      </w:r>
      <w:r w:rsidRPr="00C7722F">
        <w:rPr>
          <w:rFonts w:ascii="Calibri" w:eastAsia="Times New Roman" w:hAnsi="Calibri" w:cs="Calibri"/>
          <w:b/>
          <w:bCs/>
          <w:color w:val="000000"/>
          <w:u w:val="single"/>
        </w:rPr>
        <w:t xml:space="preserve">Victoria </w:t>
      </w:r>
      <w:r w:rsidRPr="00C7722F">
        <w:rPr>
          <w:rFonts w:ascii="Calibri" w:eastAsia="Times New Roman" w:hAnsi="Calibri" w:cs="Calibri"/>
          <w:color w:val="000000"/>
        </w:rPr>
        <w:t xml:space="preserve">(Hanover) </w:t>
      </w:r>
      <w:r>
        <w:rPr>
          <w:rFonts w:ascii="Calibri" w:eastAsia="Times New Roman" w:hAnsi="Calibri" w:cs="Calibri"/>
          <w:color w:val="000000"/>
        </w:rPr>
        <w:br/>
        <w:t>[10]</w:t>
      </w:r>
      <w:r w:rsidRPr="00C7722F">
        <w:rPr>
          <w:rFonts w:ascii="Calibri" w:eastAsia="Times New Roman" w:hAnsi="Calibri" w:cs="Calibri"/>
          <w:color w:val="000000"/>
        </w:rPr>
        <w:t xml:space="preserve"> The First Opium War ended with this treaty. This first unequal treaty gave the U. K. control of Hong Kong. </w:t>
      </w:r>
      <w:r>
        <w:rPr>
          <w:rFonts w:ascii="Calibri" w:eastAsia="Times New Roman" w:hAnsi="Calibri" w:cs="Calibri"/>
          <w:color w:val="000000"/>
        </w:rPr>
        <w:br/>
        <w:t>ANSWER:</w:t>
      </w:r>
      <w:r w:rsidRPr="00C7722F">
        <w:rPr>
          <w:rFonts w:ascii="Calibri" w:eastAsia="Times New Roman" w:hAnsi="Calibri" w:cs="Calibri"/>
          <w:color w:val="000000"/>
        </w:rPr>
        <w:t xml:space="preserve"> Treaty of </w:t>
      </w:r>
      <w:r w:rsidRPr="00C7722F">
        <w:rPr>
          <w:rFonts w:ascii="Calibri" w:eastAsia="Times New Roman" w:hAnsi="Calibri" w:cs="Calibri"/>
          <w:b/>
          <w:bCs/>
          <w:color w:val="000000"/>
          <w:u w:val="single"/>
        </w:rPr>
        <w:t xml:space="preserve">Nanking </w:t>
      </w:r>
      <w:r w:rsidRPr="00C7722F">
        <w:rPr>
          <w:rFonts w:ascii="Calibri" w:eastAsia="Times New Roman" w:hAnsi="Calibri" w:cs="Calibri"/>
          <w:color w:val="000000"/>
        </w:rPr>
        <w:t xml:space="preserve">or Treaty of </w:t>
      </w:r>
      <w:r w:rsidRPr="00C7722F">
        <w:rPr>
          <w:rFonts w:ascii="Calibri" w:eastAsia="Times New Roman" w:hAnsi="Calibri" w:cs="Calibri"/>
          <w:b/>
          <w:bCs/>
          <w:color w:val="000000"/>
          <w:u w:val="single"/>
        </w:rPr>
        <w:t>Nanjing</w:t>
      </w:r>
      <w:r w:rsidRPr="00C7722F">
        <w:rPr>
          <w:rFonts w:ascii="Calibri" w:eastAsia="Times New Roman" w:hAnsi="Calibri" w:cs="Calibri"/>
          <w:b/>
          <w:bCs/>
          <w:color w:val="000000"/>
        </w:rPr>
        <w:t xml:space="preserve"> </w:t>
      </w:r>
    </w:p>
    <w:p w14:paraId="2B9E1F66" w14:textId="081FE3D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8484347"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 xml:space="preserve">A story relates that </w:t>
      </w:r>
      <w:r w:rsidRPr="00C7722F">
        <w:rPr>
          <w:rFonts w:ascii="Calibri" w:eastAsia="Times New Roman" w:hAnsi="Calibri" w:cs="Calibri"/>
          <w:color w:val="BF0040"/>
        </w:rPr>
        <w:t>Huizi [wee-zee]</w:t>
      </w:r>
      <w:r w:rsidRPr="00C7722F">
        <w:rPr>
          <w:rFonts w:ascii="Calibri" w:eastAsia="Times New Roman" w:hAnsi="Calibri" w:cs="Calibri"/>
          <w:color w:val="000000"/>
        </w:rPr>
        <w:t xml:space="preserve"> goes to console this man after the death of his wife, only to find him singing and drumming a tub.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philosopher who woke up wondering if he had dreamed he was a butterfly or if a butterfly was dreaming about being him in a text that shares his name.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Zhuangzi</w:t>
      </w:r>
      <w:r w:rsidRPr="00C7722F">
        <w:rPr>
          <w:rFonts w:ascii="Calibri" w:eastAsia="Times New Roman" w:hAnsi="Calibri" w:cs="Calibri"/>
          <w:color w:val="000000"/>
        </w:rPr>
        <w:t xml:space="preserve"> [J'WONG-tsuh]</w:t>
      </w:r>
      <w:r>
        <w:rPr>
          <w:rFonts w:ascii="Calibri" w:eastAsia="Times New Roman" w:hAnsi="Calibri" w:cs="Calibri"/>
          <w:color w:val="000000"/>
        </w:rPr>
        <w:br/>
        <w:t>[10]</w:t>
      </w:r>
      <w:r w:rsidRPr="00C7722F">
        <w:rPr>
          <w:rFonts w:ascii="Calibri" w:eastAsia="Times New Roman" w:hAnsi="Calibri" w:cs="Calibri"/>
          <w:color w:val="000000"/>
        </w:rPr>
        <w:t xml:space="preserve"> Zhuangzi was a writer within this Chinese philosophical-religious tradition. </w:t>
      </w:r>
      <w:r w:rsidRPr="00C7722F">
        <w:rPr>
          <w:rFonts w:ascii="Calibri" w:eastAsia="Times New Roman" w:hAnsi="Calibri" w:cs="Calibri"/>
          <w:color w:val="BF0040"/>
        </w:rPr>
        <w:t>Laozi [LOUT-suh]</w:t>
      </w:r>
      <w:r w:rsidRPr="00C7722F">
        <w:rPr>
          <w:rFonts w:ascii="Calibri" w:eastAsia="Times New Roman" w:hAnsi="Calibri" w:cs="Calibri"/>
          <w:color w:val="000000"/>
        </w:rPr>
        <w:t xml:space="preserve"> traditionally wrote </w:t>
      </w:r>
      <w:r w:rsidRPr="00C7722F">
        <w:rPr>
          <w:rFonts w:ascii="Calibri" w:eastAsia="Times New Roman" w:hAnsi="Calibri" w:cs="Calibri"/>
          <w:i/>
          <w:iCs/>
          <w:color w:val="000000"/>
        </w:rPr>
        <w:t>The Book of the Way and Its Power</w:t>
      </w:r>
      <w:r w:rsidRPr="00C7722F">
        <w:rPr>
          <w:rFonts w:ascii="Calibri" w:eastAsia="Times New Roman" w:hAnsi="Calibri" w:cs="Calibri"/>
          <w:color w:val="000000"/>
        </w:rPr>
        <w:t>, the main text of this tradition/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Dao</w:t>
      </w:r>
      <w:r w:rsidRPr="00C7722F">
        <w:rPr>
          <w:rFonts w:ascii="Calibri" w:eastAsia="Times New Roman" w:hAnsi="Calibri" w:cs="Calibri"/>
          <w:color w:val="000000"/>
        </w:rPr>
        <w:t xml:space="preserve">ism or </w:t>
      </w:r>
      <w:r w:rsidRPr="00C7722F">
        <w:rPr>
          <w:rFonts w:ascii="Calibri" w:eastAsia="Times New Roman" w:hAnsi="Calibri" w:cs="Calibri"/>
          <w:b/>
          <w:bCs/>
          <w:color w:val="000000"/>
          <w:u w:val="single"/>
        </w:rPr>
        <w:t>Tao</w:t>
      </w:r>
      <w:r w:rsidRPr="00C7722F">
        <w:rPr>
          <w:rFonts w:ascii="Calibri" w:eastAsia="Times New Roman" w:hAnsi="Calibri" w:cs="Calibri"/>
          <w:color w:val="000000"/>
        </w:rPr>
        <w:t>ism</w:t>
      </w:r>
      <w:r>
        <w:rPr>
          <w:rFonts w:ascii="Calibri" w:eastAsia="Times New Roman" w:hAnsi="Calibri" w:cs="Calibri"/>
          <w:color w:val="000000"/>
        </w:rPr>
        <w:br/>
        <w:t>[10]</w:t>
      </w:r>
      <w:r w:rsidRPr="00C7722F">
        <w:rPr>
          <w:rFonts w:ascii="Calibri" w:eastAsia="Times New Roman" w:hAnsi="Calibri" w:cs="Calibri"/>
          <w:color w:val="000000"/>
        </w:rPr>
        <w:t xml:space="preserve"> In another story in the </w:t>
      </w:r>
      <w:r w:rsidRPr="00C7722F">
        <w:rPr>
          <w:rFonts w:ascii="Calibri" w:eastAsia="Times New Roman" w:hAnsi="Calibri" w:cs="Calibri"/>
          <w:i/>
          <w:iCs/>
          <w:color w:val="000000"/>
        </w:rPr>
        <w:t>Zhuangzi</w:t>
      </w:r>
      <w:r w:rsidRPr="00C7722F">
        <w:rPr>
          <w:rFonts w:ascii="Calibri" w:eastAsia="Times New Roman" w:hAnsi="Calibri" w:cs="Calibri"/>
          <w:color w:val="000000"/>
        </w:rPr>
        <w:t>, Huizi debates Zhuangzi about the happiness of fish in a passage structurally similar to this Western philosophical genre, which Xenophon and Plato used to recount the teachings of Socrates.</w:t>
      </w:r>
      <w:r>
        <w:rPr>
          <w:rFonts w:ascii="Calibri" w:eastAsia="Times New Roman" w:hAnsi="Calibri" w:cs="Calibri"/>
          <w:color w:val="000000"/>
        </w:rPr>
        <w:br/>
        <w:t>ANSWER:</w:t>
      </w:r>
      <w:r w:rsidRPr="00C7722F">
        <w:rPr>
          <w:rFonts w:ascii="Calibri" w:eastAsia="Times New Roman" w:hAnsi="Calibri" w:cs="Calibri"/>
          <w:color w:val="000000"/>
        </w:rPr>
        <w:t xml:space="preserve"> (Socratic) </w:t>
      </w:r>
      <w:r w:rsidRPr="00C7722F">
        <w:rPr>
          <w:rFonts w:ascii="Calibri" w:eastAsia="Times New Roman" w:hAnsi="Calibri" w:cs="Calibri"/>
          <w:b/>
          <w:bCs/>
          <w:color w:val="000000"/>
          <w:u w:val="single"/>
        </w:rPr>
        <w:t>dialogue</w:t>
      </w:r>
    </w:p>
    <w:p w14:paraId="5A611571" w14:textId="4A9F9B8E"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749E18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 xml:space="preserve">These facilities were filled as a result of Decree 770, which created </w:t>
      </w:r>
      <w:r w:rsidRPr="00C7722F">
        <w:rPr>
          <w:rFonts w:ascii="Calibri" w:eastAsia="Times New Roman" w:hAnsi="Calibri" w:cs="Calibri"/>
          <w:i/>
          <w:iCs/>
          <w:color w:val="BF0040"/>
        </w:rPr>
        <w:t>decreței</w:t>
      </w:r>
      <w:r w:rsidRPr="00C7722F">
        <w:rPr>
          <w:rFonts w:ascii="Calibri" w:eastAsia="Times New Roman" w:hAnsi="Calibri" w:cs="Calibri"/>
          <w:color w:val="BF0040"/>
        </w:rPr>
        <w:t xml:space="preserve"> [DEK-ret-eh-ee]</w:t>
      </w:r>
      <w:r w:rsidRPr="00C7722F">
        <w:rPr>
          <w:rFonts w:ascii="Calibri" w:eastAsia="Times New Roman" w:hAnsi="Calibri" w:cs="Calibri"/>
          <w:color w:val="000000"/>
        </w:rPr>
        <w:t xml:space="preserve"> who were at high risk for HIV transmission.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As much as 2 percent of the entire population of Romania during the 1980s may have resided in what kind of facilities, as a result of an aggressive "natalist" program?</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orphanage</w:t>
      </w:r>
      <w:r w:rsidRPr="00C7722F">
        <w:rPr>
          <w:rFonts w:ascii="Calibri" w:eastAsia="Times New Roman" w:hAnsi="Calibri" w:cs="Calibri"/>
          <w:color w:val="000000"/>
        </w:rPr>
        <w:t>s</w:t>
      </w:r>
      <w:r>
        <w:rPr>
          <w:rFonts w:ascii="Calibri" w:eastAsia="Times New Roman" w:hAnsi="Calibri" w:cs="Calibri"/>
          <w:color w:val="000000"/>
        </w:rPr>
        <w:br/>
        <w:t>[10]</w:t>
      </w:r>
      <w:r w:rsidRPr="00C7722F">
        <w:rPr>
          <w:rFonts w:ascii="Calibri" w:eastAsia="Times New Roman" w:hAnsi="Calibri" w:cs="Calibri"/>
          <w:color w:val="000000"/>
        </w:rPr>
        <w:t xml:space="preserve"> This Communist dictator of Romania from 1965 until his overthrow in 1989 banned abortion as part of the "natalist" initiative. He and his wife Elena were executed on television on Christmas.</w:t>
      </w:r>
      <w:r>
        <w:rPr>
          <w:rFonts w:ascii="Calibri" w:eastAsia="Times New Roman" w:hAnsi="Calibri" w:cs="Calibri"/>
          <w:color w:val="000000"/>
        </w:rPr>
        <w:br/>
        <w:t>ANSWER:</w:t>
      </w:r>
      <w:r w:rsidRPr="00C7722F">
        <w:rPr>
          <w:rFonts w:ascii="Calibri" w:eastAsia="Times New Roman" w:hAnsi="Calibri" w:cs="Calibri"/>
          <w:color w:val="000000"/>
        </w:rPr>
        <w:t xml:space="preserve"> Nicolae </w:t>
      </w:r>
      <w:r w:rsidRPr="00C7722F">
        <w:rPr>
          <w:rFonts w:ascii="Calibri" w:eastAsia="Times New Roman" w:hAnsi="Calibri" w:cs="Calibri"/>
          <w:color w:val="BF0040"/>
        </w:rPr>
        <w:t>Ceaușescu [chow-CHESS-kyoo]</w:t>
      </w:r>
      <w:r>
        <w:rPr>
          <w:rFonts w:ascii="Calibri" w:eastAsia="Times New Roman" w:hAnsi="Calibri" w:cs="Calibri"/>
          <w:color w:val="000000"/>
        </w:rPr>
        <w:br/>
        <w:t>[10]</w:t>
      </w:r>
      <w:r w:rsidRPr="00C7722F">
        <w:rPr>
          <w:rFonts w:ascii="Calibri" w:eastAsia="Times New Roman" w:hAnsi="Calibri" w:cs="Calibri"/>
          <w:color w:val="000000"/>
        </w:rPr>
        <w:t xml:space="preserve"> Elena reportedly died while singing this Communist anthem that begins "Arise, wretched of the Earth."</w:t>
      </w:r>
      <w:r>
        <w:rPr>
          <w:rFonts w:ascii="Calibri" w:eastAsia="Times New Roman" w:hAnsi="Calibri" w:cs="Calibri"/>
          <w:color w:val="000000"/>
        </w:rPr>
        <w:br/>
        <w:t>ANSWER:</w:t>
      </w:r>
      <w:r w:rsidRPr="00C7722F">
        <w:rPr>
          <w:rFonts w:ascii="Calibri" w:eastAsia="Times New Roman" w:hAnsi="Calibri" w:cs="Calibri"/>
          <w:color w:val="000000"/>
        </w:rPr>
        <w:t xml:space="preserve"> "The </w:t>
      </w:r>
      <w:r w:rsidRPr="00C7722F">
        <w:rPr>
          <w:rFonts w:ascii="Calibri" w:eastAsia="Times New Roman" w:hAnsi="Calibri" w:cs="Calibri"/>
          <w:b/>
          <w:bCs/>
          <w:color w:val="000000"/>
          <w:u w:val="single"/>
        </w:rPr>
        <w:t>Internationale</w:t>
      </w:r>
      <w:r w:rsidRPr="00C7722F">
        <w:rPr>
          <w:rFonts w:ascii="Calibri" w:eastAsia="Times New Roman" w:hAnsi="Calibri" w:cs="Calibri"/>
          <w:color w:val="000000"/>
        </w:rPr>
        <w:t>"</w:t>
      </w:r>
    </w:p>
    <w:p w14:paraId="644859C2" w14:textId="08360AC2"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85D865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19. </w:t>
      </w:r>
      <w:r w:rsidRPr="00C7722F">
        <w:rPr>
          <w:rFonts w:ascii="Calibri" w:eastAsia="Times New Roman" w:hAnsi="Calibri" w:cs="Calibri"/>
          <w:color w:val="000000"/>
        </w:rPr>
        <w:tab/>
        <w:t>This language uses a letter that is written as an R with a caron over it to represent the rare raised alveolar trill phoneme.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What language's dialects include Moravian, Lach, and Chod, which is spoken in Bohemia?</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Czech</w:t>
      </w:r>
      <w:r w:rsidRPr="00C7722F">
        <w:rPr>
          <w:rFonts w:ascii="Calibri" w:eastAsia="Times New Roman" w:hAnsi="Calibri" w:cs="Calibri"/>
          <w:color w:val="000000"/>
        </w:rPr>
        <w:t xml:space="preserve"> language [or </w:t>
      </w:r>
      <w:r w:rsidRPr="00C7722F">
        <w:rPr>
          <w:rFonts w:ascii="Calibri" w:eastAsia="Times New Roman" w:hAnsi="Calibri" w:cs="Calibri"/>
          <w:b/>
          <w:bCs/>
          <w:color w:val="000000"/>
          <w:u w:val="single"/>
        </w:rPr>
        <w:t>čeština</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Czech, Slovak, and Polish are part of the Western branch of this group of Indo-European languages that also includes Russian, Serbo-Croatian, and Bulgarian.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Slavic</w:t>
      </w:r>
      <w:r w:rsidRPr="00C7722F">
        <w:rPr>
          <w:rFonts w:ascii="Calibri" w:eastAsia="Times New Roman" w:hAnsi="Calibri" w:cs="Calibri"/>
          <w:color w:val="000000"/>
        </w:rPr>
        <w:t xml:space="preserve"> languages</w:t>
      </w:r>
      <w:r>
        <w:rPr>
          <w:rFonts w:ascii="Calibri" w:eastAsia="Times New Roman" w:hAnsi="Calibri" w:cs="Calibri"/>
          <w:color w:val="000000"/>
        </w:rPr>
        <w:br/>
        <w:t>[10]</w:t>
      </w:r>
      <w:r w:rsidRPr="00C7722F">
        <w:rPr>
          <w:rFonts w:ascii="Calibri" w:eastAsia="Times New Roman" w:hAnsi="Calibri" w:cs="Calibri"/>
          <w:color w:val="000000"/>
        </w:rPr>
        <w:t xml:space="preserve"> The </w:t>
      </w:r>
      <w:r w:rsidRPr="00C7722F">
        <w:rPr>
          <w:rFonts w:ascii="Calibri" w:eastAsia="Times New Roman" w:hAnsi="Calibri" w:cs="Calibri"/>
          <w:i/>
          <w:iCs/>
          <w:color w:val="BF0040"/>
        </w:rPr>
        <w:t>kroužek</w:t>
      </w:r>
      <w:r w:rsidRPr="00C7722F">
        <w:rPr>
          <w:rFonts w:ascii="Calibri" w:eastAsia="Times New Roman" w:hAnsi="Calibri" w:cs="Calibri"/>
          <w:color w:val="BF0040"/>
        </w:rPr>
        <w:t xml:space="preserve"> [crew-check] </w:t>
      </w:r>
      <w:r w:rsidRPr="00C7722F">
        <w:rPr>
          <w:rFonts w:ascii="Calibri" w:eastAsia="Times New Roman" w:hAnsi="Calibri" w:cs="Calibri"/>
          <w:color w:val="000000"/>
        </w:rPr>
        <w:t>character in Czech consists of a Latin "U" with this symbol over it. Swedish and Finnish have three forms of the letter "A," which are unaccented, with an umlaut, and with this symbol.</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ring</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circle</w:t>
      </w:r>
      <w:r w:rsidRPr="00C7722F">
        <w:rPr>
          <w:rFonts w:ascii="Calibri" w:eastAsia="Times New Roman" w:hAnsi="Calibri" w:cs="Calibri"/>
          <w:color w:val="000000"/>
        </w:rPr>
        <w:t>]</w:t>
      </w:r>
    </w:p>
    <w:p w14:paraId="15029DBD" w14:textId="41D81DE2"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6F81F21" w14:textId="77777777" w:rsidR="00F93866"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b/>
          <w:bCs/>
          <w:color w:val="000000"/>
        </w:rPr>
      </w:pPr>
      <w:r w:rsidRPr="00C7722F">
        <w:rPr>
          <w:rFonts w:ascii="Calibri" w:eastAsia="Times New Roman" w:hAnsi="Calibri" w:cs="Calibri"/>
          <w:color w:val="000000"/>
        </w:rPr>
        <w:t xml:space="preserve">20. </w:t>
      </w:r>
      <w:r w:rsidRPr="00C7722F">
        <w:rPr>
          <w:rFonts w:ascii="Calibri" w:eastAsia="Times New Roman" w:hAnsi="Calibri" w:cs="Calibri"/>
          <w:color w:val="000000"/>
        </w:rPr>
        <w:tab/>
        <w:t>During a debate, these creatures are described as “the most filthy, noisome, and deformed animals which nature ever produced.”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fictional creatures that resemble humans and are ruled by a race of talking horses.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Yahoo</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Yahoos appear in the fourth part of this novel. Its title character goes to </w:t>
      </w:r>
      <w:r w:rsidRPr="00C7722F">
        <w:rPr>
          <w:rFonts w:ascii="Calibri" w:eastAsia="Times New Roman" w:hAnsi="Calibri" w:cs="Calibri"/>
          <w:color w:val="BF0040"/>
        </w:rPr>
        <w:t xml:space="preserve">Laputa [lah-POO-tuh] </w:t>
      </w:r>
      <w:r w:rsidRPr="00C7722F">
        <w:rPr>
          <w:rFonts w:ascii="Calibri" w:eastAsia="Times New Roman" w:hAnsi="Calibri" w:cs="Calibri"/>
          <w:color w:val="000000"/>
        </w:rPr>
        <w:t xml:space="preserve">and </w:t>
      </w:r>
      <w:r w:rsidRPr="00C7722F">
        <w:rPr>
          <w:rFonts w:ascii="Calibri" w:eastAsia="Times New Roman" w:hAnsi="Calibri" w:cs="Calibri"/>
          <w:color w:val="BF0040"/>
        </w:rPr>
        <w:t>Brobdingnag [BRAHB-ding-nag]</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Gulliver’s Travels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Travels into Several Remote Nations of the</w:t>
      </w:r>
      <w:r w:rsidRPr="00C7722F">
        <w:rPr>
          <w:rFonts w:ascii="Calibri" w:eastAsia="Times New Roman" w:hAnsi="Calibri" w:cs="Calibri"/>
          <w:b/>
          <w:bCs/>
          <w:i/>
          <w:iCs/>
          <w:color w:val="000000"/>
        </w:rPr>
        <w:t xml:space="preserve"> </w:t>
      </w:r>
      <w:r w:rsidRPr="00C7722F">
        <w:rPr>
          <w:rFonts w:ascii="Calibri" w:eastAsia="Times New Roman" w:hAnsi="Calibri" w:cs="Calibri"/>
          <w:b/>
          <w:bCs/>
          <w:i/>
          <w:iCs/>
          <w:color w:val="000000"/>
          <w:u w:val="single"/>
        </w:rPr>
        <w:t>World</w:t>
      </w:r>
      <w:r w:rsidRPr="00C7722F">
        <w:rPr>
          <w:rFonts w:ascii="Calibri" w:eastAsia="Times New Roman" w:hAnsi="Calibri" w:cs="Calibri"/>
          <w:i/>
          <w:iCs/>
          <w:color w:val="000000"/>
        </w:rPr>
        <w:t>. In Four Parts. By Lemuel Gulliver, First a Surgeon, and then a Captain of Several Ships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author wrote </w:t>
      </w:r>
      <w:r w:rsidRPr="00C7722F">
        <w:rPr>
          <w:rFonts w:ascii="Calibri" w:eastAsia="Times New Roman" w:hAnsi="Calibri" w:cs="Calibri"/>
          <w:i/>
          <w:iCs/>
          <w:color w:val="000000"/>
        </w:rPr>
        <w:t xml:space="preserve">Gulliver’s Travels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A Modest Proposal</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Jonathan </w:t>
      </w:r>
      <w:r w:rsidRPr="00C7722F">
        <w:rPr>
          <w:rFonts w:ascii="Calibri" w:eastAsia="Times New Roman" w:hAnsi="Calibri" w:cs="Calibri"/>
          <w:b/>
          <w:bCs/>
          <w:color w:val="000000"/>
          <w:u w:val="single"/>
        </w:rPr>
        <w:t>Swift</w:t>
      </w:r>
      <w:r w:rsidRPr="00C7722F">
        <w:rPr>
          <w:rFonts w:ascii="Calibri" w:eastAsia="Times New Roman" w:hAnsi="Calibri" w:cs="Calibri"/>
          <w:b/>
          <w:bCs/>
          <w:color w:val="000000"/>
        </w:rPr>
        <w:t xml:space="preserve"> </w:t>
      </w:r>
    </w:p>
    <w:p w14:paraId="1AFF4B82" w14:textId="77777777" w:rsidR="00F93866" w:rsidRDefault="00F93866">
      <w:pPr>
        <w:rPr>
          <w:rFonts w:ascii="Calibri" w:eastAsia="Times New Roman" w:hAnsi="Calibri" w:cs="Calibri"/>
          <w:b/>
          <w:bCs/>
          <w:color w:val="000000"/>
        </w:rPr>
      </w:pPr>
      <w:r>
        <w:rPr>
          <w:rFonts w:ascii="Calibri" w:eastAsia="Times New Roman" w:hAnsi="Calibri" w:cs="Calibri"/>
          <w:b/>
          <w:bCs/>
          <w:color w:val="000000"/>
        </w:rPr>
        <w:br w:type="page"/>
      </w:r>
    </w:p>
    <w:p w14:paraId="4FE5E6E7" w14:textId="4727058F" w:rsidR="00C7722F" w:rsidRPr="00F93866" w:rsidRDefault="00F93866"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b/>
          <w:bCs/>
          <w:color w:val="000000"/>
        </w:rPr>
      </w:pPr>
      <w:r w:rsidRPr="00F93866">
        <w:rPr>
          <w:rFonts w:ascii="Calibri" w:eastAsia="Times New Roman" w:hAnsi="Calibri" w:cs="Calibri"/>
          <w:b/>
          <w:bCs/>
          <w:color w:val="000000"/>
        </w:rPr>
        <w:lastRenderedPageBreak/>
        <w:t>Extras</w:t>
      </w:r>
    </w:p>
    <w:p w14:paraId="535DB98E" w14:textId="4ADE458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7CF3F88"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Equivalence relations have a reflexive property, a symmetric property, and this property.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property stating that if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is related to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is related to </w:t>
      </w:r>
      <w:r w:rsidRPr="00C7722F">
        <w:rPr>
          <w:rFonts w:ascii="Calibri" w:eastAsia="Times New Roman" w:hAnsi="Calibri" w:cs="Calibri"/>
          <w:i/>
          <w:iCs/>
          <w:color w:val="000000"/>
        </w:rPr>
        <w:t>z</w:t>
      </w:r>
      <w:r w:rsidRPr="00C7722F">
        <w:rPr>
          <w:rFonts w:ascii="Calibri" w:eastAsia="Times New Roman" w:hAnsi="Calibri" w:cs="Calibri"/>
          <w:color w:val="000000"/>
        </w:rPr>
        <w:t xml:space="preserve">, then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is related to </w:t>
      </w:r>
      <w:r w:rsidRPr="00C7722F">
        <w:rPr>
          <w:rFonts w:ascii="Calibri" w:eastAsia="Times New Roman" w:hAnsi="Calibri" w:cs="Calibri"/>
          <w:i/>
          <w:iCs/>
          <w:color w:val="000000"/>
        </w:rPr>
        <w:t>z</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transitive </w:t>
      </w:r>
      <w:r w:rsidRPr="00C7722F">
        <w:rPr>
          <w:rFonts w:ascii="Calibri" w:eastAsia="Times New Roman" w:hAnsi="Calibri" w:cs="Calibri"/>
          <w:color w:val="000000"/>
        </w:rPr>
        <w:t xml:space="preserve">property or </w:t>
      </w:r>
      <w:r w:rsidRPr="00C7722F">
        <w:rPr>
          <w:rFonts w:ascii="Calibri" w:eastAsia="Times New Roman" w:hAnsi="Calibri" w:cs="Calibri"/>
          <w:b/>
          <w:bCs/>
          <w:color w:val="000000"/>
          <w:u w:val="single"/>
        </w:rPr>
        <w:t>transitivity</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relationship between sets exists when all the elements of one set are contained in another set. This relationship is transitive but not symmetric.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subset </w:t>
      </w:r>
      <w:r w:rsidRPr="00C7722F">
        <w:rPr>
          <w:rFonts w:ascii="Calibri" w:eastAsia="Times New Roman" w:hAnsi="Calibri" w:cs="Calibri"/>
          <w:color w:val="000000"/>
        </w:rPr>
        <w:t xml:space="preserve">relationship or </w:t>
      </w:r>
      <w:r w:rsidRPr="00C7722F">
        <w:rPr>
          <w:rFonts w:ascii="Calibri" w:eastAsia="Times New Roman" w:hAnsi="Calibri" w:cs="Calibri"/>
          <w:b/>
          <w:bCs/>
          <w:color w:val="000000"/>
          <w:u w:val="single"/>
        </w:rPr>
        <w:t>subset</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“is a </w:t>
      </w:r>
      <w:r w:rsidRPr="00C7722F">
        <w:rPr>
          <w:rFonts w:ascii="Calibri" w:eastAsia="Times New Roman" w:hAnsi="Calibri" w:cs="Calibri"/>
          <w:b/>
          <w:bCs/>
          <w:color w:val="000000"/>
          <w:u w:val="single"/>
        </w:rPr>
        <w:t xml:space="preserve">subset </w:t>
      </w:r>
      <w:r w:rsidRPr="00C7722F">
        <w:rPr>
          <w:rFonts w:ascii="Calibri" w:eastAsia="Times New Roman" w:hAnsi="Calibri" w:cs="Calibri"/>
          <w:color w:val="000000"/>
        </w:rPr>
        <w:t xml:space="preserve">of” [accept answers that additionally include “proper”] </w:t>
      </w:r>
      <w:r>
        <w:rPr>
          <w:rFonts w:ascii="Calibri" w:eastAsia="Times New Roman" w:hAnsi="Calibri" w:cs="Calibri"/>
          <w:color w:val="000000"/>
        </w:rPr>
        <w:br/>
        <w:t>[10]</w:t>
      </w:r>
      <w:r w:rsidRPr="00C7722F">
        <w:rPr>
          <w:rFonts w:ascii="Calibri" w:eastAsia="Times New Roman" w:hAnsi="Calibri" w:cs="Calibri"/>
          <w:color w:val="000000"/>
        </w:rPr>
        <w:t xml:space="preserve"> Find the number of subsets for a set that has four elements.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16 </w:t>
      </w:r>
      <w:r w:rsidRPr="00C7722F">
        <w:rPr>
          <w:rFonts w:ascii="Calibri" w:eastAsia="Times New Roman" w:hAnsi="Calibri" w:cs="Calibri"/>
          <w:color w:val="000000"/>
        </w:rPr>
        <w:t>subsets</w:t>
      </w:r>
    </w:p>
    <w:p w14:paraId="530ECC6F" w14:textId="55AF6AC5"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4C518B3"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Both </w:t>
      </w:r>
      <w:r w:rsidRPr="00C7722F">
        <w:rPr>
          <w:rFonts w:ascii="Calibri" w:eastAsia="Times New Roman" w:hAnsi="Calibri" w:cs="Calibri"/>
          <w:i/>
          <w:iCs/>
          <w:color w:val="000000"/>
        </w:rPr>
        <w:t xml:space="preserve">a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 xml:space="preserve">b </w:t>
      </w:r>
      <w:r w:rsidRPr="00C7722F">
        <w:rPr>
          <w:rFonts w:ascii="Calibri" w:eastAsia="Times New Roman" w:hAnsi="Calibri" w:cs="Calibri"/>
          <w:color w:val="000000"/>
        </w:rPr>
        <w:t>can be described by this term in the equation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over </w:t>
      </w:r>
      <w:r w:rsidRPr="00C7722F">
        <w:rPr>
          <w:rFonts w:ascii="Calibri" w:eastAsia="Times New Roman" w:hAnsi="Calibri" w:cs="Calibri"/>
          <w:i/>
          <w:iCs/>
          <w:color w:val="000000"/>
        </w:rPr>
        <w:t xml:space="preserve">a </w:t>
      </w:r>
      <w:r w:rsidRPr="00C7722F">
        <w:rPr>
          <w:rFonts w:ascii="Calibri" w:eastAsia="Times New Roman" w:hAnsi="Calibri" w:cs="Calibri"/>
          <w:color w:val="000000"/>
        </w:rPr>
        <w:t xml:space="preserve">plus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over </w:t>
      </w:r>
      <w:r w:rsidRPr="00C7722F">
        <w:rPr>
          <w:rFonts w:ascii="Calibri" w:eastAsia="Times New Roman" w:hAnsi="Calibri" w:cs="Calibri"/>
          <w:i/>
          <w:iCs/>
          <w:color w:val="000000"/>
        </w:rPr>
        <w:t xml:space="preserve">b </w:t>
      </w:r>
      <w:r w:rsidRPr="00C7722F">
        <w:rPr>
          <w:rFonts w:ascii="Calibri" w:eastAsia="Times New Roman" w:hAnsi="Calibri" w:cs="Calibri"/>
          <w:color w:val="000000"/>
        </w:rPr>
        <w:t>equals 1”.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term for a point at which the graph of a function or relation intersects the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 or </w:t>
      </w:r>
      <w:r w:rsidRPr="00C7722F">
        <w:rPr>
          <w:rFonts w:ascii="Calibri" w:eastAsia="Times New Roman" w:hAnsi="Calibri" w:cs="Calibri"/>
          <w:i/>
          <w:iCs/>
          <w:color w:val="000000"/>
        </w:rPr>
        <w:t>y</w:t>
      </w:r>
      <w:r w:rsidRPr="00C7722F">
        <w:rPr>
          <w:rFonts w:ascii="Calibri" w:eastAsia="Times New Roman" w:hAnsi="Calibri" w:cs="Calibri"/>
          <w:color w:val="000000"/>
        </w:rPr>
        <w:t xml:space="preserve">-axis.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 and/or </w:t>
      </w:r>
      <w:r w:rsidRPr="00C7722F">
        <w:rPr>
          <w:rFonts w:ascii="Calibri" w:eastAsia="Times New Roman" w:hAnsi="Calibri" w:cs="Calibri"/>
          <w:i/>
          <w:iCs/>
          <w:color w:val="000000"/>
        </w:rPr>
        <w:t>y</w:t>
      </w:r>
      <w:r w:rsidRPr="00C7722F">
        <w:rPr>
          <w:rFonts w:ascii="Calibri" w:eastAsia="Times New Roman" w:hAnsi="Calibri" w:cs="Calibri"/>
          <w:color w:val="000000"/>
        </w:rPr>
        <w:t>-)</w:t>
      </w:r>
      <w:r w:rsidRPr="00C7722F">
        <w:rPr>
          <w:rFonts w:ascii="Calibri" w:eastAsia="Times New Roman" w:hAnsi="Calibri" w:cs="Calibri"/>
          <w:b/>
          <w:bCs/>
          <w:color w:val="000000"/>
          <w:u w:val="single"/>
        </w:rPr>
        <w:t>intercept</w:t>
      </w:r>
      <w:r w:rsidRPr="00C7722F">
        <w:rPr>
          <w:rFonts w:ascii="Calibri" w:eastAsia="Times New Roman" w:hAnsi="Calibri" w:cs="Calibri"/>
          <w:color w:val="000000"/>
        </w:rPr>
        <w:t xml:space="preserve">(s) </w:t>
      </w:r>
      <w:r>
        <w:rPr>
          <w:rFonts w:ascii="Calibri" w:eastAsia="Times New Roman" w:hAnsi="Calibri" w:cs="Calibri"/>
          <w:color w:val="000000"/>
        </w:rPr>
        <w:br/>
        <w:t>[10]</w:t>
      </w:r>
      <w:r w:rsidRPr="00C7722F">
        <w:rPr>
          <w:rFonts w:ascii="Calibri" w:eastAsia="Times New Roman" w:hAnsi="Calibri" w:cs="Calibri"/>
          <w:color w:val="000000"/>
        </w:rPr>
        <w:t xml:space="preserve"> Find the </w:t>
      </w:r>
      <w:r w:rsidRPr="00C7722F">
        <w:rPr>
          <w:rFonts w:ascii="Calibri" w:eastAsia="Times New Roman" w:hAnsi="Calibri" w:cs="Calibri"/>
          <w:i/>
          <w:iCs/>
          <w:color w:val="000000"/>
        </w:rPr>
        <w:t>y</w:t>
      </w:r>
      <w:r w:rsidRPr="00C7722F">
        <w:rPr>
          <w:rFonts w:ascii="Calibri" w:eastAsia="Times New Roman" w:hAnsi="Calibri" w:cs="Calibri"/>
          <w:color w:val="000000"/>
        </w:rPr>
        <w:t>-intercept for the line “2</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plus 3</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equals 24”.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8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(0</w:t>
      </w:r>
      <w:r w:rsidRPr="00C7722F">
        <w:rPr>
          <w:rFonts w:ascii="Calibri" w:eastAsia="Times New Roman" w:hAnsi="Calibri" w:cs="Calibri"/>
          <w:b/>
          <w:bCs/>
          <w:i/>
          <w:iCs/>
          <w:color w:val="000000"/>
          <w:u w:val="single"/>
        </w:rPr>
        <w:t xml:space="preserve">, </w:t>
      </w:r>
      <w:r w:rsidRPr="00C7722F">
        <w:rPr>
          <w:rFonts w:ascii="Calibri" w:eastAsia="Times New Roman" w:hAnsi="Calibri" w:cs="Calibri"/>
          <w:b/>
          <w:bCs/>
          <w:color w:val="000000"/>
          <w:u w:val="single"/>
        </w:rPr>
        <w:t>8)</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Find the </w:t>
      </w:r>
      <w:r w:rsidRPr="00C7722F">
        <w:rPr>
          <w:rFonts w:ascii="Calibri" w:eastAsia="Times New Roman" w:hAnsi="Calibri" w:cs="Calibri"/>
          <w:i/>
          <w:iCs/>
          <w:color w:val="000000"/>
        </w:rPr>
        <w:t>x</w:t>
      </w:r>
      <w:r w:rsidRPr="00C7722F">
        <w:rPr>
          <w:rFonts w:ascii="Calibri" w:eastAsia="Times New Roman" w:hAnsi="Calibri" w:cs="Calibri"/>
          <w:color w:val="000000"/>
        </w:rPr>
        <w:t>-intercept for the function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equals </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2 plus the log base 3 of </w:t>
      </w:r>
      <w:r w:rsidRPr="00C7722F">
        <w:rPr>
          <w:rFonts w:ascii="Calibri" w:eastAsia="Times New Roman" w:hAnsi="Calibri" w:cs="Calibri"/>
          <w:i/>
          <w:iCs/>
          <w:color w:val="000000"/>
        </w:rPr>
        <w:t>x</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9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(9</w:t>
      </w:r>
      <w:r w:rsidRPr="00C7722F">
        <w:rPr>
          <w:rFonts w:ascii="Calibri" w:eastAsia="Times New Roman" w:hAnsi="Calibri" w:cs="Calibri"/>
          <w:b/>
          <w:bCs/>
          <w:i/>
          <w:iCs/>
          <w:color w:val="000000"/>
          <w:u w:val="single"/>
        </w:rPr>
        <w:t xml:space="preserve">, </w:t>
      </w:r>
      <w:r w:rsidRPr="00C7722F">
        <w:rPr>
          <w:rFonts w:ascii="Calibri" w:eastAsia="Times New Roman" w:hAnsi="Calibri" w:cs="Calibri"/>
          <w:b/>
          <w:bCs/>
          <w:color w:val="000000"/>
          <w:u w:val="single"/>
        </w:rPr>
        <w:t>0)</w:t>
      </w:r>
      <w:r w:rsidRPr="00C7722F">
        <w:rPr>
          <w:rFonts w:ascii="Calibri" w:eastAsia="Times New Roman" w:hAnsi="Calibri" w:cs="Calibri"/>
          <w:b/>
          <w:bCs/>
          <w:color w:val="000000"/>
        </w:rPr>
        <w:t xml:space="preserve"> </w:t>
      </w:r>
    </w:p>
    <w:p w14:paraId="41B0F1BC" w14:textId="4356134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851722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Matrix columns sometimes represent these mathematical things.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things that have magnitude and direction. </w:t>
      </w:r>
      <w:r>
        <w:rPr>
          <w:rFonts w:ascii="Calibri" w:eastAsia="Times New Roman" w:hAnsi="Calibri" w:cs="Calibri"/>
          <w:color w:val="000000"/>
        </w:rPr>
        <w:br/>
        <w:t>ANSWER:</w:t>
      </w:r>
      <w:r w:rsidRPr="00C7722F">
        <w:rPr>
          <w:rFonts w:ascii="Calibri" w:eastAsia="Times New Roman" w:hAnsi="Calibri" w:cs="Calibri"/>
          <w:color w:val="000000"/>
        </w:rPr>
        <w:t xml:space="preserve"> (coordinate) </w:t>
      </w:r>
      <w:r w:rsidRPr="00C7722F">
        <w:rPr>
          <w:rFonts w:ascii="Calibri" w:eastAsia="Times New Roman" w:hAnsi="Calibri" w:cs="Calibri"/>
          <w:b/>
          <w:bCs/>
          <w:color w:val="000000"/>
          <w:u w:val="single"/>
        </w:rPr>
        <w:t>vector</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operation finds a vector perpendicular to two vectors. The result has a magnitude equal to the product of the original vectors’ magnitudes times the sine of the angle between the vectors.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cross product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cross</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ng; prompt on vector </w:t>
      </w:r>
      <w:r w:rsidRPr="00C7722F">
        <w:rPr>
          <w:rFonts w:ascii="Calibri" w:eastAsia="Times New Roman" w:hAnsi="Calibri" w:cs="Calibri"/>
          <w:b/>
          <w:bCs/>
          <w:color w:val="000000"/>
          <w:u w:val="single"/>
        </w:rPr>
        <w:t>product</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Find the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-component of the cross product of the vector “1, 2, 3” and the vector “4, 0, 3”.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6</w:t>
      </w:r>
      <w:r w:rsidRPr="00C7722F">
        <w:rPr>
          <w:rFonts w:ascii="Calibri" w:eastAsia="Times New Roman" w:hAnsi="Calibri" w:cs="Calibri"/>
          <w:b/>
          <w:bCs/>
          <w:color w:val="000000"/>
        </w:rPr>
        <w:t xml:space="preserve"> </w:t>
      </w:r>
    </w:p>
    <w:p w14:paraId="6B197E1F" w14:textId="79F7DBE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794336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The mineral </w:t>
      </w:r>
      <w:r w:rsidRPr="00C7722F">
        <w:rPr>
          <w:rFonts w:ascii="Calibri" w:eastAsia="Times New Roman" w:hAnsi="Calibri" w:cs="Calibri"/>
          <w:color w:val="BF0040"/>
        </w:rPr>
        <w:t xml:space="preserve">halite [HA-“light”] </w:t>
      </w:r>
      <w:r w:rsidRPr="00C7722F">
        <w:rPr>
          <w:rFonts w:ascii="Calibri" w:eastAsia="Times New Roman" w:hAnsi="Calibri" w:cs="Calibri"/>
          <w:color w:val="000000"/>
        </w:rPr>
        <w:t>consists of this compound.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compound that makes salt water salty and is the main component of table salt.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sodium chloride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NaCl</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term is given to solutions of sodium chloride in water that are used as medicine, including eye drops.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saline </w:t>
      </w:r>
      <w:r w:rsidRPr="00C7722F">
        <w:rPr>
          <w:rFonts w:ascii="Calibri" w:eastAsia="Times New Roman" w:hAnsi="Calibri" w:cs="Calibri"/>
          <w:color w:val="000000"/>
        </w:rPr>
        <w:t xml:space="preserve">solutions </w:t>
      </w:r>
      <w:r>
        <w:rPr>
          <w:rFonts w:ascii="Calibri" w:eastAsia="Times New Roman" w:hAnsi="Calibri" w:cs="Calibri"/>
          <w:color w:val="000000"/>
        </w:rPr>
        <w:br/>
        <w:t>[10]</w:t>
      </w:r>
      <w:r w:rsidRPr="00C7722F">
        <w:rPr>
          <w:rFonts w:ascii="Calibri" w:eastAsia="Times New Roman" w:hAnsi="Calibri" w:cs="Calibri"/>
          <w:color w:val="000000"/>
        </w:rPr>
        <w:t xml:space="preserve"> This other compound is hydrated to form Epsom salt.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magnesium sulfate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MgSO</w:t>
      </w:r>
      <w:r w:rsidRPr="00C7722F">
        <w:rPr>
          <w:rFonts w:ascii="Calibri" w:eastAsia="Times New Roman" w:hAnsi="Calibri" w:cs="Calibri"/>
          <w:b/>
          <w:bCs/>
          <w:color w:val="000000"/>
          <w:sz w:val="26"/>
          <w:szCs w:val="26"/>
          <w:u w:val="single"/>
          <w:vertAlign w:val="subscript"/>
        </w:rPr>
        <w:t>4</w:t>
      </w:r>
      <w:r w:rsidRPr="00C7722F">
        <w:rPr>
          <w:rFonts w:ascii="Calibri" w:eastAsia="Times New Roman" w:hAnsi="Calibri" w:cs="Calibri"/>
          <w:color w:val="000000"/>
        </w:rPr>
        <w:t>; do not accept “magnesium sulfite”]</w:t>
      </w:r>
    </w:p>
    <w:p w14:paraId="3381A5F2" w14:textId="687C6F9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7A3F27" w14:textId="1A4FBE13" w:rsidR="00C7722F" w:rsidRDefault="00C7722F" w:rsidP="003250CC">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25. </w:t>
      </w:r>
      <w:r w:rsidRPr="00C7722F">
        <w:rPr>
          <w:rFonts w:ascii="Calibri" w:eastAsia="Times New Roman" w:hAnsi="Calibri" w:cs="Calibri"/>
          <w:color w:val="000000"/>
        </w:rPr>
        <w:tab/>
        <w:t>This poem ends “And then my heart with pleasure fills, and dances with the daffodils.”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poem that is sometimes just called “Daffodils”.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I Wandered Lonely as a Cloud</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poet wrote “I Wandered Lonely as a Cloud” and several poems about a girl named Lucy. </w:t>
      </w:r>
      <w:r>
        <w:rPr>
          <w:rFonts w:ascii="Calibri" w:eastAsia="Times New Roman" w:hAnsi="Calibri" w:cs="Calibri"/>
          <w:color w:val="000000"/>
        </w:rPr>
        <w:br/>
        <w:t>ANSWER:</w:t>
      </w:r>
      <w:r w:rsidRPr="00C7722F">
        <w:rPr>
          <w:rFonts w:ascii="Calibri" w:eastAsia="Times New Roman" w:hAnsi="Calibri" w:cs="Calibri"/>
          <w:color w:val="000000"/>
        </w:rPr>
        <w:t xml:space="preserve"> William </w:t>
      </w:r>
      <w:r w:rsidRPr="00C7722F">
        <w:rPr>
          <w:rFonts w:ascii="Calibri" w:eastAsia="Times New Roman" w:hAnsi="Calibri" w:cs="Calibri"/>
          <w:b/>
          <w:bCs/>
          <w:color w:val="000000"/>
          <w:u w:val="single"/>
        </w:rPr>
        <w:t>Wordsworth</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William Wordsworth also wrote this poem which, after starting with its title, states “Late and soon, getting and spending, we lay waste our powers.” </w:t>
      </w:r>
      <w:r>
        <w:rPr>
          <w:rFonts w:ascii="Calibri" w:eastAsia="Times New Roman" w:hAnsi="Calibri" w:cs="Calibri"/>
          <w:color w:val="000000"/>
        </w:rPr>
        <w:br/>
        <w:t>ANSWER:</w:t>
      </w:r>
      <w:r w:rsidRPr="00C7722F">
        <w:rPr>
          <w:rFonts w:ascii="Calibri" w:eastAsia="Times New Roman" w:hAnsi="Calibri" w:cs="Calibri"/>
          <w:color w:val="000000"/>
        </w:rPr>
        <w:t xml:space="preserve"> “The </w:t>
      </w:r>
      <w:r w:rsidRPr="00C7722F">
        <w:rPr>
          <w:rFonts w:ascii="Calibri" w:eastAsia="Times New Roman" w:hAnsi="Calibri" w:cs="Calibri"/>
          <w:b/>
          <w:bCs/>
          <w:color w:val="000000"/>
          <w:u w:val="single"/>
        </w:rPr>
        <w:t>World Is Too Much With Us</w:t>
      </w:r>
      <w:r w:rsidRPr="00C7722F">
        <w:rPr>
          <w:rFonts w:ascii="Calibri" w:eastAsia="Times New Roman" w:hAnsi="Calibri" w:cs="Calibri"/>
          <w:color w:val="000000"/>
        </w:rPr>
        <w:t>”</w:t>
      </w:r>
    </w:p>
    <w:p w14:paraId="612504E8" w14:textId="77777777" w:rsidR="00035BF3" w:rsidRPr="00AC116E" w:rsidRDefault="00035BF3" w:rsidP="00C7722F">
      <w:pPr>
        <w:keepNext/>
        <w:keepLines/>
        <w:spacing w:line="240" w:lineRule="auto"/>
        <w:contextualSpacing/>
      </w:pPr>
    </w:p>
    <w:sectPr w:rsidR="00035BF3" w:rsidRPr="00AC11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A858" w14:textId="77777777" w:rsidR="000F5163" w:rsidRDefault="000F5163" w:rsidP="009975CE">
      <w:pPr>
        <w:spacing w:after="0" w:line="240" w:lineRule="auto"/>
      </w:pPr>
      <w:r>
        <w:separator/>
      </w:r>
    </w:p>
  </w:endnote>
  <w:endnote w:type="continuationSeparator" w:id="0">
    <w:p w14:paraId="299ABE7F" w14:textId="77777777" w:rsidR="000F5163" w:rsidRDefault="000F5163" w:rsidP="009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5D" w14:textId="104BA3A7" w:rsidR="009975CE" w:rsidRDefault="009975CE">
    <w:pPr>
      <w:pStyle w:val="Footer"/>
      <w:jc w:val="center"/>
    </w:pPr>
    <w:r>
      <w:t xml:space="preserve">Page </w:t>
    </w:r>
    <w:sdt>
      <w:sdtPr>
        <w:id w:val="-1303924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47A2B5" w14:textId="77777777" w:rsidR="009975CE" w:rsidRDefault="0099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8DE0" w14:textId="77777777" w:rsidR="000F5163" w:rsidRDefault="000F5163" w:rsidP="009975CE">
      <w:pPr>
        <w:spacing w:after="0" w:line="240" w:lineRule="auto"/>
      </w:pPr>
      <w:r>
        <w:separator/>
      </w:r>
    </w:p>
  </w:footnote>
  <w:footnote w:type="continuationSeparator" w:id="0">
    <w:p w14:paraId="498DF4C9" w14:textId="77777777" w:rsidR="000F5163" w:rsidRDefault="000F5163" w:rsidP="0099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F3"/>
    <w:rsid w:val="00024DEF"/>
    <w:rsid w:val="00035BF3"/>
    <w:rsid w:val="00094ADF"/>
    <w:rsid w:val="0009642E"/>
    <w:rsid w:val="000F5163"/>
    <w:rsid w:val="001B62A3"/>
    <w:rsid w:val="001C3836"/>
    <w:rsid w:val="001D6AF6"/>
    <w:rsid w:val="00230E07"/>
    <w:rsid w:val="0028491D"/>
    <w:rsid w:val="002B0E4C"/>
    <w:rsid w:val="003250CC"/>
    <w:rsid w:val="00384B28"/>
    <w:rsid w:val="003E14AF"/>
    <w:rsid w:val="003E6778"/>
    <w:rsid w:val="00462CA5"/>
    <w:rsid w:val="005023D2"/>
    <w:rsid w:val="005B2BB0"/>
    <w:rsid w:val="00634DDD"/>
    <w:rsid w:val="006D0614"/>
    <w:rsid w:val="007A61F7"/>
    <w:rsid w:val="00860CB8"/>
    <w:rsid w:val="008A138F"/>
    <w:rsid w:val="008E2AFD"/>
    <w:rsid w:val="0099009A"/>
    <w:rsid w:val="009975CE"/>
    <w:rsid w:val="00A50542"/>
    <w:rsid w:val="00A738F2"/>
    <w:rsid w:val="00AC116E"/>
    <w:rsid w:val="00BB4071"/>
    <w:rsid w:val="00BC761F"/>
    <w:rsid w:val="00C42E8F"/>
    <w:rsid w:val="00C7722F"/>
    <w:rsid w:val="00DF7441"/>
    <w:rsid w:val="00F3755B"/>
    <w:rsid w:val="00F9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0E7"/>
  <w15:chartTrackingRefBased/>
  <w15:docId w15:val="{B485C8CB-71C6-4175-80F4-3DD6CC3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55B"/>
    <w:rPr>
      <w:color w:val="0563C1"/>
      <w:u w:val="single"/>
    </w:rPr>
  </w:style>
  <w:style w:type="character" w:styleId="FollowedHyperlink">
    <w:name w:val="FollowedHyperlink"/>
    <w:basedOn w:val="DefaultParagraphFont"/>
    <w:uiPriority w:val="99"/>
    <w:semiHidden/>
    <w:unhideWhenUsed/>
    <w:rsid w:val="00F3755B"/>
    <w:rPr>
      <w:color w:val="954F72"/>
      <w:u w:val="single"/>
    </w:rPr>
  </w:style>
  <w:style w:type="paragraph" w:customStyle="1" w:styleId="msonormal0">
    <w:name w:val="msonormal"/>
    <w:basedOn w:val="Normal"/>
    <w:rsid w:val="00F37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3755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0">
    <w:name w:val="font0"/>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AC116E"/>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AC116E"/>
    <w:pPr>
      <w:spacing w:before="100" w:beforeAutospacing="1" w:after="100" w:afterAutospacing="1" w:line="240" w:lineRule="auto"/>
    </w:pPr>
    <w:rPr>
      <w:rFonts w:ascii="Calibri" w:eastAsia="Times New Roman" w:hAnsi="Calibri" w:cs="Calibri"/>
      <w:color w:val="BF0040"/>
    </w:rPr>
  </w:style>
  <w:style w:type="paragraph" w:customStyle="1" w:styleId="font8">
    <w:name w:val="font8"/>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9">
    <w:name w:val="font9"/>
    <w:basedOn w:val="Normal"/>
    <w:rsid w:val="00AC116E"/>
    <w:pPr>
      <w:spacing w:before="100" w:beforeAutospacing="1" w:after="100" w:afterAutospacing="1" w:line="240" w:lineRule="auto"/>
    </w:pPr>
    <w:rPr>
      <w:rFonts w:ascii="Calibri" w:eastAsia="Times New Roman" w:hAnsi="Calibri" w:cs="Calibri"/>
      <w:color w:val="000000"/>
      <w:u w:val="single"/>
    </w:rPr>
  </w:style>
  <w:style w:type="paragraph" w:customStyle="1" w:styleId="font10">
    <w:name w:val="font10"/>
    <w:basedOn w:val="Normal"/>
    <w:rsid w:val="00AC116E"/>
    <w:pPr>
      <w:spacing w:before="100" w:beforeAutospacing="1" w:after="100" w:afterAutospacing="1" w:line="240" w:lineRule="auto"/>
    </w:pPr>
    <w:rPr>
      <w:rFonts w:ascii="Calibri" w:eastAsia="Times New Roman" w:hAnsi="Calibri" w:cs="Calibri"/>
      <w:b/>
      <w:bCs/>
      <w:color w:val="BF0040"/>
      <w:u w:val="single"/>
    </w:rPr>
  </w:style>
  <w:style w:type="paragraph" w:customStyle="1" w:styleId="font11">
    <w:name w:val="font11"/>
    <w:basedOn w:val="Normal"/>
    <w:rsid w:val="00AC116E"/>
    <w:pPr>
      <w:spacing w:before="100" w:beforeAutospacing="1" w:after="100" w:afterAutospacing="1" w:line="240" w:lineRule="auto"/>
    </w:pPr>
    <w:rPr>
      <w:rFonts w:ascii="Calibri" w:eastAsia="Times New Roman" w:hAnsi="Calibri" w:cs="Calibri"/>
      <w:color w:val="BF0040"/>
      <w:u w:val="single"/>
    </w:rPr>
  </w:style>
  <w:style w:type="paragraph" w:customStyle="1" w:styleId="font12">
    <w:name w:val="font12"/>
    <w:basedOn w:val="Normal"/>
    <w:rsid w:val="00AC116E"/>
    <w:pPr>
      <w:spacing w:before="100" w:beforeAutospacing="1" w:after="100" w:afterAutospacing="1" w:line="240" w:lineRule="auto"/>
    </w:pPr>
    <w:rPr>
      <w:rFonts w:ascii="Calibri" w:eastAsia="Times New Roman" w:hAnsi="Calibri" w:cs="Calibri"/>
      <w:b/>
      <w:bCs/>
      <w:color w:val="BF0040"/>
    </w:rPr>
  </w:style>
  <w:style w:type="paragraph" w:customStyle="1" w:styleId="font13">
    <w:name w:val="font13"/>
    <w:basedOn w:val="Normal"/>
    <w:rsid w:val="00AC116E"/>
    <w:pPr>
      <w:spacing w:before="100" w:beforeAutospacing="1" w:after="100" w:afterAutospacing="1" w:line="240" w:lineRule="auto"/>
    </w:pPr>
    <w:rPr>
      <w:rFonts w:ascii="Calibri" w:eastAsia="Times New Roman" w:hAnsi="Calibri" w:cs="Calibri"/>
      <w:b/>
      <w:bCs/>
      <w:i/>
      <w:iCs/>
      <w:color w:val="000000"/>
    </w:rPr>
  </w:style>
  <w:style w:type="paragraph" w:customStyle="1" w:styleId="font14">
    <w:name w:val="font14"/>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font15">
    <w:name w:val="font15"/>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16">
    <w:name w:val="font16"/>
    <w:basedOn w:val="Normal"/>
    <w:rsid w:val="00AC116E"/>
    <w:pPr>
      <w:spacing w:before="100" w:beforeAutospacing="1" w:after="100" w:afterAutospacing="1" w:line="240" w:lineRule="auto"/>
    </w:pPr>
    <w:rPr>
      <w:rFonts w:ascii="Calibri" w:eastAsia="Times New Roman" w:hAnsi="Calibri" w:cs="Calibri"/>
      <w:i/>
      <w:iCs/>
      <w:color w:val="BF0040"/>
    </w:rPr>
  </w:style>
  <w:style w:type="paragraph" w:customStyle="1" w:styleId="font17">
    <w:name w:val="font17"/>
    <w:basedOn w:val="Normal"/>
    <w:rsid w:val="00AC116E"/>
    <w:pPr>
      <w:spacing w:before="100" w:beforeAutospacing="1" w:after="100" w:afterAutospacing="1" w:line="240" w:lineRule="auto"/>
    </w:pPr>
    <w:rPr>
      <w:rFonts w:ascii="Calibri" w:eastAsia="Times New Roman" w:hAnsi="Calibri" w:cs="Calibri"/>
      <w:b/>
      <w:bCs/>
      <w:color w:val="000000"/>
      <w:sz w:val="26"/>
      <w:szCs w:val="26"/>
      <w:u w:val="single"/>
    </w:rPr>
  </w:style>
  <w:style w:type="paragraph" w:customStyle="1" w:styleId="font18">
    <w:name w:val="font18"/>
    <w:basedOn w:val="Normal"/>
    <w:rsid w:val="00AC116E"/>
    <w:pPr>
      <w:spacing w:before="100" w:beforeAutospacing="1" w:after="100" w:afterAutospacing="1" w:line="240" w:lineRule="auto"/>
    </w:pPr>
    <w:rPr>
      <w:rFonts w:ascii="Calibri" w:eastAsia="Times New Roman" w:hAnsi="Calibri" w:cs="Calibri"/>
      <w:b/>
      <w:bCs/>
      <w:i/>
      <w:iCs/>
      <w:color w:val="BF0040"/>
      <w:u w:val="single"/>
    </w:rPr>
  </w:style>
  <w:style w:type="paragraph" w:customStyle="1" w:styleId="font19">
    <w:name w:val="font19"/>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0">
    <w:name w:val="font20"/>
    <w:basedOn w:val="Normal"/>
    <w:rsid w:val="00AC116E"/>
    <w:pPr>
      <w:spacing w:before="100" w:beforeAutospacing="1" w:after="100" w:afterAutospacing="1" w:line="240" w:lineRule="auto"/>
    </w:pPr>
    <w:rPr>
      <w:rFonts w:ascii="Calibri" w:eastAsia="Times New Roman" w:hAnsi="Calibri" w:cs="Calibri"/>
      <w:i/>
      <w:iCs/>
      <w:color w:val="000000"/>
      <w:u w:val="single"/>
    </w:rPr>
  </w:style>
  <w:style w:type="paragraph" w:customStyle="1" w:styleId="font21">
    <w:name w:val="font21"/>
    <w:basedOn w:val="Normal"/>
    <w:rsid w:val="00AC116E"/>
    <w:pPr>
      <w:spacing w:before="100" w:beforeAutospacing="1" w:after="100" w:afterAutospacing="1" w:line="240" w:lineRule="auto"/>
    </w:pPr>
    <w:rPr>
      <w:rFonts w:ascii="Calibri" w:eastAsia="Times New Roman" w:hAnsi="Calibri" w:cs="Calibri"/>
      <w:b/>
      <w:bCs/>
      <w:i/>
      <w:iCs/>
      <w:color w:val="BF0040"/>
      <w:sz w:val="26"/>
      <w:szCs w:val="26"/>
    </w:rPr>
  </w:style>
  <w:style w:type="paragraph" w:customStyle="1" w:styleId="font22">
    <w:name w:val="font22"/>
    <w:basedOn w:val="Normal"/>
    <w:rsid w:val="00AC116E"/>
    <w:pPr>
      <w:spacing w:before="100" w:beforeAutospacing="1" w:after="100" w:afterAutospacing="1" w:line="240" w:lineRule="auto"/>
    </w:pPr>
    <w:rPr>
      <w:rFonts w:ascii="Calibri" w:eastAsia="Times New Roman" w:hAnsi="Calibri" w:cs="Calibri"/>
      <w:b/>
      <w:bCs/>
      <w:color w:val="BF0040"/>
      <w:sz w:val="26"/>
      <w:szCs w:val="26"/>
    </w:rPr>
  </w:style>
  <w:style w:type="paragraph" w:customStyle="1" w:styleId="font23">
    <w:name w:val="font23"/>
    <w:basedOn w:val="Normal"/>
    <w:rsid w:val="00AC116E"/>
    <w:pPr>
      <w:spacing w:before="100" w:beforeAutospacing="1" w:after="100" w:afterAutospacing="1" w:line="240" w:lineRule="auto"/>
    </w:pPr>
    <w:rPr>
      <w:rFonts w:ascii="Calibri" w:eastAsia="Times New Roman" w:hAnsi="Calibri" w:cs="Calibri"/>
      <w:b/>
      <w:bCs/>
      <w:i/>
      <w:iCs/>
      <w:color w:val="BF0040"/>
      <w:sz w:val="14"/>
      <w:szCs w:val="14"/>
    </w:rPr>
  </w:style>
  <w:style w:type="paragraph" w:customStyle="1" w:styleId="font24">
    <w:name w:val="font24"/>
    <w:basedOn w:val="Normal"/>
    <w:rsid w:val="00AC116E"/>
    <w:pPr>
      <w:spacing w:before="100" w:beforeAutospacing="1" w:after="100" w:afterAutospacing="1" w:line="240" w:lineRule="auto"/>
    </w:pPr>
    <w:rPr>
      <w:rFonts w:ascii="Calibri" w:eastAsia="Times New Roman" w:hAnsi="Calibri" w:cs="Calibri"/>
      <w:b/>
      <w:bCs/>
      <w:color w:val="BF0040"/>
      <w:sz w:val="26"/>
      <w:szCs w:val="26"/>
      <w:u w:val="single"/>
    </w:rPr>
  </w:style>
  <w:style w:type="paragraph" w:customStyle="1" w:styleId="font25">
    <w:name w:val="font25"/>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6">
    <w:name w:val="font26"/>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27">
    <w:name w:val="font27"/>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28">
    <w:name w:val="font28"/>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xl64">
    <w:name w:val="xl64"/>
    <w:basedOn w:val="Normal"/>
    <w:rsid w:val="00AC116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6">
    <w:name w:val="xl66"/>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8">
    <w:name w:val="xl68"/>
    <w:basedOn w:val="Normal"/>
    <w:rsid w:val="00AC116E"/>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9">
    <w:name w:val="xl69"/>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C116E"/>
    <w:pPr>
      <w:spacing w:before="100" w:beforeAutospacing="1" w:after="100" w:afterAutospacing="1" w:line="240" w:lineRule="auto"/>
      <w:textAlignment w:val="center"/>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9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CE"/>
  </w:style>
  <w:style w:type="paragraph" w:styleId="Footer">
    <w:name w:val="footer"/>
    <w:basedOn w:val="Normal"/>
    <w:link w:val="FooterChar"/>
    <w:uiPriority w:val="99"/>
    <w:unhideWhenUsed/>
    <w:rsid w:val="009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9085">
      <w:bodyDiv w:val="1"/>
      <w:marLeft w:val="0"/>
      <w:marRight w:val="0"/>
      <w:marTop w:val="0"/>
      <w:marBottom w:val="0"/>
      <w:divBdr>
        <w:top w:val="none" w:sz="0" w:space="0" w:color="auto"/>
        <w:left w:val="none" w:sz="0" w:space="0" w:color="auto"/>
        <w:bottom w:val="none" w:sz="0" w:space="0" w:color="auto"/>
        <w:right w:val="none" w:sz="0" w:space="0" w:color="auto"/>
      </w:divBdr>
    </w:div>
    <w:div w:id="2005624573">
      <w:bodyDiv w:val="1"/>
      <w:marLeft w:val="0"/>
      <w:marRight w:val="0"/>
      <w:marTop w:val="0"/>
      <w:marBottom w:val="0"/>
      <w:divBdr>
        <w:top w:val="none" w:sz="0" w:space="0" w:color="auto"/>
        <w:left w:val="none" w:sz="0" w:space="0" w:color="auto"/>
        <w:bottom w:val="none" w:sz="0" w:space="0" w:color="auto"/>
        <w:right w:val="none" w:sz="0" w:space="0" w:color="auto"/>
      </w:divBdr>
    </w:div>
    <w:div w:id="2112847371">
      <w:bodyDiv w:val="1"/>
      <w:marLeft w:val="0"/>
      <w:marRight w:val="0"/>
      <w:marTop w:val="0"/>
      <w:marBottom w:val="0"/>
      <w:divBdr>
        <w:top w:val="none" w:sz="0" w:space="0" w:color="auto"/>
        <w:left w:val="none" w:sz="0" w:space="0" w:color="auto"/>
        <w:bottom w:val="none" w:sz="0" w:space="0" w:color="auto"/>
        <w:right w:val="none" w:sz="0" w:space="0" w:color="auto"/>
      </w:divBdr>
    </w:div>
    <w:div w:id="21157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4915</Words>
  <Characters>28018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Weiner</dc:creator>
  <cp:keywords/>
  <dc:description/>
  <cp:lastModifiedBy>Matt Weiner</cp:lastModifiedBy>
  <cp:revision>25</cp:revision>
  <dcterms:created xsi:type="dcterms:W3CDTF">2022-03-11T02:44:00Z</dcterms:created>
  <dcterms:modified xsi:type="dcterms:W3CDTF">2022-03-11T12:01:00Z</dcterms:modified>
</cp:coreProperties>
</file>