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9705" w14:textId="0D4DFFDA" w:rsidR="00A738F2" w:rsidRDefault="00A738F2" w:rsidP="00A738F2">
      <w:pPr>
        <w:keepNext/>
        <w:keepLines/>
        <w:spacing w:line="240" w:lineRule="auto"/>
        <w:contextualSpacing/>
        <w:rPr>
          <w:b/>
          <w:bCs/>
          <w:sz w:val="30"/>
          <w:szCs w:val="30"/>
        </w:rPr>
      </w:pPr>
      <w:r>
        <w:rPr>
          <w:b/>
          <w:bCs/>
          <w:sz w:val="30"/>
          <w:szCs w:val="30"/>
        </w:rPr>
        <w:t xml:space="preserve">2022 Reinstein Set (VCU Version) – Packet 4 </w:t>
      </w:r>
    </w:p>
    <w:p w14:paraId="20AF57CF" w14:textId="77777777" w:rsidR="00A738F2" w:rsidRDefault="00A738F2" w:rsidP="00A738F2">
      <w:pPr>
        <w:keepNext/>
        <w:keepLines/>
        <w:spacing w:line="240" w:lineRule="auto"/>
        <w:contextualSpacing/>
        <w:rPr>
          <w:b/>
          <w:bCs/>
          <w:sz w:val="30"/>
          <w:szCs w:val="30"/>
        </w:rPr>
      </w:pPr>
    </w:p>
    <w:p w14:paraId="01C8747F" w14:textId="77777777" w:rsidR="00A738F2" w:rsidRDefault="00A738F2" w:rsidP="00A738F2">
      <w:pPr>
        <w:keepNext/>
        <w:keepLines/>
        <w:spacing w:before="40" w:line="240" w:lineRule="auto"/>
        <w:contextualSpacing/>
        <w:rPr>
          <w:b/>
          <w:bCs/>
        </w:rPr>
      </w:pPr>
      <w:r>
        <w:rPr>
          <w:b/>
          <w:bCs/>
        </w:rPr>
        <w:t xml:space="preserve">Tossups </w:t>
      </w:r>
    </w:p>
    <w:p w14:paraId="1D7124D2" w14:textId="77777777" w:rsidR="00A738F2" w:rsidRDefault="00A738F2"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43CCEEB" w14:textId="0229ECE1" w:rsidR="00C7722F" w:rsidRDefault="00C7722F"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A 1951 book with this system in the title distinguishes the "the mob" from "the masses" and posits that this system can only arise when "the masses" replace class distinctions. That book says that this system is a "perpetual-motion mania" that must always have an enemy, and compares the role of Jews and "wreckers" in two forms of this system. Anti-Semitism and imperialism precede this system according to that book, which posits that this system is the common larger grouping of Nazism and Stalinism. Hannah Arendt wrote a book on the "origins of," for 10 points, what system in which all aspects of life are dictated by the government?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totalitarianism</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totalitarian</w:t>
      </w:r>
      <w:r w:rsidRPr="00C7722F">
        <w:rPr>
          <w:rFonts w:ascii="Calibri" w:eastAsia="Times New Roman" w:hAnsi="Calibri" w:cs="Calibri"/>
          <w:color w:val="000000"/>
        </w:rPr>
        <w:t xml:space="preserve"> system or government; do not accept or prompt on other words such as "authoritarianism"]</w:t>
      </w:r>
    </w:p>
    <w:p w14:paraId="6219EF7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A991EB9" w14:textId="1107946A"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One of this author’s characters likes to fly kites and works on a memorial speech that refers to King Charles I. This author has that character, who is called Mr. Dick, help Dr. and Annie Strong with their marriage. Dr. Strong heads a school that this author’s title character attends after leaving a school headed by Mr. Creakle. In another novel by this author, two characters who look nearly identical are named Sydney Carton and Charles Darnay. This author began that novel “It was the best of times, it was the worst of times.” </w:t>
      </w:r>
      <w:r w:rsidR="00A21321">
        <w:rPr>
          <w:rFonts w:ascii="Calibri" w:eastAsia="Times New Roman" w:hAnsi="Calibri" w:cs="Calibri"/>
          <w:color w:val="000000"/>
        </w:rPr>
        <w:t>For 10 points, n</w:t>
      </w:r>
      <w:r w:rsidRPr="00C7722F">
        <w:rPr>
          <w:rFonts w:ascii="Calibri" w:eastAsia="Times New Roman" w:hAnsi="Calibri" w:cs="Calibri"/>
          <w:color w:val="000000"/>
        </w:rPr>
        <w:t xml:space="preserve">ame this author of </w:t>
      </w:r>
      <w:r w:rsidRPr="00C7722F">
        <w:rPr>
          <w:rFonts w:ascii="Calibri" w:eastAsia="Times New Roman" w:hAnsi="Calibri" w:cs="Calibri"/>
          <w:i/>
          <w:iCs/>
          <w:color w:val="000000"/>
        </w:rPr>
        <w:t xml:space="preserve">David Copperfield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 Tale of Two Cities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Charles (John Huffam) </w:t>
      </w:r>
      <w:r w:rsidRPr="00C7722F">
        <w:rPr>
          <w:rFonts w:ascii="Calibri" w:eastAsia="Times New Roman" w:hAnsi="Calibri" w:cs="Calibri"/>
          <w:b/>
          <w:bCs/>
          <w:color w:val="000000"/>
          <w:u w:val="single"/>
        </w:rPr>
        <w:t>Dickens</w:t>
      </w:r>
      <w:r w:rsidRPr="00C7722F">
        <w:rPr>
          <w:rFonts w:ascii="Calibri" w:eastAsia="Times New Roman" w:hAnsi="Calibri" w:cs="Calibri"/>
          <w:b/>
          <w:bCs/>
          <w:color w:val="000000"/>
        </w:rPr>
        <w:t xml:space="preserve"> </w:t>
      </w:r>
    </w:p>
    <w:p w14:paraId="014F0F1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F3C6830"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Microbiology in these locations has been studied by Hazel Barton, particularly in </w:t>
      </w:r>
      <w:r w:rsidRPr="00C7722F">
        <w:rPr>
          <w:rFonts w:ascii="Calibri" w:eastAsia="Times New Roman" w:hAnsi="Calibri" w:cs="Calibri"/>
          <w:color w:val="BF0040"/>
        </w:rPr>
        <w:t xml:space="preserve">Naj Tunich [nah TOO-neech] </w:t>
      </w:r>
      <w:r w:rsidRPr="00C7722F">
        <w:rPr>
          <w:rFonts w:ascii="Calibri" w:eastAsia="Times New Roman" w:hAnsi="Calibri" w:cs="Calibri"/>
          <w:color w:val="000000"/>
        </w:rPr>
        <w:t xml:space="preserve">in Guatemala. Animals that live in these locations are called </w:t>
      </w:r>
      <w:r w:rsidRPr="00C7722F">
        <w:rPr>
          <w:rFonts w:ascii="Calibri" w:eastAsia="Times New Roman" w:hAnsi="Calibri" w:cs="Calibri"/>
          <w:color w:val="BF0040"/>
        </w:rPr>
        <w:t>troglobites [TRAHG-loh-“bites”]</w:t>
      </w:r>
      <w:r w:rsidRPr="00C7722F">
        <w:rPr>
          <w:rFonts w:ascii="Calibri" w:eastAsia="Times New Roman" w:hAnsi="Calibri" w:cs="Calibri"/>
          <w:color w:val="000000"/>
        </w:rPr>
        <w:t xml:space="preserve">. These places are often caused by the dissolving of limestone or </w:t>
      </w:r>
      <w:r w:rsidRPr="00C7722F">
        <w:rPr>
          <w:rFonts w:ascii="Calibri" w:eastAsia="Times New Roman" w:hAnsi="Calibri" w:cs="Calibri"/>
          <w:color w:val="BF0040"/>
        </w:rPr>
        <w:t>dolomite [DOH-loh-“mite”]</w:t>
      </w:r>
      <w:r w:rsidRPr="00C7722F">
        <w:rPr>
          <w:rFonts w:ascii="Calibri" w:eastAsia="Times New Roman" w:hAnsi="Calibri" w:cs="Calibri"/>
          <w:color w:val="000000"/>
        </w:rPr>
        <w:t xml:space="preserve">, though near Mount </w:t>
      </w:r>
      <w:r w:rsidRPr="00C7722F">
        <w:rPr>
          <w:rFonts w:ascii="Calibri" w:eastAsia="Times New Roman" w:hAnsi="Calibri" w:cs="Calibri"/>
          <w:color w:val="BF0040"/>
        </w:rPr>
        <w:t xml:space="preserve">Sodom [SAH-dum] </w:t>
      </w:r>
      <w:r w:rsidRPr="00C7722F">
        <w:rPr>
          <w:rFonts w:ascii="Calibri" w:eastAsia="Times New Roman" w:hAnsi="Calibri" w:cs="Calibri"/>
          <w:color w:val="000000"/>
        </w:rPr>
        <w:t xml:space="preserve">in Israel they can be caused by the dissolving of salt. These places are usually found in karst terrains, and the study of these places is </w:t>
      </w:r>
      <w:r w:rsidRPr="00C7722F">
        <w:rPr>
          <w:rFonts w:ascii="Calibri" w:eastAsia="Times New Roman" w:hAnsi="Calibri" w:cs="Calibri"/>
          <w:color w:val="BF0040"/>
        </w:rPr>
        <w:t>speleology [spee-lee-AH-luh-jee]</w:t>
      </w:r>
      <w:r w:rsidRPr="00C7722F">
        <w:rPr>
          <w:rFonts w:ascii="Calibri" w:eastAsia="Times New Roman" w:hAnsi="Calibri" w:cs="Calibri"/>
          <w:color w:val="000000"/>
        </w:rPr>
        <w:t xml:space="preserve">. Deposits growing from the floors of these places are called stalagmites, while deposits from the ceilings are stalactites. For 10 points, name these chambers within the earth, such as the Mammoth one in Kentucky.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cave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cavern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grotto</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62987DA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B75D02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In one novel by this writer, the protagonist requests to be buried in the corner of a churchyard by two lime trees. This author had that protagonist compare his love for a woman with his love of the Gaelic poet </w:t>
      </w:r>
      <w:r w:rsidRPr="00C7722F">
        <w:rPr>
          <w:rFonts w:ascii="Calibri" w:eastAsia="Times New Roman" w:hAnsi="Calibri" w:cs="Calibri"/>
          <w:color w:val="BF0040"/>
        </w:rPr>
        <w:t>Ossian [AH-see-un]</w:t>
      </w:r>
      <w:r w:rsidRPr="00C7722F">
        <w:rPr>
          <w:rFonts w:ascii="Calibri" w:eastAsia="Times New Roman" w:hAnsi="Calibri" w:cs="Calibri"/>
          <w:color w:val="000000"/>
        </w:rPr>
        <w:t xml:space="preserve">. That protagonist is in love with a woman who is engaged to Albert. In a play by this author, the main female character goes to prison after drowning her son. That play revolves around a deal about a man’s wish to stay in a moment forever. This writer begins that play with a deal between God and </w:t>
      </w:r>
      <w:r w:rsidRPr="00C7722F">
        <w:rPr>
          <w:rFonts w:ascii="Calibri" w:eastAsia="Times New Roman" w:hAnsi="Calibri" w:cs="Calibri"/>
          <w:color w:val="BF0040"/>
        </w:rPr>
        <w:t>Mephistopheles [meff-ih-STAH-fuh-leez]</w:t>
      </w:r>
      <w:r w:rsidRPr="00C7722F">
        <w:rPr>
          <w:rFonts w:ascii="Calibri" w:eastAsia="Times New Roman" w:hAnsi="Calibri" w:cs="Calibri"/>
          <w:color w:val="000000"/>
        </w:rPr>
        <w:t xml:space="preserve">. For 10 points, name this German author of </w:t>
      </w:r>
      <w:r w:rsidRPr="00C7722F">
        <w:rPr>
          <w:rFonts w:ascii="Calibri" w:eastAsia="Times New Roman" w:hAnsi="Calibri" w:cs="Calibri"/>
          <w:i/>
          <w:iCs/>
          <w:color w:val="000000"/>
        </w:rPr>
        <w:t xml:space="preserve">The Sorrows of Young </w:t>
      </w:r>
      <w:r w:rsidRPr="00C7722F">
        <w:rPr>
          <w:rFonts w:ascii="Calibri" w:eastAsia="Times New Roman" w:hAnsi="Calibri" w:cs="Calibri"/>
          <w:i/>
          <w:iCs/>
          <w:color w:val="BF0040"/>
        </w:rPr>
        <w:t xml:space="preserve">Werther [VAIR-tuh]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Faust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Johann Wolfgang von </w:t>
      </w:r>
      <w:r w:rsidRPr="00C7722F">
        <w:rPr>
          <w:rFonts w:ascii="Calibri" w:eastAsia="Times New Roman" w:hAnsi="Calibri" w:cs="Calibri"/>
          <w:b/>
          <w:bCs/>
          <w:color w:val="BF0040"/>
          <w:u w:val="single"/>
        </w:rPr>
        <w:t xml:space="preserve">Goethe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GRR-tuh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7BBDF7E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1BE61E6"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This instrument is the lead instrument in a piece based on </w:t>
      </w:r>
      <w:r w:rsidRPr="00C7722F">
        <w:rPr>
          <w:rFonts w:ascii="Calibri" w:eastAsia="Times New Roman" w:hAnsi="Calibri" w:cs="Calibri"/>
          <w:i/>
          <w:iCs/>
          <w:color w:val="000000"/>
        </w:rPr>
        <w:t xml:space="preserve">Song of Solomon </w:t>
      </w:r>
      <w:r w:rsidRPr="00C7722F">
        <w:rPr>
          <w:rFonts w:ascii="Calibri" w:eastAsia="Times New Roman" w:hAnsi="Calibri" w:cs="Calibri"/>
          <w:color w:val="000000"/>
        </w:rPr>
        <w:t xml:space="preserve">whose first section is called </w:t>
      </w:r>
      <w:r w:rsidRPr="00C7722F">
        <w:rPr>
          <w:rFonts w:ascii="Calibri" w:eastAsia="Times New Roman" w:hAnsi="Calibri" w:cs="Calibri"/>
          <w:i/>
          <w:iCs/>
          <w:color w:val="BF0040"/>
        </w:rPr>
        <w:t xml:space="preserve">Sicut Lilium inter spinas </w:t>
      </w:r>
      <w:r w:rsidRPr="00C7722F">
        <w:rPr>
          <w:rFonts w:ascii="Calibri" w:eastAsia="Times New Roman" w:hAnsi="Calibri" w:cs="Calibri"/>
          <w:color w:val="BF0040"/>
        </w:rPr>
        <w:t>[SEE-koot LEE-lee-oom IN-tur SPEE-nuss]</w:t>
      </w:r>
      <w:r w:rsidRPr="00C7722F">
        <w:rPr>
          <w:rFonts w:ascii="Calibri" w:eastAsia="Times New Roman" w:hAnsi="Calibri" w:cs="Calibri"/>
          <w:color w:val="000000"/>
        </w:rPr>
        <w:t xml:space="preserve">. That work is </w:t>
      </w:r>
      <w:r w:rsidRPr="00C7722F">
        <w:rPr>
          <w:rFonts w:ascii="Calibri" w:eastAsia="Times New Roman" w:hAnsi="Calibri" w:cs="Calibri"/>
          <w:color w:val="BF0040"/>
        </w:rPr>
        <w:t xml:space="preserve">Ralph [rayff] </w:t>
      </w:r>
      <w:r w:rsidRPr="00C7722F">
        <w:rPr>
          <w:rFonts w:ascii="Calibri" w:eastAsia="Times New Roman" w:hAnsi="Calibri" w:cs="Calibri"/>
          <w:color w:val="000000"/>
        </w:rPr>
        <w:t xml:space="preserve">Vaughan Williams’ </w:t>
      </w:r>
      <w:r w:rsidRPr="00C7722F">
        <w:rPr>
          <w:rFonts w:ascii="Calibri" w:eastAsia="Times New Roman" w:hAnsi="Calibri" w:cs="Calibri"/>
          <w:i/>
          <w:iCs/>
          <w:color w:val="000000"/>
        </w:rPr>
        <w:t xml:space="preserve">Flos </w:t>
      </w:r>
      <w:r w:rsidRPr="00C7722F">
        <w:rPr>
          <w:rFonts w:ascii="Calibri" w:eastAsia="Times New Roman" w:hAnsi="Calibri" w:cs="Calibri"/>
          <w:i/>
          <w:iCs/>
          <w:color w:val="BF0040"/>
        </w:rPr>
        <w:t>Campi [KAM-pee]</w:t>
      </w:r>
      <w:r w:rsidRPr="00C7722F">
        <w:rPr>
          <w:rFonts w:ascii="Calibri" w:eastAsia="Times New Roman" w:hAnsi="Calibri" w:cs="Calibri"/>
          <w:color w:val="000000"/>
        </w:rPr>
        <w:t xml:space="preserve">. There are several trios that combine this instrument with a flute and a harp, including Darius </w:t>
      </w:r>
      <w:r w:rsidRPr="00C7722F">
        <w:rPr>
          <w:rFonts w:ascii="Calibri" w:eastAsia="Times New Roman" w:hAnsi="Calibri" w:cs="Calibri"/>
          <w:color w:val="BF0040"/>
        </w:rPr>
        <w:t xml:space="preserve">Milhaud’s [meel-oh’z] </w:t>
      </w:r>
      <w:r w:rsidRPr="00C7722F">
        <w:rPr>
          <w:rFonts w:ascii="Calibri" w:eastAsia="Times New Roman" w:hAnsi="Calibri" w:cs="Calibri"/>
          <w:i/>
          <w:iCs/>
          <w:color w:val="000000"/>
        </w:rPr>
        <w:t xml:space="preserve">Adieu </w:t>
      </w:r>
      <w:r w:rsidRPr="00C7722F">
        <w:rPr>
          <w:rFonts w:ascii="Calibri" w:eastAsia="Times New Roman" w:hAnsi="Calibri" w:cs="Calibri"/>
          <w:color w:val="000000"/>
        </w:rPr>
        <w:t xml:space="preserve">and a sonata by Claude </w:t>
      </w:r>
      <w:r w:rsidRPr="00C7722F">
        <w:rPr>
          <w:rFonts w:ascii="Calibri" w:eastAsia="Times New Roman" w:hAnsi="Calibri" w:cs="Calibri"/>
          <w:color w:val="BF0040"/>
        </w:rPr>
        <w:t>Debussy [deb-yoo-see]</w:t>
      </w:r>
      <w:r w:rsidRPr="00C7722F">
        <w:rPr>
          <w:rFonts w:ascii="Calibri" w:eastAsia="Times New Roman" w:hAnsi="Calibri" w:cs="Calibri"/>
          <w:color w:val="000000"/>
        </w:rPr>
        <w:t xml:space="preserve">. In a standard orchestra, the people who play this instrument usually sit front and center or a little off to the right. The strings on this instrument are tuned exactly one octave higher than a cello. For 10 points, name this instrument that is a little larger than a violin.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viola</w:t>
      </w:r>
      <w:r w:rsidRPr="00C7722F">
        <w:rPr>
          <w:rFonts w:ascii="Calibri" w:eastAsia="Times New Roman" w:hAnsi="Calibri" w:cs="Calibri"/>
          <w:b/>
          <w:bCs/>
          <w:color w:val="000000"/>
        </w:rPr>
        <w:t xml:space="preserve"> </w:t>
      </w:r>
    </w:p>
    <w:p w14:paraId="6C722DF6" w14:textId="0F1A3708"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FBE7B3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The person who held this position from January 1987 to June 1989 had a controversial meeting with </w:t>
      </w:r>
      <w:r w:rsidRPr="00C7722F">
        <w:rPr>
          <w:rFonts w:ascii="Calibri" w:eastAsia="Times New Roman" w:hAnsi="Calibri" w:cs="Calibri"/>
          <w:color w:val="BF0040"/>
        </w:rPr>
        <w:t xml:space="preserve">Sandinista [san-din-EE-stuh] </w:t>
      </w:r>
      <w:r w:rsidRPr="00C7722F">
        <w:rPr>
          <w:rFonts w:ascii="Calibri" w:eastAsia="Times New Roman" w:hAnsi="Calibri" w:cs="Calibri"/>
          <w:color w:val="000000"/>
        </w:rPr>
        <w:t xml:space="preserve">leader Daniel Ortega and eventually resigned over a controversy over bulk purchases of his book </w:t>
      </w:r>
      <w:r w:rsidRPr="00C7722F">
        <w:rPr>
          <w:rFonts w:ascii="Calibri" w:eastAsia="Times New Roman" w:hAnsi="Calibri" w:cs="Calibri"/>
          <w:i/>
          <w:iCs/>
          <w:color w:val="000000"/>
        </w:rPr>
        <w:t>Reflections of a Public Man</w:t>
      </w:r>
      <w:r w:rsidRPr="00C7722F">
        <w:rPr>
          <w:rFonts w:ascii="Calibri" w:eastAsia="Times New Roman" w:hAnsi="Calibri" w:cs="Calibri"/>
          <w:color w:val="000000"/>
        </w:rPr>
        <w:t xml:space="preserve">; that person was Jim Wright. The person who held this position from 1999 to 2006 was later jailed for using hush money to conceal sexual misconduct; that person was Dennis Hastert. The person with the longest uninterrupted time in this position was Tip O’Neill, and the longest overall time was Sam Rayburn. For 10 points, name this position recently held by Paul Ryan and Nancy Pelosi.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Speaker </w:t>
      </w:r>
      <w:r w:rsidRPr="00C7722F">
        <w:rPr>
          <w:rFonts w:ascii="Calibri" w:eastAsia="Times New Roman" w:hAnsi="Calibri" w:cs="Calibri"/>
          <w:color w:val="000000"/>
        </w:rPr>
        <w:t xml:space="preserve">of the (United States) House of Representatives [or House </w:t>
      </w:r>
      <w:r w:rsidRPr="00C7722F">
        <w:rPr>
          <w:rFonts w:ascii="Calibri" w:eastAsia="Times New Roman" w:hAnsi="Calibri" w:cs="Calibri"/>
          <w:b/>
          <w:bCs/>
          <w:color w:val="000000"/>
          <w:u w:val="single"/>
        </w:rPr>
        <w:t>Speaker</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2</w:t>
      </w:r>
    </w:p>
    <w:p w14:paraId="68385DFB"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989AB78" w14:textId="6ADDE7B3"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In one poem by this writer, the phrase “sweet deepener of dark loneliness” is used to describe the sounds made at twilight by a whippoorwill. During the 20th century, knowledge of this poet’s travels increased with the finding of </w:t>
      </w:r>
      <w:r w:rsidRPr="00C7722F">
        <w:rPr>
          <w:rFonts w:ascii="Calibri" w:eastAsia="Times New Roman" w:hAnsi="Calibri" w:cs="Calibri"/>
          <w:i/>
          <w:iCs/>
          <w:color w:val="000000"/>
        </w:rPr>
        <w:t>Sora’s Diary</w:t>
      </w:r>
      <w:r w:rsidRPr="00C7722F">
        <w:rPr>
          <w:rFonts w:ascii="Calibri" w:eastAsia="Times New Roman" w:hAnsi="Calibri" w:cs="Calibri"/>
          <w:color w:val="000000"/>
        </w:rPr>
        <w:t xml:space="preserve">. This person’s best-known travel writing begins “Days and months are travelers of eternity. So are the years that pass by.” Those words open this writer’s travel diary </w:t>
      </w:r>
      <w:r w:rsidRPr="00C7722F">
        <w:rPr>
          <w:rFonts w:ascii="Calibri" w:eastAsia="Times New Roman" w:hAnsi="Calibri" w:cs="Calibri"/>
          <w:i/>
          <w:iCs/>
          <w:color w:val="000000"/>
        </w:rPr>
        <w:t>The Narrow Road to the Deep North</w:t>
      </w:r>
      <w:r w:rsidRPr="00C7722F">
        <w:rPr>
          <w:rFonts w:ascii="Calibri" w:eastAsia="Times New Roman" w:hAnsi="Calibri" w:cs="Calibri"/>
          <w:color w:val="000000"/>
        </w:rPr>
        <w:t xml:space="preserve">. Another poem by this writer ends “I long for Kyoto.” </w:t>
      </w:r>
      <w:r w:rsidR="00A21321">
        <w:rPr>
          <w:rFonts w:ascii="Calibri" w:eastAsia="Times New Roman" w:hAnsi="Calibri" w:cs="Calibri"/>
          <w:color w:val="000000"/>
        </w:rPr>
        <w:t>For 10 points, n</w:t>
      </w:r>
      <w:r w:rsidRPr="00C7722F">
        <w:rPr>
          <w:rFonts w:ascii="Calibri" w:eastAsia="Times New Roman" w:hAnsi="Calibri" w:cs="Calibri"/>
          <w:color w:val="000000"/>
        </w:rPr>
        <w:t xml:space="preserve">ame this poet who wrote the lines “an ancient pond / a frog jumps in / the splash of water” and many other haikus.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Matsuo </w:t>
      </w:r>
      <w:r w:rsidRPr="00C7722F">
        <w:rPr>
          <w:rFonts w:ascii="Calibri" w:eastAsia="Times New Roman" w:hAnsi="Calibri" w:cs="Calibri"/>
          <w:color w:val="000000"/>
        </w:rPr>
        <w:t xml:space="preserve">Basho [prompt on </w:t>
      </w:r>
      <w:r w:rsidRPr="00C7722F">
        <w:rPr>
          <w:rFonts w:ascii="Calibri" w:eastAsia="Times New Roman" w:hAnsi="Calibri" w:cs="Calibri"/>
          <w:b/>
          <w:bCs/>
          <w:color w:val="000000"/>
          <w:u w:val="single"/>
        </w:rPr>
        <w:t>Basho</w:t>
      </w:r>
      <w:r w:rsidRPr="00C7722F">
        <w:rPr>
          <w:rFonts w:ascii="Calibri" w:eastAsia="Times New Roman" w:hAnsi="Calibri" w:cs="Calibri"/>
          <w:color w:val="000000"/>
          <w:u w:val="single"/>
        </w:rPr>
        <w:t>]</w:t>
      </w:r>
    </w:p>
    <w:p w14:paraId="52AB61A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1840751"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These structures contain Volkmann’s canals that allow blood flow from nutrient arteries. The ends of some of these structures are called </w:t>
      </w:r>
      <w:r w:rsidRPr="00C7722F">
        <w:rPr>
          <w:rFonts w:ascii="Calibri" w:eastAsia="Times New Roman" w:hAnsi="Calibri" w:cs="Calibri"/>
          <w:color w:val="BF0040"/>
        </w:rPr>
        <w:t>epiphyses [eh-PIF-uh-seez]</w:t>
      </w:r>
      <w:r w:rsidRPr="00C7722F">
        <w:rPr>
          <w:rFonts w:ascii="Calibri" w:eastAsia="Times New Roman" w:hAnsi="Calibri" w:cs="Calibri"/>
          <w:color w:val="000000"/>
        </w:rPr>
        <w:t xml:space="preserve">. Of the three classes of fish, the one that is not </w:t>
      </w:r>
      <w:r w:rsidRPr="00C7722F">
        <w:rPr>
          <w:rFonts w:ascii="Calibri" w:eastAsia="Times New Roman" w:hAnsi="Calibri" w:cs="Calibri"/>
          <w:i/>
          <w:iCs/>
          <w:color w:val="000000"/>
        </w:rPr>
        <w:t xml:space="preserve">Agnatha </w:t>
      </w:r>
      <w:r w:rsidRPr="00C7722F">
        <w:rPr>
          <w:rFonts w:ascii="Calibri" w:eastAsia="Times New Roman" w:hAnsi="Calibri" w:cs="Calibri"/>
          <w:color w:val="000000"/>
        </w:rPr>
        <w:t xml:space="preserve">or </w:t>
      </w:r>
      <w:r w:rsidRPr="00C7722F">
        <w:rPr>
          <w:rFonts w:ascii="Calibri" w:eastAsia="Times New Roman" w:hAnsi="Calibri" w:cs="Calibri"/>
          <w:i/>
          <w:iCs/>
          <w:color w:val="BF0040"/>
        </w:rPr>
        <w:t xml:space="preserve">Chondrichthyes </w:t>
      </w:r>
      <w:r w:rsidRPr="00C7722F">
        <w:rPr>
          <w:rFonts w:ascii="Calibri" w:eastAsia="Times New Roman" w:hAnsi="Calibri" w:cs="Calibri"/>
          <w:color w:val="BF0040"/>
        </w:rPr>
        <w:t xml:space="preserve">[kahn-DRIK-theez] </w:t>
      </w:r>
      <w:r w:rsidRPr="00C7722F">
        <w:rPr>
          <w:rFonts w:ascii="Calibri" w:eastAsia="Times New Roman" w:hAnsi="Calibri" w:cs="Calibri"/>
          <w:color w:val="000000"/>
        </w:rPr>
        <w:t xml:space="preserve">has a name indicating that it has the tissue in these structures. These structures often include </w:t>
      </w:r>
      <w:r w:rsidRPr="00C7722F">
        <w:rPr>
          <w:rFonts w:ascii="Calibri" w:eastAsia="Times New Roman" w:hAnsi="Calibri" w:cs="Calibri"/>
          <w:color w:val="BF0040"/>
        </w:rPr>
        <w:t xml:space="preserve">medullary [MED-ul-ar-ee] </w:t>
      </w:r>
      <w:r w:rsidRPr="00C7722F">
        <w:rPr>
          <w:rFonts w:ascii="Calibri" w:eastAsia="Times New Roman" w:hAnsi="Calibri" w:cs="Calibri"/>
          <w:color w:val="000000"/>
        </w:rPr>
        <w:t xml:space="preserve">cavities that are lined by the </w:t>
      </w:r>
      <w:r w:rsidRPr="00C7722F">
        <w:rPr>
          <w:rFonts w:ascii="Calibri" w:eastAsia="Times New Roman" w:hAnsi="Calibri" w:cs="Calibri"/>
          <w:color w:val="BF0040"/>
        </w:rPr>
        <w:t>endosteum [en-DAH-stee-um]</w:t>
      </w:r>
      <w:r w:rsidRPr="00C7722F">
        <w:rPr>
          <w:rFonts w:ascii="Calibri" w:eastAsia="Times New Roman" w:hAnsi="Calibri" w:cs="Calibri"/>
          <w:color w:val="000000"/>
        </w:rPr>
        <w:t xml:space="preserve">, while the outer surfaces of these structures are lined by the </w:t>
      </w:r>
      <w:r w:rsidRPr="00C7722F">
        <w:rPr>
          <w:rFonts w:ascii="Calibri" w:eastAsia="Times New Roman" w:hAnsi="Calibri" w:cs="Calibri"/>
          <w:color w:val="BF0040"/>
        </w:rPr>
        <w:t>periosteum [peer-ee-AH-stee-um]</w:t>
      </w:r>
      <w:r w:rsidRPr="00C7722F">
        <w:rPr>
          <w:rFonts w:ascii="Calibri" w:eastAsia="Times New Roman" w:hAnsi="Calibri" w:cs="Calibri"/>
          <w:color w:val="000000"/>
        </w:rPr>
        <w:t xml:space="preserve">. One tissue often found inside of these structures is where leukemia is active and where blood cells are created; that tissue is the marrow. For 10 points, name these rigid structures that make up the skeleton.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bone</w:t>
      </w:r>
      <w:r w:rsidRPr="00C7722F">
        <w:rPr>
          <w:rFonts w:ascii="Calibri" w:eastAsia="Times New Roman" w:hAnsi="Calibri" w:cs="Calibri"/>
          <w:color w:val="000000"/>
          <w:u w:val="single"/>
        </w:rPr>
        <w:t>s</w:t>
      </w:r>
    </w:p>
    <w:p w14:paraId="766E70AC"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119777B"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An angel told this person “Recite in the name of thy lord who created, created man from a clot.” This person rode a winged horse-like creature called a </w:t>
      </w:r>
      <w:r w:rsidRPr="00C7722F">
        <w:rPr>
          <w:rFonts w:ascii="Calibri" w:eastAsia="Times New Roman" w:hAnsi="Calibri" w:cs="Calibri"/>
          <w:color w:val="BF0040"/>
        </w:rPr>
        <w:t xml:space="preserve">Buraq [boo-RAHK] </w:t>
      </w:r>
      <w:r w:rsidRPr="00C7722F">
        <w:rPr>
          <w:rFonts w:ascii="Calibri" w:eastAsia="Times New Roman" w:hAnsi="Calibri" w:cs="Calibri"/>
          <w:color w:val="000000"/>
        </w:rPr>
        <w:t xml:space="preserve">to Jerusalem, where he met Abraham and Jesus, and he got into a debate with Moses about daily prayers. Later, though he was badly outnumbered, this leader won the Battle of the Trench. That battle was fought at </w:t>
      </w:r>
      <w:r w:rsidRPr="00C7722F">
        <w:rPr>
          <w:rFonts w:ascii="Calibri" w:eastAsia="Times New Roman" w:hAnsi="Calibri" w:cs="Calibri"/>
          <w:color w:val="BF0040"/>
        </w:rPr>
        <w:t>Yathrib [YAY-thrib]</w:t>
      </w:r>
      <w:r w:rsidRPr="00C7722F">
        <w:rPr>
          <w:rFonts w:ascii="Calibri" w:eastAsia="Times New Roman" w:hAnsi="Calibri" w:cs="Calibri"/>
          <w:color w:val="000000"/>
        </w:rPr>
        <w:t xml:space="preserve">, which now has a different name. This person’s practices are described in the </w:t>
      </w:r>
      <w:r w:rsidRPr="00C7722F">
        <w:rPr>
          <w:rFonts w:ascii="Calibri" w:eastAsia="Times New Roman" w:hAnsi="Calibri" w:cs="Calibri"/>
          <w:color w:val="BF0040"/>
        </w:rPr>
        <w:t>sunna [SOON-uh]</w:t>
      </w:r>
      <w:r w:rsidRPr="00C7722F">
        <w:rPr>
          <w:rFonts w:ascii="Calibri" w:eastAsia="Times New Roman" w:hAnsi="Calibri" w:cs="Calibri"/>
          <w:color w:val="000000"/>
        </w:rPr>
        <w:t xml:space="preserve">, and his words are given in </w:t>
      </w:r>
      <w:r w:rsidRPr="00C7722F">
        <w:rPr>
          <w:rFonts w:ascii="Calibri" w:eastAsia="Times New Roman" w:hAnsi="Calibri" w:cs="Calibri"/>
          <w:color w:val="BF0040"/>
        </w:rPr>
        <w:t>hadith [hah-DEETH]</w:t>
      </w:r>
      <w:r w:rsidRPr="00C7722F">
        <w:rPr>
          <w:rFonts w:ascii="Calibri" w:eastAsia="Times New Roman" w:hAnsi="Calibri" w:cs="Calibri"/>
          <w:color w:val="000000"/>
        </w:rPr>
        <w:t xml:space="preserve">. For 10 points, name this 6th- and 7th-century leader who was visited by the angel Gabriel and wrote down the Koran.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Muhammad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The Prophet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The Messenger</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3</w:t>
      </w:r>
    </w:p>
    <w:p w14:paraId="50012482"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3909875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10. </w:t>
      </w:r>
      <w:r w:rsidRPr="00C7722F">
        <w:rPr>
          <w:rFonts w:ascii="Calibri" w:eastAsia="Times New Roman" w:hAnsi="Calibri" w:cs="Calibri"/>
          <w:color w:val="000000"/>
        </w:rPr>
        <w:tab/>
        <w:t xml:space="preserve">After this leader captured the princess </w:t>
      </w:r>
      <w:r w:rsidRPr="00C7722F">
        <w:rPr>
          <w:rFonts w:ascii="Calibri" w:eastAsia="Times New Roman" w:hAnsi="Calibri" w:cs="Calibri"/>
          <w:color w:val="BF0040"/>
        </w:rPr>
        <w:t>Drypetis [DRYP-tiss]</w:t>
      </w:r>
      <w:r w:rsidRPr="00C7722F">
        <w:rPr>
          <w:rFonts w:ascii="Calibri" w:eastAsia="Times New Roman" w:hAnsi="Calibri" w:cs="Calibri"/>
          <w:color w:val="000000"/>
        </w:rPr>
        <w:t xml:space="preserve">, he arranged for her to marry his bodyguard </w:t>
      </w:r>
      <w:r w:rsidRPr="00C7722F">
        <w:rPr>
          <w:rFonts w:ascii="Calibri" w:eastAsia="Times New Roman" w:hAnsi="Calibri" w:cs="Calibri"/>
          <w:color w:val="BF0040"/>
        </w:rPr>
        <w:t>Hephaestion [huh-FEESS-tee-un]</w:t>
      </w:r>
      <w:r w:rsidRPr="00C7722F">
        <w:rPr>
          <w:rFonts w:ascii="Calibri" w:eastAsia="Times New Roman" w:hAnsi="Calibri" w:cs="Calibri"/>
          <w:color w:val="000000"/>
        </w:rPr>
        <w:t xml:space="preserve">. This person came to power when his father was killed by the bodyguard </w:t>
      </w:r>
      <w:r w:rsidRPr="00C7722F">
        <w:rPr>
          <w:rFonts w:ascii="Calibri" w:eastAsia="Times New Roman" w:hAnsi="Calibri" w:cs="Calibri"/>
          <w:color w:val="BF0040"/>
        </w:rPr>
        <w:t>Pausanias [paw-SAY-nee-us]</w:t>
      </w:r>
      <w:r w:rsidRPr="00C7722F">
        <w:rPr>
          <w:rFonts w:ascii="Calibri" w:eastAsia="Times New Roman" w:hAnsi="Calibri" w:cs="Calibri"/>
          <w:color w:val="000000"/>
        </w:rPr>
        <w:t xml:space="preserve">. Shortly after gaining power, this leader forced the surrender of the army of </w:t>
      </w:r>
      <w:r w:rsidRPr="00C7722F">
        <w:rPr>
          <w:rFonts w:ascii="Calibri" w:eastAsia="Times New Roman" w:hAnsi="Calibri" w:cs="Calibri"/>
          <w:color w:val="BF0040"/>
        </w:rPr>
        <w:t>Thessaly [THESS-uh-lee]</w:t>
      </w:r>
      <w:r w:rsidRPr="00C7722F">
        <w:rPr>
          <w:rFonts w:ascii="Calibri" w:eastAsia="Times New Roman" w:hAnsi="Calibri" w:cs="Calibri"/>
          <w:color w:val="000000"/>
        </w:rPr>
        <w:t xml:space="preserve">. Because Pindar praised one of this person’s ancestors, he spared Pindar’s house when he destroyed </w:t>
      </w:r>
      <w:r w:rsidRPr="00C7722F">
        <w:rPr>
          <w:rFonts w:ascii="Calibri" w:eastAsia="Times New Roman" w:hAnsi="Calibri" w:cs="Calibri"/>
          <w:color w:val="BF0040"/>
        </w:rPr>
        <w:t>Thebes [theebz]</w:t>
      </w:r>
      <w:r w:rsidRPr="00C7722F">
        <w:rPr>
          <w:rFonts w:ascii="Calibri" w:eastAsia="Times New Roman" w:hAnsi="Calibri" w:cs="Calibri"/>
          <w:color w:val="000000"/>
        </w:rPr>
        <w:t xml:space="preserve">. This leader ended the </w:t>
      </w:r>
      <w:r w:rsidRPr="00C7722F">
        <w:rPr>
          <w:rFonts w:ascii="Calibri" w:eastAsia="Times New Roman" w:hAnsi="Calibri" w:cs="Calibri"/>
          <w:color w:val="BF0040"/>
        </w:rPr>
        <w:t xml:space="preserve">Achaemenid [uh-KEE-muh-nid] </w:t>
      </w:r>
      <w:r w:rsidRPr="00C7722F">
        <w:rPr>
          <w:rFonts w:ascii="Calibri" w:eastAsia="Times New Roman" w:hAnsi="Calibri" w:cs="Calibri"/>
          <w:color w:val="000000"/>
        </w:rPr>
        <w:t xml:space="preserve">Empire after defeating Darius III at </w:t>
      </w:r>
      <w:r w:rsidRPr="00C7722F">
        <w:rPr>
          <w:rFonts w:ascii="Calibri" w:eastAsia="Times New Roman" w:hAnsi="Calibri" w:cs="Calibri"/>
          <w:color w:val="BF0040"/>
        </w:rPr>
        <w:t xml:space="preserve">Gaugamela [gau-guh-MEH-luh] </w:t>
      </w:r>
      <w:r w:rsidRPr="00C7722F">
        <w:rPr>
          <w:rFonts w:ascii="Calibri" w:eastAsia="Times New Roman" w:hAnsi="Calibri" w:cs="Calibri"/>
          <w:color w:val="000000"/>
        </w:rPr>
        <w:t xml:space="preserve">and Issus. For 10 points, name this person who succeeded his father, Philip II of Macedon, after being tutored by Aristotle.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Alexander </w:t>
      </w:r>
      <w:r w:rsidRPr="00C7722F">
        <w:rPr>
          <w:rFonts w:ascii="Calibri" w:eastAsia="Times New Roman" w:hAnsi="Calibri" w:cs="Calibri"/>
          <w:color w:val="000000"/>
        </w:rPr>
        <w:t xml:space="preserve">the Great [or </w:t>
      </w:r>
      <w:r w:rsidRPr="00C7722F">
        <w:rPr>
          <w:rFonts w:ascii="Calibri" w:eastAsia="Times New Roman" w:hAnsi="Calibri" w:cs="Calibri"/>
          <w:b/>
          <w:bCs/>
          <w:color w:val="000000"/>
          <w:u w:val="single"/>
        </w:rPr>
        <w:t xml:space="preserve">Alexander III </w:t>
      </w:r>
      <w:r w:rsidRPr="00C7722F">
        <w:rPr>
          <w:rFonts w:ascii="Calibri" w:eastAsia="Times New Roman" w:hAnsi="Calibri" w:cs="Calibri"/>
          <w:color w:val="000000"/>
        </w:rPr>
        <w:t>of Macedon]</w:t>
      </w:r>
    </w:p>
    <w:p w14:paraId="1349F3BD" w14:textId="05E57D36"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D9A16C2"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This novel praises the pictures in Thomas Beale’s history book. One character in this novel says the word “Rarmai” while lying in his coffin and then decides to live. This novel’s narrator asks himself about that character, “How then could I unite with this wild idolator in worshipping his piece of wood?”. In the end, this novel’s narrator stays afloat on top of an unused coffin after everyone else is killed. Daggoo, Tashtego, and </w:t>
      </w:r>
      <w:r w:rsidRPr="00C7722F">
        <w:rPr>
          <w:rFonts w:ascii="Calibri" w:eastAsia="Times New Roman" w:hAnsi="Calibri" w:cs="Calibri"/>
          <w:color w:val="BF0040"/>
        </w:rPr>
        <w:t xml:space="preserve">Queequeg [KWEE-kweg] </w:t>
      </w:r>
      <w:r w:rsidRPr="00C7722F">
        <w:rPr>
          <w:rFonts w:ascii="Calibri" w:eastAsia="Times New Roman" w:hAnsi="Calibri" w:cs="Calibri"/>
          <w:color w:val="000000"/>
        </w:rPr>
        <w:t xml:space="preserve">are the harpooners in this novel. This novel consists of Ishmael narrating Captain Ahab’s pursuit of a whale. For 10 points, name this novel by Herman Melville.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Moby-Dick</w:t>
      </w:r>
      <w:r w:rsidRPr="00C7722F">
        <w:rPr>
          <w:rFonts w:ascii="Calibri" w:eastAsia="Times New Roman" w:hAnsi="Calibri" w:cs="Calibri"/>
          <w:i/>
          <w:iCs/>
          <w:color w:val="000000"/>
        </w:rPr>
        <w:t xml:space="preserve">(; or, The Whale) </w:t>
      </w:r>
      <w:r w:rsidRPr="00C7722F">
        <w:rPr>
          <w:rFonts w:ascii="Calibri" w:eastAsia="Times New Roman" w:hAnsi="Calibri" w:cs="Calibri"/>
          <w:color w:val="000000"/>
        </w:rPr>
        <w:t>[do not accept or prompt on “The Whale”]</w:t>
      </w:r>
    </w:p>
    <w:p w14:paraId="46EE227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B67D78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This psychologist’s first major book examined the myth of wise people and the culture of avoidance among </w:t>
      </w:r>
      <w:r w:rsidRPr="00C7722F">
        <w:rPr>
          <w:rFonts w:ascii="Calibri" w:eastAsia="Times New Roman" w:hAnsi="Calibri" w:cs="Calibri"/>
          <w:color w:val="BF0040"/>
        </w:rPr>
        <w:t xml:space="preserve">Yurok [YUR-ahk] </w:t>
      </w:r>
      <w:r w:rsidRPr="00C7722F">
        <w:rPr>
          <w:rFonts w:ascii="Calibri" w:eastAsia="Times New Roman" w:hAnsi="Calibri" w:cs="Calibri"/>
          <w:color w:val="000000"/>
        </w:rPr>
        <w:t xml:space="preserve">Native Americans, and it also examined the effects of education on a </w:t>
      </w:r>
      <w:r w:rsidRPr="00C7722F">
        <w:rPr>
          <w:rFonts w:ascii="Calibri" w:eastAsia="Times New Roman" w:hAnsi="Calibri" w:cs="Calibri"/>
          <w:color w:val="BF0040"/>
        </w:rPr>
        <w:t xml:space="preserve">Sioux [soo] </w:t>
      </w:r>
      <w:r w:rsidRPr="00C7722F">
        <w:rPr>
          <w:rFonts w:ascii="Calibri" w:eastAsia="Times New Roman" w:hAnsi="Calibri" w:cs="Calibri"/>
          <w:color w:val="000000"/>
        </w:rPr>
        <w:t xml:space="preserve">reservation. That book was </w:t>
      </w:r>
      <w:r w:rsidRPr="00C7722F">
        <w:rPr>
          <w:rFonts w:ascii="Calibri" w:eastAsia="Times New Roman" w:hAnsi="Calibri" w:cs="Calibri"/>
          <w:i/>
          <w:iCs/>
          <w:color w:val="000000"/>
        </w:rPr>
        <w:t>Childhood and Society</w:t>
      </w:r>
      <w:r w:rsidRPr="00C7722F">
        <w:rPr>
          <w:rFonts w:ascii="Calibri" w:eastAsia="Times New Roman" w:hAnsi="Calibri" w:cs="Calibri"/>
          <w:color w:val="000000"/>
        </w:rPr>
        <w:t xml:space="preserve">, and this psychologist later wrote </w:t>
      </w:r>
      <w:r w:rsidRPr="00C7722F">
        <w:rPr>
          <w:rFonts w:ascii="Calibri" w:eastAsia="Times New Roman" w:hAnsi="Calibri" w:cs="Calibri"/>
          <w:i/>
          <w:iCs/>
          <w:color w:val="000000"/>
        </w:rPr>
        <w:t>Young Man Luther</w:t>
      </w:r>
      <w:r w:rsidRPr="00C7722F">
        <w:rPr>
          <w:rFonts w:ascii="Calibri" w:eastAsia="Times New Roman" w:hAnsi="Calibri" w:cs="Calibri"/>
          <w:color w:val="000000"/>
        </w:rPr>
        <w:t xml:space="preserve">. This person believed that the first 18 months of life were important to develop a sense of trust. This person described a problem that arises from inappropriate adolescent development using the phrase “identity crisis”. For 10 points, name this German-American scientist who included both “initiative vs. guilt” </w:t>
      </w:r>
      <w:r w:rsidRPr="00C7722F">
        <w:rPr>
          <w:rFonts w:ascii="Calibri" w:eastAsia="Times New Roman" w:hAnsi="Calibri" w:cs="Calibri"/>
          <w:color w:val="BF0040"/>
        </w:rPr>
        <w:t xml:space="preserve">[pause] </w:t>
      </w:r>
      <w:r w:rsidRPr="00C7722F">
        <w:rPr>
          <w:rFonts w:ascii="Calibri" w:eastAsia="Times New Roman" w:hAnsi="Calibri" w:cs="Calibri"/>
          <w:color w:val="000000"/>
        </w:rPr>
        <w:t>and “industry vs. inferiority” among his eight stages of psycho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social development. </w:t>
      </w:r>
      <w:r>
        <w:rPr>
          <w:rFonts w:ascii="Calibri" w:eastAsia="Times New Roman" w:hAnsi="Calibri" w:cs="Calibri"/>
          <w:color w:val="000000"/>
        </w:rPr>
        <w:br/>
        <w:t>ANSWER:</w:t>
      </w:r>
      <w:r w:rsidRPr="00C7722F">
        <w:rPr>
          <w:rFonts w:ascii="Calibri" w:eastAsia="Times New Roman" w:hAnsi="Calibri" w:cs="Calibri"/>
          <w:color w:val="000000"/>
        </w:rPr>
        <w:t xml:space="preserve"> Erik </w:t>
      </w:r>
      <w:r w:rsidRPr="00C7722F">
        <w:rPr>
          <w:rFonts w:ascii="Calibri" w:eastAsia="Times New Roman" w:hAnsi="Calibri" w:cs="Calibri"/>
          <w:b/>
          <w:bCs/>
          <w:color w:val="000000"/>
          <w:u w:val="single"/>
        </w:rPr>
        <w:t xml:space="preserve">Erikson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Homburger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Salomonsen</w:t>
      </w:r>
      <w:r w:rsidRPr="00C7722F">
        <w:rPr>
          <w:rFonts w:ascii="Calibri" w:eastAsia="Times New Roman" w:hAnsi="Calibri" w:cs="Calibri"/>
          <w:color w:val="000000"/>
          <w:u w:val="single"/>
        </w:rPr>
        <w:t>]</w:t>
      </w:r>
    </w:p>
    <w:p w14:paraId="5996818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9C3778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For inadequate response to people in this profession, Diane Deans was voted out as chair of a police board. At a hearing involving several people who claimed to represent this profession, Dwayne Lich was chastised by Judge Julie Bourgeois for invoking First Amendment rights. Chris Barber and B.J. Dichter were also arrested for actions involving a group of people in this profession, who in February 2022 were targeted by a rare invocation of the Emergencies Act after a long demonstration against COVID vaccine mandates. For 10 points, Justin Trudeau ended a blockade of Ottawa streets by people claiming to speak for what profession as a "Freedom Convoy?"</w:t>
      </w:r>
      <w:r>
        <w:rPr>
          <w:rFonts w:ascii="Calibri" w:eastAsia="Times New Roman" w:hAnsi="Calibri" w:cs="Calibri"/>
          <w:color w:val="000000"/>
        </w:rPr>
        <w:br/>
        <w:t>ANSWER:</w:t>
      </w:r>
      <w:r w:rsidRPr="00C7722F">
        <w:rPr>
          <w:rFonts w:ascii="Calibri" w:eastAsia="Times New Roman" w:hAnsi="Calibri" w:cs="Calibri"/>
          <w:color w:val="000000"/>
        </w:rPr>
        <w:t xml:space="preserve"> [Canadian] </w:t>
      </w:r>
      <w:r w:rsidRPr="00C7722F">
        <w:rPr>
          <w:rFonts w:ascii="Calibri" w:eastAsia="Times New Roman" w:hAnsi="Calibri" w:cs="Calibri"/>
          <w:b/>
          <w:bCs/>
          <w:color w:val="000000"/>
          <w:u w:val="single"/>
        </w:rPr>
        <w:t>trucker</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truck drivers</w:t>
      </w:r>
    </w:p>
    <w:p w14:paraId="25E07E7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ACE80E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About half of what is now this state was ceded to the United States in the </w:t>
      </w:r>
      <w:r w:rsidRPr="00C7722F">
        <w:rPr>
          <w:rFonts w:ascii="Calibri" w:eastAsia="Times New Roman" w:hAnsi="Calibri" w:cs="Calibri"/>
          <w:i/>
          <w:iCs/>
          <w:color w:val="000000"/>
        </w:rPr>
        <w:t xml:space="preserve">Treaty of Dancing Rabbit Creek </w:t>
      </w:r>
      <w:r w:rsidRPr="00C7722F">
        <w:rPr>
          <w:rFonts w:ascii="Calibri" w:eastAsia="Times New Roman" w:hAnsi="Calibri" w:cs="Calibri"/>
          <w:color w:val="000000"/>
        </w:rPr>
        <w:t xml:space="preserve">by Choctaw Native Americans. The first African-American person to enroll in this state’s flagship university, who would later survive being shot during a march, was James Meredith. Reactions against integration in this state led to the murder of Medgar Evers, and reactions against voter registration led to the murders of James Chaney, Andrew Goodman, and Michael Schwerner near the small town of Philadelphia. For 10 points, name this state where the Battle of Vicksburg was fought.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Mississippi</w:t>
      </w:r>
      <w:r w:rsidRPr="00C7722F">
        <w:rPr>
          <w:rFonts w:ascii="Calibri" w:eastAsia="Times New Roman" w:hAnsi="Calibri" w:cs="Calibri"/>
          <w:b/>
          <w:bCs/>
          <w:color w:val="000000"/>
        </w:rPr>
        <w:t xml:space="preserve"> </w:t>
      </w:r>
    </w:p>
    <w:p w14:paraId="1B347D55" w14:textId="7DF472AE"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F34744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 xml:space="preserve">The partial type of this property exists for trace monoids. In logic, the material conditional is the only major binary relation that does </w:t>
      </w:r>
      <w:r w:rsidRPr="00C7722F">
        <w:rPr>
          <w:rFonts w:ascii="Calibri" w:eastAsia="Times New Roman" w:hAnsi="Calibri" w:cs="Calibri"/>
          <w:i/>
          <w:iCs/>
          <w:color w:val="000000"/>
        </w:rPr>
        <w:t xml:space="preserve">not </w:t>
      </w:r>
      <w:r w:rsidRPr="00C7722F">
        <w:rPr>
          <w:rFonts w:ascii="Calibri" w:eastAsia="Times New Roman" w:hAnsi="Calibri" w:cs="Calibri"/>
          <w:color w:val="000000"/>
        </w:rPr>
        <w:t>have this property. When this property does not hold, it is necessary to specify left or right multiplication. If this property holds, then changing the order of the operands does not change the result. NAND gates exhibit this property but are not associative. Many systems that have this property also have distributive and associative properties. For 10 points, name this property stating that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plus </w:t>
      </w:r>
      <w:r w:rsidRPr="00C7722F">
        <w:rPr>
          <w:rFonts w:ascii="Calibri" w:eastAsia="Times New Roman" w:hAnsi="Calibri" w:cs="Calibri"/>
          <w:i/>
          <w:iCs/>
          <w:color w:val="000000"/>
        </w:rPr>
        <w:t>y</w:t>
      </w:r>
      <w:r w:rsidRPr="00C7722F">
        <w:rPr>
          <w:rFonts w:ascii="Calibri" w:eastAsia="Times New Roman" w:hAnsi="Calibri" w:cs="Calibri"/>
          <w:color w:val="000000"/>
        </w:rPr>
        <w:t>” always equals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plus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commutative </w:t>
      </w:r>
      <w:r w:rsidRPr="00C7722F">
        <w:rPr>
          <w:rFonts w:ascii="Calibri" w:eastAsia="Times New Roman" w:hAnsi="Calibri" w:cs="Calibri"/>
          <w:color w:val="000000"/>
        </w:rPr>
        <w:t xml:space="preserve">property or </w:t>
      </w:r>
      <w:r w:rsidRPr="00C7722F">
        <w:rPr>
          <w:rFonts w:ascii="Calibri" w:eastAsia="Times New Roman" w:hAnsi="Calibri" w:cs="Calibri"/>
          <w:b/>
          <w:bCs/>
          <w:color w:val="000000"/>
          <w:u w:val="single"/>
        </w:rPr>
        <w:t xml:space="preserve">commutativity </w:t>
      </w:r>
      <w:r w:rsidRPr="00C7722F">
        <w:rPr>
          <w:rFonts w:ascii="Calibri" w:eastAsia="Times New Roman" w:hAnsi="Calibri" w:cs="Calibri"/>
          <w:color w:val="000000"/>
        </w:rPr>
        <w:t>[accept answers that also mention addition or multiplication]</w:t>
      </w:r>
    </w:p>
    <w:p w14:paraId="11686FAF" w14:textId="6845EC78"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A5E0836" w14:textId="77777777" w:rsidR="00C7722F" w:rsidRDefault="001B62A3"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Virginia content question - non-Virginia tournaments may read tossup 16a instead.</w:t>
      </w:r>
      <w:r>
        <w:rPr>
          <w:rFonts w:ascii="Calibri" w:eastAsia="Times New Roman" w:hAnsi="Calibri" w:cs="Calibri"/>
          <w:color w:val="000000"/>
        </w:rPr>
        <w:br/>
      </w:r>
      <w:r w:rsidR="00C7722F" w:rsidRPr="00C7722F">
        <w:rPr>
          <w:rFonts w:ascii="Calibri" w:eastAsia="Times New Roman" w:hAnsi="Calibri" w:cs="Calibri"/>
          <w:color w:val="000000"/>
        </w:rPr>
        <w:t xml:space="preserve">16. </w:t>
      </w:r>
      <w:r w:rsidR="00C7722F" w:rsidRPr="00C7722F">
        <w:rPr>
          <w:rFonts w:ascii="Calibri" w:eastAsia="Times New Roman" w:hAnsi="Calibri" w:cs="Calibri"/>
          <w:color w:val="000000"/>
        </w:rPr>
        <w:tab/>
        <w:t xml:space="preserve">This man invoked the god Ogun to legitimize his leadership, which was in practical terms based on his blacksmith training which allowed him to spread information on making weapons from farm tools. This subject of Arna Bontemps's novel </w:t>
      </w:r>
      <w:r w:rsidR="00C7722F" w:rsidRPr="00C7722F">
        <w:rPr>
          <w:rFonts w:ascii="Calibri" w:eastAsia="Times New Roman" w:hAnsi="Calibri" w:cs="Calibri"/>
          <w:i/>
          <w:iCs/>
          <w:color w:val="000000"/>
        </w:rPr>
        <w:t>Black Thunder</w:t>
      </w:r>
      <w:r w:rsidR="00C7722F" w:rsidRPr="00C7722F">
        <w:rPr>
          <w:rFonts w:ascii="Calibri" w:eastAsia="Times New Roman" w:hAnsi="Calibri" w:cs="Calibri"/>
          <w:color w:val="000000"/>
        </w:rPr>
        <w:t xml:space="preserve"> planned to spare Methodists, Quakers, and Frenchmen from a massacre before declaring himself king. Billy King betrayed this man in Norfolk after James Monroe sent state militia to oppose his march through unexpectedly flooded streets. For 10 points, name this leader of an August 1800 slave rebellion in Richmond.</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Gabriel </w:t>
      </w:r>
      <w:r w:rsidR="00C7722F" w:rsidRPr="00C7722F">
        <w:rPr>
          <w:rFonts w:ascii="Calibri" w:eastAsia="Times New Roman" w:hAnsi="Calibri" w:cs="Calibri"/>
          <w:b/>
          <w:bCs/>
          <w:color w:val="000000"/>
          <w:u w:val="single"/>
        </w:rPr>
        <w:t>Prosser</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Gabriel</w:t>
      </w:r>
      <w:r w:rsidR="00C7722F" w:rsidRPr="00C7722F">
        <w:rPr>
          <w:rFonts w:ascii="Calibri" w:eastAsia="Times New Roman" w:hAnsi="Calibri" w:cs="Calibri"/>
          <w:color w:val="000000"/>
        </w:rPr>
        <w:t>]</w:t>
      </w:r>
    </w:p>
    <w:p w14:paraId="547245D6" w14:textId="4A710EE5"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46DC47A" w14:textId="77777777" w:rsidR="001B62A3" w:rsidRDefault="001B62A3" w:rsidP="001B62A3">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At VCU site: Read the above tossup and skip tossup 16a.</w:t>
      </w:r>
      <w:r>
        <w:rPr>
          <w:rFonts w:ascii="Calibri" w:eastAsia="Times New Roman" w:hAnsi="Calibri" w:cs="Calibri"/>
          <w:color w:val="000000"/>
        </w:rPr>
        <w:br/>
      </w:r>
      <w:r w:rsidRPr="00C7722F">
        <w:rPr>
          <w:rFonts w:ascii="Calibri" w:eastAsia="Times New Roman" w:hAnsi="Calibri" w:cs="Calibri"/>
          <w:color w:val="000000"/>
        </w:rPr>
        <w:t>16</w:t>
      </w:r>
      <w:r>
        <w:rPr>
          <w:rFonts w:ascii="Calibri" w:eastAsia="Times New Roman" w:hAnsi="Calibri" w:cs="Calibri"/>
          <w:color w:val="000000"/>
        </w:rPr>
        <w:t>a</w:t>
      </w:r>
      <w:r w:rsidRPr="00C7722F">
        <w:rPr>
          <w:rFonts w:ascii="Calibri" w:eastAsia="Times New Roman" w:hAnsi="Calibri" w:cs="Calibri"/>
          <w:color w:val="000000"/>
        </w:rPr>
        <w:t xml:space="preserve">. </w:t>
      </w:r>
      <w:r w:rsidRPr="00C7722F">
        <w:rPr>
          <w:rFonts w:ascii="Calibri" w:eastAsia="Times New Roman" w:hAnsi="Calibri" w:cs="Calibri"/>
          <w:color w:val="000000"/>
        </w:rPr>
        <w:tab/>
        <w:t>A ceiling mural in this building's lobby depicts two men in apron-covered suits examining a large sheet of paper behind a rusting pipe that runs the vertical length of the scene, is partially named for "Human Endeavor," and was painted by Edward Trumbull. To win a rivalry with Yasuo Matsui and Craig Severance's design, the 185-foot spire of this building was secretly assembled inside of it in order to ensure it would be taller than the Bank of Manhattan Trust Tower. William van Alen designed this Art Deco skyscraper. For 10 points, name this Manhattan tower originally commissioned by an auto manufacturer.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Chrysler</w:t>
      </w:r>
      <w:r w:rsidRPr="00C7722F">
        <w:rPr>
          <w:rFonts w:ascii="Calibri" w:eastAsia="Times New Roman" w:hAnsi="Calibri" w:cs="Calibri"/>
          <w:color w:val="000000"/>
        </w:rPr>
        <w:t xml:space="preserve"> Building</w:t>
      </w:r>
    </w:p>
    <w:p w14:paraId="5686968E" w14:textId="3EEE0EDD" w:rsidR="001B62A3" w:rsidRDefault="001B62A3" w:rsidP="001B62A3">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2175364"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The transverse and longitudinal versions of this quantity are discussed in Albert Einstein’s </w:t>
      </w:r>
      <w:r w:rsidRPr="00C7722F">
        <w:rPr>
          <w:rFonts w:ascii="Calibri" w:eastAsia="Times New Roman" w:hAnsi="Calibri" w:cs="Calibri"/>
          <w:i/>
          <w:iCs/>
          <w:color w:val="000000"/>
        </w:rPr>
        <w:t>On the Electrodynamics of Moving Bodies</w:t>
      </w:r>
      <w:r w:rsidRPr="00C7722F">
        <w:rPr>
          <w:rFonts w:ascii="Calibri" w:eastAsia="Times New Roman" w:hAnsi="Calibri" w:cs="Calibri"/>
          <w:color w:val="000000"/>
        </w:rPr>
        <w:t xml:space="preserve">. That paper divides by 1 minus speed squared divided by the speed of light squared to find the transverse form of this quantity after starting with the rest type of it. The period of a spring equals 2 pi times the square root of this quantity divided by the spring constant. The weight of an object equals this quantity times the gravitational field strength. Momentum is calculated by multiplying this quantity times velocity. For 10 points, name this quantity that is measured in kilograms.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mass</w:t>
      </w:r>
      <w:r w:rsidRPr="00C7722F">
        <w:rPr>
          <w:rFonts w:ascii="Calibri" w:eastAsia="Times New Roman" w:hAnsi="Calibri" w:cs="Calibri"/>
          <w:b/>
          <w:bCs/>
          <w:color w:val="000000"/>
        </w:rPr>
        <w:t xml:space="preserve"> </w:t>
      </w:r>
    </w:p>
    <w:p w14:paraId="0E54F38B" w14:textId="6E914811"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3E6D95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This artist made two paintings with the same title, one now in Milan that shows Jesus pointing with his right hand and another now in London with an open right hand. Both of those paintings depict Jesus identifying himself to two disciples after his death. Another painting by this artist depicts Jesus pointing at a man in a customs house who is about to become a disciple. That painting in the </w:t>
      </w:r>
      <w:r w:rsidRPr="00C7722F">
        <w:rPr>
          <w:rFonts w:ascii="Calibri" w:eastAsia="Times New Roman" w:hAnsi="Calibri" w:cs="Calibri"/>
          <w:color w:val="BF0040"/>
        </w:rPr>
        <w:t xml:space="preserve">Contarelli [kohn-tah-RELL-lee] </w:t>
      </w:r>
      <w:r w:rsidRPr="00C7722F">
        <w:rPr>
          <w:rFonts w:ascii="Calibri" w:eastAsia="Times New Roman" w:hAnsi="Calibri" w:cs="Calibri"/>
          <w:color w:val="000000"/>
        </w:rPr>
        <w:t xml:space="preserve">Chapel is part of a series of paintings that this person made of that disciple. For 10 points, name this Italian painter of </w:t>
      </w:r>
      <w:r w:rsidRPr="00C7722F">
        <w:rPr>
          <w:rFonts w:ascii="Calibri" w:eastAsia="Times New Roman" w:hAnsi="Calibri" w:cs="Calibri"/>
          <w:i/>
          <w:iCs/>
          <w:color w:val="000000"/>
        </w:rPr>
        <w:t xml:space="preserve">Supper at </w:t>
      </w:r>
      <w:r w:rsidRPr="00C7722F">
        <w:rPr>
          <w:rFonts w:ascii="Calibri" w:eastAsia="Times New Roman" w:hAnsi="Calibri" w:cs="Calibri"/>
          <w:i/>
          <w:iCs/>
          <w:color w:val="BF0040"/>
        </w:rPr>
        <w:t xml:space="preserve">Emmaus [eh-MAY-uss]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Calling of Saint Matthew</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(Michelangelo </w:t>
      </w:r>
      <w:r w:rsidRPr="00C7722F">
        <w:rPr>
          <w:rFonts w:ascii="Calibri" w:eastAsia="Times New Roman" w:hAnsi="Calibri" w:cs="Calibri"/>
          <w:b/>
          <w:bCs/>
          <w:color w:val="000000"/>
          <w:u w:val="single"/>
        </w:rPr>
        <w:t xml:space="preserve">Merisi </w:t>
      </w:r>
      <w:r w:rsidRPr="00C7722F">
        <w:rPr>
          <w:rFonts w:ascii="Calibri" w:eastAsia="Times New Roman" w:hAnsi="Calibri" w:cs="Calibri"/>
          <w:color w:val="000000"/>
        </w:rPr>
        <w:t xml:space="preserve">da) </w:t>
      </w:r>
      <w:r w:rsidRPr="00C7722F">
        <w:rPr>
          <w:rFonts w:ascii="Calibri" w:eastAsia="Times New Roman" w:hAnsi="Calibri" w:cs="Calibri"/>
          <w:b/>
          <w:bCs/>
          <w:color w:val="000000"/>
          <w:u w:val="single"/>
        </w:rPr>
        <w:t xml:space="preserve">Caravaggio </w:t>
      </w:r>
      <w:r w:rsidRPr="00C7722F">
        <w:rPr>
          <w:rFonts w:ascii="Calibri" w:eastAsia="Times New Roman" w:hAnsi="Calibri" w:cs="Calibri"/>
          <w:color w:val="000000"/>
        </w:rPr>
        <w:t>[accept either underlined name; do not accept or prompt on “Michelangelo”]</w:t>
      </w:r>
    </w:p>
    <w:p w14:paraId="40AD096C"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7A2D2A1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19. </w:t>
      </w:r>
      <w:r w:rsidRPr="00C7722F">
        <w:rPr>
          <w:rFonts w:ascii="Calibri" w:eastAsia="Times New Roman" w:hAnsi="Calibri" w:cs="Calibri"/>
          <w:color w:val="000000"/>
        </w:rPr>
        <w:tab/>
        <w:t xml:space="preserve">The ground on which this sport is played is marked by tramlines. Jimmy Van </w:t>
      </w:r>
      <w:r w:rsidRPr="00C7722F">
        <w:rPr>
          <w:rFonts w:ascii="Calibri" w:eastAsia="Times New Roman" w:hAnsi="Calibri" w:cs="Calibri"/>
          <w:color w:val="BF0040"/>
        </w:rPr>
        <w:t xml:space="preserve">Alen [AL-un] </w:t>
      </w:r>
      <w:r w:rsidRPr="00C7722F">
        <w:rPr>
          <w:rFonts w:ascii="Calibri" w:eastAsia="Times New Roman" w:hAnsi="Calibri" w:cs="Calibri"/>
          <w:color w:val="000000"/>
        </w:rPr>
        <w:t xml:space="preserve">both started this sport’s hall of fame and designed its tiebreaker system. One of the biggest rivalries in the history of this sport was between Chris Evert and Martina Navratilova. Some matches in this sport have been hyped as the “Battle of the Sexes”, including two matches in 1973 featuring Bobby Riggs, who claimed he could beat any woman; he defeated Margaret Court but lost to Billie Jean King. More recent stars in this sport have included Roger </w:t>
      </w:r>
      <w:r w:rsidRPr="00C7722F">
        <w:rPr>
          <w:rFonts w:ascii="Calibri" w:eastAsia="Times New Roman" w:hAnsi="Calibri" w:cs="Calibri"/>
          <w:color w:val="BF0040"/>
        </w:rPr>
        <w:t xml:space="preserve">Federer [FED-ur-ur] </w:t>
      </w:r>
      <w:r w:rsidRPr="00C7722F">
        <w:rPr>
          <w:rFonts w:ascii="Calibri" w:eastAsia="Times New Roman" w:hAnsi="Calibri" w:cs="Calibri"/>
          <w:color w:val="000000"/>
        </w:rPr>
        <w:t xml:space="preserve">and Serena Williams. For 10 points, name this sport in which a ball is hit over a net. </w:t>
      </w:r>
      <w:r>
        <w:rPr>
          <w:rFonts w:ascii="Calibri" w:eastAsia="Times New Roman" w:hAnsi="Calibri" w:cs="Calibri"/>
          <w:color w:val="000000"/>
        </w:rPr>
        <w:br/>
        <w:t>ANSWER:</w:t>
      </w:r>
      <w:r w:rsidRPr="00C7722F">
        <w:rPr>
          <w:rFonts w:ascii="Calibri" w:eastAsia="Times New Roman" w:hAnsi="Calibri" w:cs="Calibri"/>
          <w:color w:val="000000"/>
        </w:rPr>
        <w:t xml:space="preserve"> (lawn) </w:t>
      </w:r>
      <w:r w:rsidRPr="00C7722F">
        <w:rPr>
          <w:rFonts w:ascii="Calibri" w:eastAsia="Times New Roman" w:hAnsi="Calibri" w:cs="Calibri"/>
          <w:b/>
          <w:bCs/>
          <w:color w:val="000000"/>
          <w:u w:val="single"/>
        </w:rPr>
        <w:t>tennis</w:t>
      </w:r>
      <w:r w:rsidRPr="00C7722F">
        <w:rPr>
          <w:rFonts w:ascii="Calibri" w:eastAsia="Times New Roman" w:hAnsi="Calibri" w:cs="Calibri"/>
          <w:b/>
          <w:bCs/>
          <w:color w:val="000000"/>
        </w:rPr>
        <w:t xml:space="preserve"> </w:t>
      </w:r>
    </w:p>
    <w:p w14:paraId="535D33B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1B55AE6" w14:textId="77777777" w:rsidR="00A738F2"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This European country settled the city of </w:t>
      </w:r>
      <w:r w:rsidRPr="00C7722F">
        <w:rPr>
          <w:rFonts w:ascii="Calibri" w:eastAsia="Times New Roman" w:hAnsi="Calibri" w:cs="Calibri"/>
          <w:color w:val="BF0040"/>
        </w:rPr>
        <w:t xml:space="preserve">Dili [DEE-lee] </w:t>
      </w:r>
      <w:r w:rsidRPr="00C7722F">
        <w:rPr>
          <w:rFonts w:ascii="Calibri" w:eastAsia="Times New Roman" w:hAnsi="Calibri" w:cs="Calibri"/>
          <w:color w:val="000000"/>
        </w:rPr>
        <w:t xml:space="preserve">in the 16th century, and they fought for many years with the Dutch and the natives over the island of </w:t>
      </w:r>
      <w:r w:rsidRPr="00C7722F">
        <w:rPr>
          <w:rFonts w:ascii="Calibri" w:eastAsia="Times New Roman" w:hAnsi="Calibri" w:cs="Calibri"/>
          <w:color w:val="BF0040"/>
        </w:rPr>
        <w:t>Timor [TEE-mor]</w:t>
      </w:r>
      <w:r w:rsidRPr="00C7722F">
        <w:rPr>
          <w:rFonts w:ascii="Calibri" w:eastAsia="Times New Roman" w:hAnsi="Calibri" w:cs="Calibri"/>
          <w:color w:val="000000"/>
        </w:rPr>
        <w:t xml:space="preserve">. This country also fought with the Dutch over other islands in a conflict nicknamed the “Spice War”. This country claimed </w:t>
      </w:r>
      <w:r w:rsidRPr="00C7722F">
        <w:rPr>
          <w:rFonts w:ascii="Calibri" w:eastAsia="Times New Roman" w:hAnsi="Calibri" w:cs="Calibri"/>
          <w:color w:val="BF0040"/>
        </w:rPr>
        <w:t xml:space="preserve">Mozambique [moh-zam-BEEK] </w:t>
      </w:r>
      <w:r w:rsidRPr="00C7722F">
        <w:rPr>
          <w:rFonts w:ascii="Calibri" w:eastAsia="Times New Roman" w:hAnsi="Calibri" w:cs="Calibri"/>
          <w:color w:val="000000"/>
        </w:rPr>
        <w:t xml:space="preserve">after expeditions by Pedro da </w:t>
      </w:r>
      <w:r w:rsidRPr="00C7722F">
        <w:rPr>
          <w:rFonts w:ascii="Calibri" w:eastAsia="Times New Roman" w:hAnsi="Calibri" w:cs="Calibri"/>
          <w:color w:val="BF0040"/>
        </w:rPr>
        <w:t xml:space="preserve">Covilhã [koo-VEEL-yaw] </w:t>
      </w:r>
      <w:r w:rsidRPr="00C7722F">
        <w:rPr>
          <w:rFonts w:ascii="Calibri" w:eastAsia="Times New Roman" w:hAnsi="Calibri" w:cs="Calibri"/>
          <w:color w:val="000000"/>
        </w:rPr>
        <w:t xml:space="preserve">and Vasco da Gama. Another explorer from this country was Pedro Cabral, who is considered the European discoverer of Brazil. For 10 points, name this country that signed the Treaty of </w:t>
      </w:r>
      <w:r w:rsidRPr="00C7722F">
        <w:rPr>
          <w:rFonts w:ascii="Calibri" w:eastAsia="Times New Roman" w:hAnsi="Calibri" w:cs="Calibri"/>
          <w:color w:val="BF0040"/>
        </w:rPr>
        <w:t xml:space="preserve">Tordesillas [tor-day-SEE-yahss] </w:t>
      </w:r>
      <w:r w:rsidRPr="00C7722F">
        <w:rPr>
          <w:rFonts w:ascii="Calibri" w:eastAsia="Times New Roman" w:hAnsi="Calibri" w:cs="Calibri"/>
          <w:color w:val="000000"/>
        </w:rPr>
        <w:t xml:space="preserve">with Spain and which now shares the Iberian Peninsula with Spain. </w:t>
      </w:r>
      <w:r>
        <w:rPr>
          <w:rFonts w:ascii="Calibri" w:eastAsia="Times New Roman" w:hAnsi="Calibri" w:cs="Calibri"/>
          <w:color w:val="000000"/>
        </w:rPr>
        <w:br/>
        <w:t>ANSWER:</w:t>
      </w:r>
      <w:r w:rsidRPr="00C7722F">
        <w:rPr>
          <w:rFonts w:ascii="Calibri" w:eastAsia="Times New Roman" w:hAnsi="Calibri" w:cs="Calibri"/>
          <w:color w:val="000000"/>
        </w:rPr>
        <w:t xml:space="preserve"> (Kingdom of) </w:t>
      </w:r>
      <w:r w:rsidRPr="00C7722F">
        <w:rPr>
          <w:rFonts w:ascii="Calibri" w:eastAsia="Times New Roman" w:hAnsi="Calibri" w:cs="Calibri"/>
          <w:b/>
          <w:bCs/>
          <w:color w:val="000000"/>
          <w:u w:val="single"/>
        </w:rPr>
        <w:t xml:space="preserve">Portugal </w:t>
      </w:r>
      <w:r w:rsidRPr="00C7722F">
        <w:rPr>
          <w:rFonts w:ascii="Calibri" w:eastAsia="Times New Roman" w:hAnsi="Calibri" w:cs="Calibri"/>
          <w:color w:val="000000"/>
        </w:rPr>
        <w:t xml:space="preserve">[or Reino de </w:t>
      </w:r>
      <w:r w:rsidRPr="00C7722F">
        <w:rPr>
          <w:rFonts w:ascii="Calibri" w:eastAsia="Times New Roman" w:hAnsi="Calibri" w:cs="Calibri"/>
          <w:b/>
          <w:bCs/>
          <w:color w:val="000000"/>
          <w:u w:val="single"/>
        </w:rPr>
        <w:t>Portugal</w:t>
      </w:r>
      <w:r w:rsidRPr="00C7722F">
        <w:rPr>
          <w:rFonts w:ascii="Calibri" w:eastAsia="Times New Roman" w:hAnsi="Calibri" w:cs="Calibri"/>
          <w:color w:val="000000"/>
          <w:u w:val="single"/>
        </w:rPr>
        <w:t>]</w:t>
      </w:r>
    </w:p>
    <w:p w14:paraId="2C7D971D"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043FA949" w14:textId="097B533E" w:rsidR="00A738F2" w:rsidRPr="00A738F2" w:rsidRDefault="00A738F2"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6414B547" w14:textId="77777777" w:rsidR="00A738F2" w:rsidRDefault="00A738F2"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p>
    <w:p w14:paraId="0211FB28" w14:textId="68A73819" w:rsidR="00C7722F"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All irrational numbers map to this number in the </w:t>
      </w:r>
      <w:r w:rsidRPr="00C7722F">
        <w:rPr>
          <w:rFonts w:ascii="Calibri" w:eastAsia="Times New Roman" w:hAnsi="Calibri" w:cs="Calibri"/>
          <w:color w:val="BF0040"/>
        </w:rPr>
        <w:t xml:space="preserve">Thomae [TOH-may] </w:t>
      </w:r>
      <w:r w:rsidRPr="00C7722F">
        <w:rPr>
          <w:rFonts w:ascii="Calibri" w:eastAsia="Times New Roman" w:hAnsi="Calibri" w:cs="Calibri"/>
          <w:color w:val="000000"/>
        </w:rPr>
        <w:t xml:space="preserve">function. If all of the equations in a system equal this number, then the system is classified as homogeneous. If the determinant of a matrix equals this number, then the matrix cannot be inverted. If factors multiply to equal this number, then at least one of the factors equals this number, according to this number’s product property. This number is the only real number without a multiplicative inverse, which means that this number does not have a reciprocal. </w:t>
      </w:r>
      <w:r w:rsidR="00A21321">
        <w:rPr>
          <w:rFonts w:ascii="Calibri" w:eastAsia="Times New Roman" w:hAnsi="Calibri" w:cs="Calibri"/>
          <w:color w:val="000000"/>
        </w:rPr>
        <w:t>For 10 points, i</w:t>
      </w:r>
      <w:r w:rsidRPr="00C7722F">
        <w:rPr>
          <w:rFonts w:ascii="Calibri" w:eastAsia="Times New Roman" w:hAnsi="Calibri" w:cs="Calibri"/>
          <w:color w:val="000000"/>
        </w:rPr>
        <w:t xml:space="preserve">dentify this number that is the additive identity and that is neither positive nor negative.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zero</w:t>
      </w:r>
      <w:r w:rsidRPr="00C7722F">
        <w:rPr>
          <w:rFonts w:ascii="Calibri" w:eastAsia="Times New Roman" w:hAnsi="Calibri" w:cs="Calibri"/>
          <w:b/>
          <w:bCs/>
          <w:color w:val="000000"/>
        </w:rPr>
        <w:t xml:space="preserve"> </w:t>
      </w:r>
    </w:p>
    <w:p w14:paraId="6208B2F7"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56D0498"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A device that changes this quantity in an electrical signal is a combination of a rectifier and an inverter. A non-linear electrical circuit called a mixer is sometimes named for the fact that it mixes two values of this quantity. Using the most common unit for this quantity, it has a value between about 20 and 20,000 for audible sound. Albert Einstein explained the photoelectric effect by describing a photon’s energy as proportional to this quantity. The speed of a wave is the product of the wavelength and this quantity. For 10 points, name this quantity of waves that is the reciprocal of period and which is measured in </w:t>
      </w:r>
      <w:r w:rsidRPr="00C7722F">
        <w:rPr>
          <w:rFonts w:ascii="Calibri" w:eastAsia="Times New Roman" w:hAnsi="Calibri" w:cs="Calibri"/>
          <w:color w:val="BF0040"/>
        </w:rPr>
        <w:t>hertz [“hurts”]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frequency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hertz</w:t>
      </w:r>
      <w:r w:rsidRPr="00C7722F">
        <w:rPr>
          <w:rFonts w:ascii="Calibri" w:eastAsia="Times New Roman" w:hAnsi="Calibri" w:cs="Calibri"/>
          <w:color w:val="000000"/>
          <w:u w:val="single"/>
        </w:rPr>
        <w:t>]</w:t>
      </w:r>
    </w:p>
    <w:p w14:paraId="176EF91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256094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This president’s secretary of State wrote a letter to Austria saying “The house of Hapsburg are but as a patch on the earth’s surface.” Shortly after that, this president met with </w:t>
      </w:r>
      <w:r w:rsidRPr="00C7722F">
        <w:rPr>
          <w:rFonts w:ascii="Calibri" w:eastAsia="Times New Roman" w:hAnsi="Calibri" w:cs="Calibri"/>
          <w:color w:val="BF0040"/>
        </w:rPr>
        <w:t>Lajos Kossuth [LAH-yosh KOH-shoot]</w:t>
      </w:r>
      <w:r w:rsidRPr="00C7722F">
        <w:rPr>
          <w:rFonts w:ascii="Calibri" w:eastAsia="Times New Roman" w:hAnsi="Calibri" w:cs="Calibri"/>
          <w:color w:val="000000"/>
        </w:rPr>
        <w:t xml:space="preserve">, the exiled leader of Hungary. This president’s second secretary of State was Edward Everett, who replaced Daniel Webster. This person is the only president to both become president due to his predecessor’s death and to fire his predecessor’s entire cabinet. Just after this person became president, he supported and signed the Compromise of 1850. This person was the last president from the Whig Party. For 10 points, name this person who became president when Zachary Taylor died. </w:t>
      </w:r>
      <w:r>
        <w:rPr>
          <w:rFonts w:ascii="Calibri" w:eastAsia="Times New Roman" w:hAnsi="Calibri" w:cs="Calibri"/>
          <w:color w:val="000000"/>
        </w:rPr>
        <w:br/>
        <w:t>ANSWER:</w:t>
      </w:r>
      <w:r w:rsidRPr="00C7722F">
        <w:rPr>
          <w:rFonts w:ascii="Calibri" w:eastAsia="Times New Roman" w:hAnsi="Calibri" w:cs="Calibri"/>
          <w:color w:val="000000"/>
        </w:rPr>
        <w:t xml:space="preserve"> Millard </w:t>
      </w:r>
      <w:r w:rsidRPr="00C7722F">
        <w:rPr>
          <w:rFonts w:ascii="Calibri" w:eastAsia="Times New Roman" w:hAnsi="Calibri" w:cs="Calibri"/>
          <w:b/>
          <w:bCs/>
          <w:color w:val="000000"/>
          <w:u w:val="single"/>
        </w:rPr>
        <w:t>Fillmore</w:t>
      </w:r>
      <w:r w:rsidRPr="00C7722F">
        <w:rPr>
          <w:rFonts w:ascii="Calibri" w:eastAsia="Times New Roman" w:hAnsi="Calibri" w:cs="Calibri"/>
          <w:b/>
          <w:bCs/>
          <w:color w:val="000000"/>
        </w:rPr>
        <w:t xml:space="preserve"> </w:t>
      </w:r>
    </w:p>
    <w:p w14:paraId="11042C87"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9AF666E" w14:textId="77777777" w:rsidR="00A738F2" w:rsidRDefault="00C7722F" w:rsidP="00A738F2">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In the body, an equivalent of this molecule is condensed with carbon dioxide and ATP to form </w:t>
      </w:r>
      <w:r w:rsidRPr="00C7722F">
        <w:rPr>
          <w:rFonts w:ascii="Calibri" w:eastAsia="Times New Roman" w:hAnsi="Calibri" w:cs="Calibri"/>
          <w:color w:val="BF0040"/>
        </w:rPr>
        <w:t xml:space="preserve">carbamoyl [kar-BAM-oh-ill] </w:t>
      </w:r>
      <w:r w:rsidRPr="00C7722F">
        <w:rPr>
          <w:rFonts w:ascii="Calibri" w:eastAsia="Times New Roman" w:hAnsi="Calibri" w:cs="Calibri"/>
          <w:color w:val="000000"/>
        </w:rPr>
        <w:t xml:space="preserve">phosphate, ADP, and phosphate. Outside the body, sodium carbonate is created by the Solvay process, which begins with brine absorbing this compound. An alternative name for the Solvay process is based on the fact that it combines this compound with soda. The Ostwald process makes nitric acid from this compound. The </w:t>
      </w:r>
      <w:r w:rsidRPr="00C7722F">
        <w:rPr>
          <w:rFonts w:ascii="Calibri" w:eastAsia="Times New Roman" w:hAnsi="Calibri" w:cs="Calibri"/>
          <w:color w:val="BF0040"/>
        </w:rPr>
        <w:t xml:space="preserve">Haber–Bosch [HAH-bur bahsh] </w:t>
      </w:r>
      <w:r w:rsidRPr="00C7722F">
        <w:rPr>
          <w:rFonts w:ascii="Calibri" w:eastAsia="Times New Roman" w:hAnsi="Calibri" w:cs="Calibri"/>
          <w:color w:val="000000"/>
        </w:rPr>
        <w:t xml:space="preserve">process creates this compound from atmospheric nitrogen. For 10 points, name this compound whose chemical formula is </w:t>
      </w:r>
      <w:r w:rsidRPr="00C7722F">
        <w:rPr>
          <w:rFonts w:ascii="Calibri" w:eastAsia="Times New Roman" w:hAnsi="Calibri" w:cs="Calibri"/>
          <w:color w:val="BF0040"/>
        </w:rPr>
        <w:t>NH</w:t>
      </w:r>
      <w:r w:rsidRPr="00C7722F">
        <w:rPr>
          <w:rFonts w:ascii="Calibri" w:eastAsia="Times New Roman" w:hAnsi="Calibri" w:cs="Calibri"/>
          <w:color w:val="BF0040"/>
          <w:sz w:val="26"/>
          <w:szCs w:val="26"/>
          <w:vertAlign w:val="subscript"/>
        </w:rPr>
        <w:t xml:space="preserve">3 </w:t>
      </w:r>
      <w:r w:rsidRPr="00C7722F">
        <w:rPr>
          <w:rFonts w:ascii="Calibri" w:eastAsia="Times New Roman" w:hAnsi="Calibri" w:cs="Calibri"/>
          <w:color w:val="BF0040"/>
        </w:rPr>
        <w:t>[“N H 3”]</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ammonia</w:t>
      </w:r>
      <w:r w:rsidRPr="00C7722F">
        <w:rPr>
          <w:rFonts w:ascii="Calibri" w:eastAsia="Times New Roman" w:hAnsi="Calibri" w:cs="Calibri"/>
          <w:b/>
          <w:bCs/>
          <w:color w:val="000000"/>
        </w:rPr>
        <w:t xml:space="preserve"> </w:t>
      </w:r>
    </w:p>
    <w:p w14:paraId="2069C841"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1534308B" w14:textId="2EEB126E" w:rsidR="00A738F2" w:rsidRDefault="00A738F2" w:rsidP="00A738F2">
      <w:pPr>
        <w:keepNext/>
        <w:keepLines/>
        <w:spacing w:line="240" w:lineRule="auto"/>
        <w:contextualSpacing/>
        <w:rPr>
          <w:b/>
          <w:bCs/>
          <w:sz w:val="30"/>
          <w:szCs w:val="30"/>
        </w:rPr>
      </w:pPr>
      <w:r>
        <w:rPr>
          <w:b/>
          <w:bCs/>
          <w:sz w:val="30"/>
          <w:szCs w:val="30"/>
        </w:rPr>
        <w:lastRenderedPageBreak/>
        <w:t>2022 Reinstein Set (VCU Version) – Packet 4</w:t>
      </w:r>
    </w:p>
    <w:p w14:paraId="0E37108D" w14:textId="77777777" w:rsidR="00A738F2" w:rsidRDefault="00A738F2" w:rsidP="00A738F2">
      <w:pPr>
        <w:keepNext/>
        <w:keepLines/>
        <w:spacing w:line="240" w:lineRule="auto"/>
        <w:contextualSpacing/>
        <w:rPr>
          <w:b/>
          <w:bCs/>
          <w:sz w:val="30"/>
          <w:szCs w:val="30"/>
        </w:rPr>
      </w:pPr>
    </w:p>
    <w:p w14:paraId="7182B2B5" w14:textId="44F9F4D4" w:rsidR="00A738F2" w:rsidRDefault="00A738F2" w:rsidP="00A738F2">
      <w:pPr>
        <w:keepNext/>
        <w:keepLines/>
        <w:spacing w:before="40" w:line="240" w:lineRule="auto"/>
        <w:contextualSpacing/>
        <w:rPr>
          <w:b/>
          <w:bCs/>
        </w:rPr>
      </w:pPr>
      <w:r>
        <w:rPr>
          <w:b/>
          <w:bCs/>
        </w:rPr>
        <w:t>Bonuses</w:t>
      </w:r>
    </w:p>
    <w:p w14:paraId="56FC5E0B" w14:textId="77777777" w:rsidR="00A738F2" w:rsidRDefault="00A738F2" w:rsidP="00A738F2">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9B58A08" w14:textId="3E0EC084" w:rsidR="00C7722F" w:rsidRDefault="00C7722F" w:rsidP="00A738F2">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At the beginning of this book, the author writes about forgetting her lines during an Easter church service.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1969 autobiography set mostly in Stamps, Arkansas.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I Know Why the Caged Bird Sings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poet wrote </w:t>
      </w:r>
      <w:r w:rsidRPr="00C7722F">
        <w:rPr>
          <w:rFonts w:ascii="Calibri" w:eastAsia="Times New Roman" w:hAnsi="Calibri" w:cs="Calibri"/>
          <w:i/>
          <w:iCs/>
          <w:color w:val="000000"/>
        </w:rPr>
        <w:t>I Know Why the Caged Bird Sings</w:t>
      </w:r>
      <w:r w:rsidRPr="00C7722F">
        <w:rPr>
          <w:rFonts w:ascii="Calibri" w:eastAsia="Times New Roman" w:hAnsi="Calibri" w:cs="Calibri"/>
          <w:color w:val="000000"/>
        </w:rPr>
        <w:t xml:space="preserve">. She read “On the Pulse of Morning” at Bill Clinton’s inauguration. </w:t>
      </w:r>
      <w:r>
        <w:rPr>
          <w:rFonts w:ascii="Calibri" w:eastAsia="Times New Roman" w:hAnsi="Calibri" w:cs="Calibri"/>
          <w:color w:val="000000"/>
        </w:rPr>
        <w:br/>
        <w:t>ANSWER:</w:t>
      </w:r>
      <w:r w:rsidRPr="00C7722F">
        <w:rPr>
          <w:rFonts w:ascii="Calibri" w:eastAsia="Times New Roman" w:hAnsi="Calibri" w:cs="Calibri"/>
          <w:color w:val="000000"/>
        </w:rPr>
        <w:t xml:space="preserve"> Maya </w:t>
      </w:r>
      <w:r w:rsidRPr="00C7722F">
        <w:rPr>
          <w:rFonts w:ascii="Calibri" w:eastAsia="Times New Roman" w:hAnsi="Calibri" w:cs="Calibri"/>
          <w:b/>
          <w:bCs/>
          <w:color w:val="000000"/>
          <w:u w:val="single"/>
        </w:rPr>
        <w:t xml:space="preserve">Angelou </w:t>
      </w:r>
      <w:r w:rsidRPr="00C7722F">
        <w:rPr>
          <w:rFonts w:ascii="Calibri" w:eastAsia="Times New Roman" w:hAnsi="Calibri" w:cs="Calibri"/>
          <w:color w:val="000000"/>
        </w:rPr>
        <w:t xml:space="preserve">[or Marguerite Ann </w:t>
      </w:r>
      <w:r w:rsidRPr="00C7722F">
        <w:rPr>
          <w:rFonts w:ascii="Calibri" w:eastAsia="Times New Roman" w:hAnsi="Calibri" w:cs="Calibri"/>
          <w:b/>
          <w:bCs/>
          <w:color w:val="000000"/>
          <w:u w:val="single"/>
        </w:rPr>
        <w:t>Johnson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title </w:t>
      </w:r>
      <w:r w:rsidRPr="00C7722F">
        <w:rPr>
          <w:rFonts w:ascii="Calibri" w:eastAsia="Times New Roman" w:hAnsi="Calibri" w:cs="Calibri"/>
          <w:i/>
          <w:iCs/>
          <w:color w:val="000000"/>
        </w:rPr>
        <w:t xml:space="preserve">I Know Why the Caged Bird Sings </w:t>
      </w:r>
      <w:r w:rsidRPr="00C7722F">
        <w:rPr>
          <w:rFonts w:ascii="Calibri" w:eastAsia="Times New Roman" w:hAnsi="Calibri" w:cs="Calibri"/>
          <w:color w:val="000000"/>
        </w:rPr>
        <w:t xml:space="preserve">is taken from a line in this poet’s </w:t>
      </w:r>
      <w:r w:rsidRPr="00C7722F">
        <w:rPr>
          <w:rFonts w:ascii="Calibri" w:eastAsia="Times New Roman" w:hAnsi="Calibri" w:cs="Calibri"/>
          <w:i/>
          <w:iCs/>
          <w:color w:val="000000"/>
        </w:rPr>
        <w:t>Sympathy</w:t>
      </w:r>
      <w:r w:rsidRPr="00C7722F">
        <w:rPr>
          <w:rFonts w:ascii="Calibri" w:eastAsia="Times New Roman" w:hAnsi="Calibri" w:cs="Calibri"/>
          <w:color w:val="000000"/>
        </w:rPr>
        <w:t xml:space="preserve">. This poet also wrote the poem “Dawn” in his collection </w:t>
      </w:r>
      <w:r w:rsidRPr="00C7722F">
        <w:rPr>
          <w:rFonts w:ascii="Calibri" w:eastAsia="Times New Roman" w:hAnsi="Calibri" w:cs="Calibri"/>
          <w:i/>
          <w:iCs/>
          <w:color w:val="000000"/>
        </w:rPr>
        <w:t>Lyrics of Lowly Life</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Paul Laurence </w:t>
      </w:r>
      <w:r w:rsidRPr="00C7722F">
        <w:rPr>
          <w:rFonts w:ascii="Calibri" w:eastAsia="Times New Roman" w:hAnsi="Calibri" w:cs="Calibri"/>
          <w:b/>
          <w:bCs/>
          <w:color w:val="000000"/>
          <w:u w:val="single"/>
        </w:rPr>
        <w:t>Dunbar</w:t>
      </w:r>
      <w:r w:rsidRPr="00C7722F">
        <w:rPr>
          <w:rFonts w:ascii="Calibri" w:eastAsia="Times New Roman" w:hAnsi="Calibri" w:cs="Calibri"/>
          <w:b/>
          <w:bCs/>
          <w:color w:val="000000"/>
        </w:rPr>
        <w:t xml:space="preserve"> </w:t>
      </w:r>
    </w:p>
    <w:p w14:paraId="611EFE14" w14:textId="3A67371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8F937D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The first volume of Norbert Elias's </w:t>
      </w:r>
      <w:r w:rsidRPr="00C7722F">
        <w:rPr>
          <w:rFonts w:ascii="Calibri" w:eastAsia="Times New Roman" w:hAnsi="Calibri" w:cs="Calibri"/>
          <w:i/>
          <w:iCs/>
          <w:color w:val="000000"/>
        </w:rPr>
        <w:t>The Civilizing Process</w:t>
      </w:r>
      <w:r w:rsidRPr="00C7722F">
        <w:rPr>
          <w:rFonts w:ascii="Calibri" w:eastAsia="Times New Roman" w:hAnsi="Calibri" w:cs="Calibri"/>
          <w:color w:val="000000"/>
        </w:rPr>
        <w:t xml:space="preserve"> contains a history of these norms.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Judith Martin and Emily Post often wrote on what social expectations, which may involve a "hand-switching" maneuver no longer practiced in Europe among some Americans?</w:t>
      </w:r>
      <w:r>
        <w:rPr>
          <w:rFonts w:ascii="Calibri" w:eastAsia="Times New Roman" w:hAnsi="Calibri" w:cs="Calibri"/>
          <w:color w:val="000000"/>
        </w:rPr>
        <w:br/>
        <w:t>ANSWER:</w:t>
      </w:r>
      <w:r w:rsidRPr="00C7722F">
        <w:rPr>
          <w:rFonts w:ascii="Calibri" w:eastAsia="Times New Roman" w:hAnsi="Calibri" w:cs="Calibri"/>
          <w:color w:val="000000"/>
        </w:rPr>
        <w:t xml:space="preserve"> (table) </w:t>
      </w:r>
      <w:r w:rsidRPr="00C7722F">
        <w:rPr>
          <w:rFonts w:ascii="Calibri" w:eastAsia="Times New Roman" w:hAnsi="Calibri" w:cs="Calibri"/>
          <w:b/>
          <w:bCs/>
          <w:color w:val="000000"/>
          <w:u w:val="single"/>
        </w:rPr>
        <w:t>manners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manners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etiquette</w:t>
      </w:r>
      <w:r w:rsidRPr="00C7722F">
        <w:rPr>
          <w:rFonts w:ascii="Calibri" w:eastAsia="Times New Roman" w:hAnsi="Calibri" w:cs="Calibri"/>
          <w:color w:val="000000"/>
        </w:rPr>
        <w:t xml:space="preserve"> in general]</w:t>
      </w:r>
      <w:r>
        <w:rPr>
          <w:rFonts w:ascii="Calibri" w:eastAsia="Times New Roman" w:hAnsi="Calibri" w:cs="Calibri"/>
          <w:color w:val="000000"/>
        </w:rPr>
        <w:br/>
        <w:t>[10]</w:t>
      </w:r>
      <w:r w:rsidRPr="00C7722F">
        <w:rPr>
          <w:rFonts w:ascii="Calibri" w:eastAsia="Times New Roman" w:hAnsi="Calibri" w:cs="Calibri"/>
          <w:color w:val="000000"/>
        </w:rPr>
        <w:t xml:space="preserve"> The third book of this anthropologist's </w:t>
      </w:r>
      <w:r w:rsidRPr="00C7722F">
        <w:rPr>
          <w:rFonts w:ascii="Calibri" w:eastAsia="Times New Roman" w:hAnsi="Calibri" w:cs="Calibri"/>
          <w:i/>
          <w:iCs/>
          <w:color w:val="000000"/>
        </w:rPr>
        <w:t>Mythologiques</w:t>
      </w:r>
      <w:r w:rsidRPr="00C7722F">
        <w:rPr>
          <w:rFonts w:ascii="Calibri" w:eastAsia="Times New Roman" w:hAnsi="Calibri" w:cs="Calibri"/>
          <w:color w:val="000000"/>
        </w:rPr>
        <w:t xml:space="preserve"> is titled </w:t>
      </w:r>
      <w:r w:rsidRPr="00C7722F">
        <w:rPr>
          <w:rFonts w:ascii="Calibri" w:eastAsia="Times New Roman" w:hAnsi="Calibri" w:cs="Calibri"/>
          <w:i/>
          <w:iCs/>
          <w:color w:val="000000"/>
        </w:rPr>
        <w:t>The Origin of Table Manners</w:t>
      </w:r>
      <w:r w:rsidRPr="00C7722F">
        <w:rPr>
          <w:rFonts w:ascii="Calibri" w:eastAsia="Times New Roman" w:hAnsi="Calibri" w:cs="Calibri"/>
          <w:color w:val="000000"/>
        </w:rPr>
        <w:t xml:space="preserve">. This author of </w:t>
      </w:r>
      <w:r w:rsidRPr="00C7722F">
        <w:rPr>
          <w:rFonts w:ascii="Calibri" w:eastAsia="Times New Roman" w:hAnsi="Calibri" w:cs="Calibri"/>
          <w:i/>
          <w:iCs/>
          <w:color w:val="BF0040"/>
        </w:rPr>
        <w:t>Tristes Tropiques</w:t>
      </w:r>
      <w:r w:rsidRPr="00C7722F">
        <w:rPr>
          <w:rFonts w:ascii="Calibri" w:eastAsia="Times New Roman" w:hAnsi="Calibri" w:cs="Calibri"/>
          <w:color w:val="BF0040"/>
        </w:rPr>
        <w:t xml:space="preserve"> [treest troh-PEEK]</w:t>
      </w:r>
      <w:r w:rsidRPr="00C7722F">
        <w:rPr>
          <w:rFonts w:ascii="Calibri" w:eastAsia="Times New Roman" w:hAnsi="Calibri" w:cs="Calibri"/>
          <w:color w:val="000000"/>
        </w:rPr>
        <w:t xml:space="preserve"> advocated structuralism in </w:t>
      </w:r>
      <w:r w:rsidRPr="00C7722F">
        <w:rPr>
          <w:rFonts w:ascii="Calibri" w:eastAsia="Times New Roman" w:hAnsi="Calibri" w:cs="Calibri"/>
          <w:i/>
          <w:iCs/>
          <w:color w:val="000000"/>
        </w:rPr>
        <w:t>The Savage Mind</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Claude </w:t>
      </w:r>
      <w:r w:rsidRPr="00C7722F">
        <w:rPr>
          <w:rFonts w:ascii="Calibri" w:eastAsia="Times New Roman" w:hAnsi="Calibri" w:cs="Calibri"/>
          <w:b/>
          <w:bCs/>
          <w:color w:val="000000"/>
          <w:u w:val="single"/>
        </w:rPr>
        <w:t>Lévi-Strauss</w:t>
      </w:r>
      <w:r>
        <w:rPr>
          <w:rFonts w:ascii="Calibri" w:eastAsia="Times New Roman" w:hAnsi="Calibri" w:cs="Calibri"/>
          <w:color w:val="000000"/>
        </w:rPr>
        <w:br/>
        <w:t>[10]</w:t>
      </w:r>
      <w:r w:rsidRPr="00C7722F">
        <w:rPr>
          <w:rFonts w:ascii="Calibri" w:eastAsia="Times New Roman" w:hAnsi="Calibri" w:cs="Calibri"/>
          <w:color w:val="000000"/>
        </w:rPr>
        <w:t xml:space="preserve"> Lévi-Strauss's last book is titled for the notion that "We are All" people defined by this dietary behavior. Marvin Harris posited that this activity provided luxury protein for Aztec nobles.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cannibal</w:t>
      </w:r>
      <w:r w:rsidRPr="00C7722F">
        <w:rPr>
          <w:rFonts w:ascii="Calibri" w:eastAsia="Times New Roman" w:hAnsi="Calibri" w:cs="Calibri"/>
          <w:color w:val="000000"/>
        </w:rPr>
        <w:t xml:space="preserve">ism [accept </w:t>
      </w:r>
      <w:r w:rsidRPr="00C7722F">
        <w:rPr>
          <w:rFonts w:ascii="Calibri" w:eastAsia="Times New Roman" w:hAnsi="Calibri" w:cs="Calibri"/>
          <w:b/>
          <w:bCs/>
          <w:color w:val="000000"/>
          <w:u w:val="single"/>
        </w:rPr>
        <w:t>anthropophagy</w:t>
      </w:r>
      <w:r w:rsidRPr="00C7722F">
        <w:rPr>
          <w:rFonts w:ascii="Calibri" w:eastAsia="Times New Roman" w:hAnsi="Calibri" w:cs="Calibri"/>
          <w:color w:val="000000"/>
        </w:rPr>
        <w:t xml:space="preserve"> or descriptions of </w:t>
      </w:r>
      <w:r w:rsidRPr="00C7722F">
        <w:rPr>
          <w:rFonts w:ascii="Calibri" w:eastAsia="Times New Roman" w:hAnsi="Calibri" w:cs="Calibri"/>
          <w:b/>
          <w:bCs/>
          <w:color w:val="000000"/>
          <w:u w:val="single"/>
        </w:rPr>
        <w:t>eating people</w:t>
      </w:r>
      <w:r w:rsidRPr="00C7722F">
        <w:rPr>
          <w:rFonts w:ascii="Calibri" w:eastAsia="Times New Roman" w:hAnsi="Calibri" w:cs="Calibri"/>
          <w:color w:val="000000"/>
        </w:rPr>
        <w:t xml:space="preserve"> or We Are All </w:t>
      </w:r>
      <w:r w:rsidRPr="00C7722F">
        <w:rPr>
          <w:rFonts w:ascii="Calibri" w:eastAsia="Times New Roman" w:hAnsi="Calibri" w:cs="Calibri"/>
          <w:b/>
          <w:bCs/>
          <w:color w:val="000000"/>
          <w:u w:val="single"/>
        </w:rPr>
        <w:t>Cannibal</w:t>
      </w:r>
      <w:r w:rsidRPr="00C7722F">
        <w:rPr>
          <w:rFonts w:ascii="Calibri" w:eastAsia="Times New Roman" w:hAnsi="Calibri" w:cs="Calibri"/>
          <w:color w:val="000000"/>
        </w:rPr>
        <w:t>s]</w:t>
      </w:r>
    </w:p>
    <w:p w14:paraId="3887C65C" w14:textId="6AF4085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DF2D0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Much of this short story is about the relationship between Dr. </w:t>
      </w:r>
      <w:r w:rsidRPr="00C7722F">
        <w:rPr>
          <w:rFonts w:ascii="Calibri" w:eastAsia="Times New Roman" w:hAnsi="Calibri" w:cs="Calibri"/>
          <w:color w:val="BF0040"/>
        </w:rPr>
        <w:t xml:space="preserve">Ragin [RAY-gin] </w:t>
      </w:r>
      <w:r w:rsidRPr="00C7722F">
        <w:rPr>
          <w:rFonts w:ascii="Calibri" w:eastAsia="Times New Roman" w:hAnsi="Calibri" w:cs="Calibri"/>
          <w:color w:val="000000"/>
        </w:rPr>
        <w:t xml:space="preserve">and Ivan Dmitritch </w:t>
      </w:r>
      <w:r w:rsidRPr="00C7722F">
        <w:rPr>
          <w:rFonts w:ascii="Calibri" w:eastAsia="Times New Roman" w:hAnsi="Calibri" w:cs="Calibri"/>
          <w:color w:val="BF0040"/>
        </w:rPr>
        <w:t>Gromov [GROH-mawff]</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story in which Ragin eventually becomes a psychiatric patient like Gromov.</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Ward Number 6</w:t>
      </w:r>
      <w:r w:rsidRPr="00C7722F">
        <w:rPr>
          <w:rFonts w:ascii="Calibri" w:eastAsia="Times New Roman" w:hAnsi="Calibri" w:cs="Calibri"/>
          <w:color w:val="000000"/>
        </w:rPr>
        <w:t>” [or “</w:t>
      </w:r>
      <w:r w:rsidRPr="00C7722F">
        <w:rPr>
          <w:rFonts w:ascii="Calibri" w:eastAsia="Times New Roman" w:hAnsi="Calibri" w:cs="Calibri"/>
          <w:b/>
          <w:bCs/>
          <w:color w:val="000000"/>
          <w:u w:val="single"/>
        </w:rPr>
        <w:t>Palata nomer shest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Russian author wrote “Ward Number Six” as well as plays such as </w:t>
      </w:r>
      <w:r w:rsidRPr="00C7722F">
        <w:rPr>
          <w:rFonts w:ascii="Calibri" w:eastAsia="Times New Roman" w:hAnsi="Calibri" w:cs="Calibri"/>
          <w:i/>
          <w:iCs/>
          <w:color w:val="000000"/>
        </w:rPr>
        <w:t xml:space="preserve">Three Sisters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Cherry Orchard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Anton (Pavlovich) </w:t>
      </w:r>
      <w:r w:rsidRPr="00C7722F">
        <w:rPr>
          <w:rFonts w:ascii="Calibri" w:eastAsia="Times New Roman" w:hAnsi="Calibri" w:cs="Calibri"/>
          <w:b/>
          <w:bCs/>
          <w:color w:val="BF0040"/>
          <w:u w:val="single"/>
        </w:rPr>
        <w:t xml:space="preserve">Chekhov </w:t>
      </w:r>
      <w:r w:rsidRPr="00C7722F">
        <w:rPr>
          <w:rFonts w:ascii="Calibri" w:eastAsia="Times New Roman" w:hAnsi="Calibri" w:cs="Calibri"/>
          <w:color w:val="BF0040"/>
        </w:rPr>
        <w:t xml:space="preserve">[AN-tahn </w:t>
      </w:r>
      <w:r w:rsidRPr="00C7722F">
        <w:rPr>
          <w:rFonts w:ascii="Calibri" w:eastAsia="Times New Roman" w:hAnsi="Calibri" w:cs="Calibri"/>
          <w:b/>
          <w:bCs/>
          <w:color w:val="BF0040"/>
          <w:u w:val="single"/>
        </w:rPr>
        <w:t>“CHECK-off”</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In this Chekhov play, Nina compares herself to the title bird that has been killed by </w:t>
      </w:r>
      <w:r w:rsidRPr="00C7722F">
        <w:rPr>
          <w:rFonts w:ascii="Calibri" w:eastAsia="Times New Roman" w:hAnsi="Calibri" w:cs="Calibri"/>
          <w:color w:val="BF0040"/>
        </w:rPr>
        <w:t>Konstantin [KAHN-stun-teen]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Seagull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Chayka</w:t>
      </w:r>
      <w:r w:rsidRPr="00C7722F">
        <w:rPr>
          <w:rFonts w:ascii="Calibri" w:eastAsia="Times New Roman" w:hAnsi="Calibri" w:cs="Calibri"/>
          <w:color w:val="000000"/>
          <w:u w:val="single"/>
        </w:rPr>
        <w:t>]</w:t>
      </w:r>
    </w:p>
    <w:p w14:paraId="3C189D29" w14:textId="61DA99B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BD0740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4. </w:t>
      </w:r>
      <w:r w:rsidRPr="00C7722F">
        <w:rPr>
          <w:rFonts w:ascii="Calibri" w:eastAsia="Times New Roman" w:hAnsi="Calibri" w:cs="Calibri"/>
          <w:color w:val="000000"/>
        </w:rPr>
        <w:tab/>
        <w:t>This phase transition is the opposite of melting.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transition from a liquid state to a solid state.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freezing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freeze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Because substances have a latent heat of this process, which is also known as an enthalpy of this process, freezing requires the removal of a significant amount of heat.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fusion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phrase describes a very fast freezing process using very low temperatures, often to freeze food without forming ice crystals.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flash </w:t>
      </w:r>
      <w:r w:rsidRPr="00C7722F">
        <w:rPr>
          <w:rFonts w:ascii="Calibri" w:eastAsia="Times New Roman" w:hAnsi="Calibri" w:cs="Calibri"/>
          <w:color w:val="000000"/>
        </w:rPr>
        <w:t xml:space="preserve">freezing [prompt on </w:t>
      </w:r>
      <w:r w:rsidRPr="00C7722F">
        <w:rPr>
          <w:rFonts w:ascii="Calibri" w:eastAsia="Times New Roman" w:hAnsi="Calibri" w:cs="Calibri"/>
          <w:b/>
          <w:bCs/>
          <w:color w:val="000000"/>
          <w:u w:val="single"/>
        </w:rPr>
        <w:t xml:space="preserve">quick </w:t>
      </w:r>
      <w:r w:rsidRPr="00C7722F">
        <w:rPr>
          <w:rFonts w:ascii="Calibri" w:eastAsia="Times New Roman" w:hAnsi="Calibri" w:cs="Calibri"/>
          <w:color w:val="000000"/>
        </w:rPr>
        <w:t>freezing]</w:t>
      </w:r>
    </w:p>
    <w:p w14:paraId="4BAF98DF" w14:textId="5EEEC48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6FF6FB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This country was headed by Carlos Andrés Pérez from 1974 to 1979 and from 1989 to 1993.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South American country with large oil reserves whose capital is </w:t>
      </w:r>
      <w:r w:rsidRPr="00C7722F">
        <w:rPr>
          <w:rFonts w:ascii="Calibri" w:eastAsia="Times New Roman" w:hAnsi="Calibri" w:cs="Calibri"/>
          <w:color w:val="BF0040"/>
        </w:rPr>
        <w:t>Caracas [kuh-RAH-kus]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(Bolivarian Republic of) </w:t>
      </w:r>
      <w:r w:rsidRPr="00C7722F">
        <w:rPr>
          <w:rFonts w:ascii="Calibri" w:eastAsia="Times New Roman" w:hAnsi="Calibri" w:cs="Calibri"/>
          <w:b/>
          <w:bCs/>
          <w:color w:val="000000"/>
          <w:u w:val="single"/>
        </w:rPr>
        <w:t xml:space="preserve">Venezuela </w:t>
      </w:r>
      <w:r w:rsidRPr="00C7722F">
        <w:rPr>
          <w:rFonts w:ascii="Calibri" w:eastAsia="Times New Roman" w:hAnsi="Calibri" w:cs="Calibri"/>
          <w:color w:val="000000"/>
        </w:rPr>
        <w:t xml:space="preserve">[or (República Bolivariana de) </w:t>
      </w:r>
      <w:r w:rsidRPr="00C7722F">
        <w:rPr>
          <w:rFonts w:ascii="Calibri" w:eastAsia="Times New Roman" w:hAnsi="Calibri" w:cs="Calibri"/>
          <w:b/>
          <w:bCs/>
          <w:color w:val="000000"/>
          <w:u w:val="single"/>
        </w:rPr>
        <w:t>Venezuela</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A few years after Pérez was removed for embezzlement, this leader was elected in 1998, and he ruled until he died in 2013. He centralized power and tried to redistribute wealth.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Hugo </w:t>
      </w:r>
      <w:r w:rsidRPr="00C7722F">
        <w:rPr>
          <w:rFonts w:ascii="Calibri" w:eastAsia="Times New Roman" w:hAnsi="Calibri" w:cs="Calibri"/>
          <w:b/>
          <w:bCs/>
          <w:color w:val="BF0040"/>
          <w:u w:val="single"/>
        </w:rPr>
        <w:t xml:space="preserve">Chávez </w:t>
      </w:r>
      <w:r w:rsidRPr="00C7722F">
        <w:rPr>
          <w:rFonts w:ascii="Calibri" w:eastAsia="Times New Roman" w:hAnsi="Calibri" w:cs="Calibri"/>
          <w:color w:val="BF0040"/>
        </w:rPr>
        <w:t xml:space="preserve">(Frías) [ooh-goh </w:t>
      </w:r>
      <w:r w:rsidRPr="00C7722F">
        <w:rPr>
          <w:rFonts w:ascii="Calibri" w:eastAsia="Times New Roman" w:hAnsi="Calibri" w:cs="Calibri"/>
          <w:b/>
          <w:bCs/>
          <w:color w:val="BF0040"/>
          <w:u w:val="single"/>
        </w:rPr>
        <w:t>CHAH-vez</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While Chávez ran Venezuela, many South American countries moved leftward, including this one that elected its first indigenous president, </w:t>
      </w:r>
      <w:r w:rsidRPr="00C7722F">
        <w:rPr>
          <w:rFonts w:ascii="Calibri" w:eastAsia="Times New Roman" w:hAnsi="Calibri" w:cs="Calibri"/>
          <w:color w:val="BF0040"/>
        </w:rPr>
        <w:t xml:space="preserve">Evo [AY-voh] </w:t>
      </w:r>
      <w:r w:rsidRPr="00C7722F">
        <w:rPr>
          <w:rFonts w:ascii="Calibri" w:eastAsia="Times New Roman" w:hAnsi="Calibri" w:cs="Calibri"/>
          <w:color w:val="000000"/>
        </w:rPr>
        <w:t>Morales.</w:t>
      </w:r>
      <w:r>
        <w:rPr>
          <w:rFonts w:ascii="Calibri" w:eastAsia="Times New Roman" w:hAnsi="Calibri" w:cs="Calibri"/>
          <w:color w:val="000000"/>
        </w:rPr>
        <w:br/>
        <w:t>ANSWER:</w:t>
      </w:r>
      <w:r w:rsidRPr="00C7722F">
        <w:rPr>
          <w:rFonts w:ascii="Calibri" w:eastAsia="Times New Roman" w:hAnsi="Calibri" w:cs="Calibri"/>
          <w:color w:val="000000"/>
        </w:rPr>
        <w:t xml:space="preserve"> (Plurinational State of) </w:t>
      </w:r>
      <w:r w:rsidRPr="00C7722F">
        <w:rPr>
          <w:rFonts w:ascii="Calibri" w:eastAsia="Times New Roman" w:hAnsi="Calibri" w:cs="Calibri"/>
          <w:b/>
          <w:bCs/>
          <w:color w:val="000000"/>
          <w:u w:val="single"/>
        </w:rPr>
        <w:t xml:space="preserve">Bolivia </w:t>
      </w:r>
      <w:r w:rsidRPr="00C7722F">
        <w:rPr>
          <w:rFonts w:ascii="Calibri" w:eastAsia="Times New Roman" w:hAnsi="Calibri" w:cs="Calibri"/>
          <w:color w:val="000000"/>
        </w:rPr>
        <w:t xml:space="preserve">[or (Estado Plurinacional de) </w:t>
      </w:r>
      <w:r w:rsidRPr="00C7722F">
        <w:rPr>
          <w:rFonts w:ascii="Calibri" w:eastAsia="Times New Roman" w:hAnsi="Calibri" w:cs="Calibri"/>
          <w:b/>
          <w:bCs/>
          <w:color w:val="000000"/>
          <w:u w:val="single"/>
        </w:rPr>
        <w:t>Bolivia</w:t>
      </w:r>
      <w:r w:rsidRPr="00C7722F">
        <w:rPr>
          <w:rFonts w:ascii="Calibri" w:eastAsia="Times New Roman" w:hAnsi="Calibri" w:cs="Calibri"/>
          <w:color w:val="000000"/>
          <w:u w:val="single"/>
        </w:rPr>
        <w:t>]</w:t>
      </w:r>
    </w:p>
    <w:p w14:paraId="6B6113F3" w14:textId="011F004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EED0B84" w14:textId="77777777" w:rsidR="00A21321" w:rsidRDefault="00C7722F" w:rsidP="00A21321">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r>
      <w:r w:rsidR="00A21321">
        <w:rPr>
          <w:rFonts w:ascii="Calibri" w:eastAsia="Times New Roman" w:hAnsi="Calibri" w:cs="Calibri"/>
          <w:color w:val="000000"/>
        </w:rPr>
        <w:t>For 10 points each, identify these namesakes of video game series:</w:t>
      </w:r>
      <w:r w:rsidR="00A21321">
        <w:rPr>
          <w:rFonts w:ascii="Calibri" w:eastAsia="Times New Roman" w:hAnsi="Calibri" w:cs="Calibri"/>
          <w:color w:val="000000"/>
        </w:rPr>
        <w:br/>
        <w:t xml:space="preserve">[10] This programmer lends his name to a game about pirates, as well as the strategy series </w:t>
      </w:r>
      <w:r w:rsidR="00A21321">
        <w:rPr>
          <w:rFonts w:ascii="Calibri" w:eastAsia="Times New Roman" w:hAnsi="Calibri" w:cs="Calibri"/>
          <w:i/>
          <w:iCs/>
          <w:color w:val="000000"/>
        </w:rPr>
        <w:t>Civilization</w:t>
      </w:r>
      <w:r w:rsidR="00A21321">
        <w:rPr>
          <w:rFonts w:ascii="Calibri" w:eastAsia="Times New Roman" w:hAnsi="Calibri" w:cs="Calibri"/>
          <w:color w:val="000000"/>
        </w:rPr>
        <w:t>.</w:t>
      </w:r>
      <w:r w:rsidR="00A21321">
        <w:rPr>
          <w:rFonts w:ascii="Calibri" w:eastAsia="Times New Roman" w:hAnsi="Calibri" w:cs="Calibri"/>
          <w:color w:val="000000"/>
        </w:rPr>
        <w:br/>
        <w:t xml:space="preserve">ANSWER: Sid </w:t>
      </w:r>
      <w:r w:rsidR="00A21321">
        <w:rPr>
          <w:rFonts w:ascii="Calibri" w:eastAsia="Times New Roman" w:hAnsi="Calibri" w:cs="Calibri"/>
          <w:b/>
          <w:bCs/>
          <w:color w:val="000000"/>
          <w:u w:val="single"/>
        </w:rPr>
        <w:t>Meier</w:t>
      </w:r>
      <w:r w:rsidR="00A21321">
        <w:rPr>
          <w:rFonts w:ascii="Calibri" w:eastAsia="Times New Roman" w:hAnsi="Calibri" w:cs="Calibri"/>
          <w:color w:val="000000"/>
        </w:rPr>
        <w:t xml:space="preserve"> ["mire"]</w:t>
      </w:r>
      <w:r w:rsidR="00A21321">
        <w:rPr>
          <w:rFonts w:ascii="Calibri" w:eastAsia="Times New Roman" w:hAnsi="Calibri" w:cs="Calibri"/>
          <w:color w:val="000000"/>
        </w:rPr>
        <w:br/>
        <w:t xml:space="preserve">[10] Games named for this novelist include the </w:t>
      </w:r>
      <w:r w:rsidR="00A21321">
        <w:rPr>
          <w:rFonts w:ascii="Calibri" w:eastAsia="Times New Roman" w:hAnsi="Calibri" w:cs="Calibri"/>
          <w:i/>
          <w:iCs/>
          <w:color w:val="000000"/>
        </w:rPr>
        <w:t>Splinter Cell</w:t>
      </w:r>
      <w:r w:rsidR="00A21321">
        <w:rPr>
          <w:rFonts w:ascii="Calibri" w:eastAsia="Times New Roman" w:hAnsi="Calibri" w:cs="Calibri"/>
          <w:color w:val="000000"/>
        </w:rPr>
        <w:t xml:space="preserve"> and </w:t>
      </w:r>
      <w:r w:rsidR="00A21321">
        <w:rPr>
          <w:rFonts w:ascii="Calibri" w:eastAsia="Times New Roman" w:hAnsi="Calibri" w:cs="Calibri"/>
          <w:i/>
          <w:iCs/>
          <w:color w:val="000000"/>
        </w:rPr>
        <w:t>Rainbow Six</w:t>
      </w:r>
      <w:r w:rsidR="00A21321">
        <w:rPr>
          <w:rFonts w:ascii="Calibri" w:eastAsia="Times New Roman" w:hAnsi="Calibri" w:cs="Calibri"/>
          <w:color w:val="000000"/>
        </w:rPr>
        <w:t xml:space="preserve"> series.</w:t>
      </w:r>
      <w:r w:rsidR="00A21321">
        <w:rPr>
          <w:rFonts w:ascii="Calibri" w:eastAsia="Times New Roman" w:hAnsi="Calibri" w:cs="Calibri"/>
          <w:color w:val="000000"/>
        </w:rPr>
        <w:br/>
        <w:t xml:space="preserve">ANSWER: Tom </w:t>
      </w:r>
      <w:r w:rsidR="00A21321">
        <w:rPr>
          <w:rFonts w:ascii="Calibri" w:eastAsia="Times New Roman" w:hAnsi="Calibri" w:cs="Calibri"/>
          <w:b/>
          <w:bCs/>
          <w:color w:val="000000"/>
          <w:u w:val="single"/>
        </w:rPr>
        <w:t>Clancy</w:t>
      </w:r>
      <w:r w:rsidR="00A21321">
        <w:rPr>
          <w:rFonts w:ascii="Calibri" w:eastAsia="Times New Roman" w:hAnsi="Calibri" w:cs="Calibri"/>
          <w:color w:val="000000"/>
        </w:rPr>
        <w:br/>
        <w:t>[10] EA's flagship NFL game series bears the name of this man, a former Oakland Raiders head coach and color commentator who died in 2021.</w:t>
      </w:r>
      <w:r w:rsidR="00A21321">
        <w:rPr>
          <w:rFonts w:ascii="Calibri" w:eastAsia="Times New Roman" w:hAnsi="Calibri" w:cs="Calibri"/>
          <w:color w:val="000000"/>
        </w:rPr>
        <w:br/>
        <w:t xml:space="preserve">ANSWER: John </w:t>
      </w:r>
      <w:r w:rsidR="00A21321">
        <w:rPr>
          <w:rFonts w:ascii="Calibri" w:eastAsia="Times New Roman" w:hAnsi="Calibri" w:cs="Calibri"/>
          <w:b/>
          <w:bCs/>
          <w:color w:val="000000"/>
          <w:u w:val="single"/>
        </w:rPr>
        <w:t>Madden</w:t>
      </w:r>
    </w:p>
    <w:p w14:paraId="504A2DAB" w14:textId="6165226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DEF4F7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The individual names of these creatures vary from source to source, but a few sources use the names </w:t>
      </w:r>
      <w:r w:rsidRPr="00C7722F">
        <w:rPr>
          <w:rFonts w:ascii="Calibri" w:eastAsia="Times New Roman" w:hAnsi="Calibri" w:cs="Calibri"/>
          <w:color w:val="BF0040"/>
        </w:rPr>
        <w:t xml:space="preserve">“Parthenope” [par-THEN-oh-pee] </w:t>
      </w:r>
      <w:r w:rsidRPr="00C7722F">
        <w:rPr>
          <w:rFonts w:ascii="Calibri" w:eastAsia="Times New Roman" w:hAnsi="Calibri" w:cs="Calibri"/>
          <w:color w:val="000000"/>
        </w:rPr>
        <w:t xml:space="preserve">and </w:t>
      </w:r>
      <w:r w:rsidRPr="00C7722F">
        <w:rPr>
          <w:rFonts w:ascii="Calibri" w:eastAsia="Times New Roman" w:hAnsi="Calibri" w:cs="Calibri"/>
          <w:color w:val="BF0040"/>
        </w:rPr>
        <w:t>“Leucosia” [loo-KOH-shuh]</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creatures that lured sailors with beautiful songs. </w:t>
      </w:r>
      <w:r w:rsidRPr="00C7722F">
        <w:rPr>
          <w:rFonts w:ascii="Calibri" w:eastAsia="Times New Roman" w:hAnsi="Calibri" w:cs="Calibri"/>
          <w:color w:val="BF0040"/>
        </w:rPr>
        <w:t xml:space="preserve">Odysseus [oh-DISS-ee-uss] </w:t>
      </w:r>
      <w:r w:rsidRPr="00C7722F">
        <w:rPr>
          <w:rFonts w:ascii="Calibri" w:eastAsia="Times New Roman" w:hAnsi="Calibri" w:cs="Calibri"/>
          <w:color w:val="000000"/>
        </w:rPr>
        <w:t xml:space="preserve">was tied to his mast so that he could listen to them.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Siren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[do not accept “mermaid(s)”] </w:t>
      </w:r>
      <w:r>
        <w:rPr>
          <w:rFonts w:ascii="Calibri" w:eastAsia="Times New Roman" w:hAnsi="Calibri" w:cs="Calibri"/>
          <w:color w:val="000000"/>
        </w:rPr>
        <w:br/>
        <w:t>[10]</w:t>
      </w:r>
      <w:r w:rsidRPr="00C7722F">
        <w:rPr>
          <w:rFonts w:ascii="Calibri" w:eastAsia="Times New Roman" w:hAnsi="Calibri" w:cs="Calibri"/>
          <w:color w:val="000000"/>
        </w:rPr>
        <w:t xml:space="preserve"> The </w:t>
      </w:r>
      <w:r w:rsidRPr="00C7722F">
        <w:rPr>
          <w:rFonts w:ascii="Calibri" w:eastAsia="Times New Roman" w:hAnsi="Calibri" w:cs="Calibri"/>
          <w:color w:val="BF0040"/>
        </w:rPr>
        <w:t xml:space="preserve">Argonauts [AR-goh-nawts] </w:t>
      </w:r>
      <w:r w:rsidRPr="00C7722F">
        <w:rPr>
          <w:rFonts w:ascii="Calibri" w:eastAsia="Times New Roman" w:hAnsi="Calibri" w:cs="Calibri"/>
          <w:color w:val="000000"/>
        </w:rPr>
        <w:t xml:space="preserve">were able to get past the Sirens by having this musician play music that was louder and more beautiful than theirs.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Orpheus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OR-fee-uss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Argonauts took Orpheus on their travels based on the advice given by this creature, who played a major role in raising and teaching Jason.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Chiron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KY-rahn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centaur</w:t>
      </w:r>
      <w:r w:rsidRPr="00C7722F">
        <w:rPr>
          <w:rFonts w:ascii="Calibri" w:eastAsia="Times New Roman" w:hAnsi="Calibri" w:cs="Calibri"/>
          <w:color w:val="000000"/>
          <w:u w:val="single"/>
        </w:rPr>
        <w:t>]</w:t>
      </w:r>
    </w:p>
    <w:p w14:paraId="481F0F35" w14:textId="076FDA9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0C95D0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8. </w:t>
      </w:r>
      <w:r w:rsidRPr="00C7722F">
        <w:rPr>
          <w:rFonts w:ascii="Calibri" w:eastAsia="Times New Roman" w:hAnsi="Calibri" w:cs="Calibri"/>
          <w:color w:val="000000"/>
        </w:rPr>
        <w:tab/>
        <w:t>This poet’s sonnets usually had an octave with the rhyme scheme “A B B A A B B A”, followed by a sestet with the rhyme scheme “C D E C D 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14th-century Italian poet.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Petrarch </w:t>
      </w:r>
      <w:r w:rsidRPr="00C7722F">
        <w:rPr>
          <w:rFonts w:ascii="Calibri" w:eastAsia="Times New Roman" w:hAnsi="Calibri" w:cs="Calibri"/>
          <w:color w:val="000000"/>
        </w:rPr>
        <w:t xml:space="preserve">[or Francesco </w:t>
      </w:r>
      <w:r w:rsidRPr="00C7722F">
        <w:rPr>
          <w:rFonts w:ascii="Calibri" w:eastAsia="Times New Roman" w:hAnsi="Calibri" w:cs="Calibri"/>
          <w:b/>
          <w:bCs/>
          <w:color w:val="000000"/>
          <w:u w:val="single"/>
        </w:rPr>
        <w:t>Petrarca</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Many of Petrarch’s poems were written to this woman, whom he did not know well.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Laura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Petrarch wrote this epic poem about the Second Punic War.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Africa</w:t>
      </w:r>
      <w:r w:rsidRPr="00C7722F">
        <w:rPr>
          <w:rFonts w:ascii="Calibri" w:eastAsia="Times New Roman" w:hAnsi="Calibri" w:cs="Calibri"/>
          <w:b/>
          <w:bCs/>
          <w:i/>
          <w:iCs/>
          <w:color w:val="000000"/>
        </w:rPr>
        <w:t xml:space="preserve"> </w:t>
      </w:r>
    </w:p>
    <w:p w14:paraId="57FFF69B" w14:textId="4AF51D5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801CD1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For 10 points each, name these scientific discoveries of 1995.</w:t>
      </w:r>
      <w:r>
        <w:rPr>
          <w:rFonts w:ascii="Calibri" w:eastAsia="Times New Roman" w:hAnsi="Calibri" w:cs="Calibri"/>
          <w:color w:val="000000"/>
        </w:rPr>
        <w:br/>
        <w:t>[10]</w:t>
      </w:r>
      <w:r w:rsidRPr="00C7722F">
        <w:rPr>
          <w:rFonts w:ascii="Calibri" w:eastAsia="Times New Roman" w:hAnsi="Calibri" w:cs="Calibri"/>
          <w:color w:val="000000"/>
        </w:rPr>
        <w:t xml:space="preserve"> Edward Witten began the "second superstring revolution" by unifying five existing versions of string theory into this theory at a 1995 conference. This theory uses the AdS/CFT correspondence and eleven-dimensional supergravity to describe branes in two and five dimensions.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w:t>
      </w:r>
      <w:r w:rsidRPr="00C7722F">
        <w:rPr>
          <w:rFonts w:ascii="Calibri" w:eastAsia="Times New Roman" w:hAnsi="Calibri" w:cs="Calibri"/>
          <w:color w:val="000000"/>
        </w:rPr>
        <w:t xml:space="preserve"> theory</w:t>
      </w:r>
      <w:r>
        <w:rPr>
          <w:rFonts w:ascii="Calibri" w:eastAsia="Times New Roman" w:hAnsi="Calibri" w:cs="Calibri"/>
          <w:color w:val="000000"/>
        </w:rPr>
        <w:br/>
        <w:t>[10]</w:t>
      </w:r>
      <w:r w:rsidRPr="00C7722F">
        <w:rPr>
          <w:rFonts w:ascii="Calibri" w:eastAsia="Times New Roman" w:hAnsi="Calibri" w:cs="Calibri"/>
          <w:color w:val="000000"/>
        </w:rPr>
        <w:t xml:space="preserve"> In 1995 Eric Cornell and Carl Wieman first produced this state of matter, named for two physicists who theorized it in the 1920s, at the University of Colorado using supercooled rubidium.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BEC</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Bose-Einstein condensate</w:t>
      </w:r>
      <w:r>
        <w:rPr>
          <w:rFonts w:ascii="Calibri" w:eastAsia="Times New Roman" w:hAnsi="Calibri" w:cs="Calibri"/>
          <w:color w:val="000000"/>
        </w:rPr>
        <w:br/>
        <w:t>[10]</w:t>
      </w:r>
      <w:r w:rsidRPr="00C7722F">
        <w:rPr>
          <w:rFonts w:ascii="Calibri" w:eastAsia="Times New Roman" w:hAnsi="Calibri" w:cs="Calibri"/>
          <w:color w:val="000000"/>
        </w:rPr>
        <w:t xml:space="preserve"> In 1995 CERN produced the first observed synthesized atoms of this kind of material, which annihilated with ordinary matter after forty billionths of a second.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antimatter</w:t>
      </w:r>
    </w:p>
    <w:p w14:paraId="181F9A1F" w14:textId="17862C9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8261AD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For 10 points each, name these artists who set paintings in Paris: </w:t>
      </w:r>
      <w:r>
        <w:rPr>
          <w:rFonts w:ascii="Calibri" w:eastAsia="Times New Roman" w:hAnsi="Calibri" w:cs="Calibri"/>
          <w:color w:val="000000"/>
        </w:rPr>
        <w:br/>
        <w:t>[10]</w:t>
      </w:r>
      <w:r w:rsidRPr="00C7722F">
        <w:rPr>
          <w:rFonts w:ascii="Calibri" w:eastAsia="Times New Roman" w:hAnsi="Calibri" w:cs="Calibri"/>
          <w:color w:val="000000"/>
        </w:rPr>
        <w:t xml:space="preserve"> This pointillist painted </w:t>
      </w:r>
      <w:r w:rsidRPr="00C7722F">
        <w:rPr>
          <w:rFonts w:ascii="Calibri" w:eastAsia="Times New Roman" w:hAnsi="Calibri" w:cs="Calibri"/>
          <w:i/>
          <w:iCs/>
          <w:color w:val="000000"/>
        </w:rPr>
        <w:t>A Sunday Afternoon on the Island of La Grande Jatte</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Georges (Pierre) </w:t>
      </w:r>
      <w:r w:rsidRPr="00C7722F">
        <w:rPr>
          <w:rFonts w:ascii="Calibri" w:eastAsia="Times New Roman" w:hAnsi="Calibri" w:cs="Calibri"/>
          <w:b/>
          <w:bCs/>
          <w:color w:val="BF0040"/>
          <w:u w:val="single"/>
        </w:rPr>
        <w:t xml:space="preserve">Seurat </w:t>
      </w:r>
      <w:r w:rsidRPr="00C7722F">
        <w:rPr>
          <w:rFonts w:ascii="Calibri" w:eastAsia="Times New Roman" w:hAnsi="Calibri" w:cs="Calibri"/>
          <w:color w:val="BF0040"/>
        </w:rPr>
        <w:t xml:space="preserve">[zhorzh </w:t>
      </w:r>
      <w:r w:rsidRPr="00C7722F">
        <w:rPr>
          <w:rFonts w:ascii="Calibri" w:eastAsia="Times New Roman" w:hAnsi="Calibri" w:cs="Calibri"/>
          <w:b/>
          <w:bCs/>
          <w:color w:val="BF0040"/>
          <w:u w:val="single"/>
        </w:rPr>
        <w:t>soo-rah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artist painted a green lamp post in the middle of his </w:t>
      </w:r>
      <w:r w:rsidRPr="00C7722F">
        <w:rPr>
          <w:rFonts w:ascii="Calibri" w:eastAsia="Times New Roman" w:hAnsi="Calibri" w:cs="Calibri"/>
          <w:i/>
          <w:iCs/>
          <w:color w:val="000000"/>
        </w:rPr>
        <w:t>Paris Street; Rainy Day</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Gustave </w:t>
      </w:r>
      <w:r w:rsidRPr="00C7722F">
        <w:rPr>
          <w:rFonts w:ascii="Calibri" w:eastAsia="Times New Roman" w:hAnsi="Calibri" w:cs="Calibri"/>
          <w:b/>
          <w:bCs/>
          <w:color w:val="BF0040"/>
          <w:u w:val="single"/>
        </w:rPr>
        <w:t xml:space="preserve">Caillebotte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ky-boht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artist, who painted part of the ceiling of the Paris Opéra, also made the painting </w:t>
      </w:r>
      <w:r w:rsidRPr="00C7722F">
        <w:rPr>
          <w:rFonts w:ascii="Calibri" w:eastAsia="Times New Roman" w:hAnsi="Calibri" w:cs="Calibri"/>
          <w:i/>
          <w:iCs/>
          <w:color w:val="000000"/>
        </w:rPr>
        <w:t>Paris Through the Window</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Marc </w:t>
      </w:r>
      <w:r w:rsidRPr="00C7722F">
        <w:rPr>
          <w:rFonts w:ascii="Calibri" w:eastAsia="Times New Roman" w:hAnsi="Calibri" w:cs="Calibri"/>
          <w:b/>
          <w:bCs/>
          <w:color w:val="000000"/>
          <w:u w:val="single"/>
        </w:rPr>
        <w:t xml:space="preserve">Chagall </w:t>
      </w:r>
      <w:r w:rsidRPr="00C7722F">
        <w:rPr>
          <w:rFonts w:ascii="Calibri" w:eastAsia="Times New Roman" w:hAnsi="Calibri" w:cs="Calibri"/>
          <w:color w:val="000000"/>
        </w:rPr>
        <w:t xml:space="preserve">[or Moishe </w:t>
      </w:r>
      <w:r w:rsidRPr="00C7722F">
        <w:rPr>
          <w:rFonts w:ascii="Calibri" w:eastAsia="Times New Roman" w:hAnsi="Calibri" w:cs="Calibri"/>
          <w:b/>
          <w:bCs/>
          <w:color w:val="000000"/>
          <w:u w:val="single"/>
        </w:rPr>
        <w:t>Shagal</w:t>
      </w:r>
      <w:r w:rsidRPr="00C7722F">
        <w:rPr>
          <w:rFonts w:ascii="Calibri" w:eastAsia="Times New Roman" w:hAnsi="Calibri" w:cs="Calibri"/>
          <w:color w:val="000000"/>
          <w:u w:val="single"/>
        </w:rPr>
        <w:t>]</w:t>
      </w:r>
    </w:p>
    <w:p w14:paraId="014EEE26" w14:textId="6471DFB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8E06D0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This place was attacked on December 7, 1941.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place on the island of Oahu in Hawaii, where four U.S. ships were sunk and four others were damaged.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Pearl Harbor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Complete the quote: President Franklin Roosevelt addressed Congress the next day with a speech that began “Yesterday, December 7, 1941 a date which will live in…”</w:t>
      </w:r>
      <w:r>
        <w:rPr>
          <w:rFonts w:ascii="Calibri" w:eastAsia="Times New Roman" w:hAnsi="Calibri" w:cs="Calibri"/>
          <w:color w:val="000000"/>
        </w:rPr>
        <w:br/>
        <w:t>ANSWER:</w:t>
      </w:r>
      <w:r w:rsidRPr="00C7722F">
        <w:rPr>
          <w:rFonts w:ascii="Calibri" w:eastAsia="Times New Roman" w:hAnsi="Calibri" w:cs="Calibri"/>
          <w:color w:val="000000"/>
        </w:rPr>
        <w:t xml:space="preserve"> a date which will live in </w:t>
      </w:r>
      <w:r w:rsidRPr="00C7722F">
        <w:rPr>
          <w:rFonts w:ascii="Calibri" w:eastAsia="Times New Roman" w:hAnsi="Calibri" w:cs="Calibri"/>
          <w:b/>
          <w:bCs/>
          <w:color w:val="000000"/>
          <w:u w:val="single"/>
        </w:rPr>
        <w:t>infamy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Name both of the ships that were sunk at Pearl Harbor and never completely raised. The </w:t>
      </w:r>
      <w:r w:rsidRPr="00C7722F">
        <w:rPr>
          <w:rFonts w:ascii="Calibri" w:eastAsia="Times New Roman" w:hAnsi="Calibri" w:cs="Calibri"/>
          <w:i/>
          <w:iCs/>
          <w:color w:val="000000"/>
        </w:rPr>
        <w:t xml:space="preserve">Oklahoma </w:t>
      </w:r>
      <w:r w:rsidRPr="00C7722F">
        <w:rPr>
          <w:rFonts w:ascii="Calibri" w:eastAsia="Times New Roman" w:hAnsi="Calibri" w:cs="Calibri"/>
          <w:color w:val="000000"/>
        </w:rPr>
        <w:t xml:space="preserve">was raised but never rebuilt. </w:t>
      </w:r>
      <w:r>
        <w:rPr>
          <w:rFonts w:ascii="Calibri" w:eastAsia="Times New Roman" w:hAnsi="Calibri" w:cs="Calibri"/>
          <w:color w:val="000000"/>
        </w:rPr>
        <w:br/>
        <w:t>ANSWER:</w:t>
      </w:r>
      <w:r w:rsidRPr="00C7722F">
        <w:rPr>
          <w:rFonts w:ascii="Calibri" w:eastAsia="Times New Roman" w:hAnsi="Calibri" w:cs="Calibri"/>
          <w:color w:val="000000"/>
        </w:rPr>
        <w:t xml:space="preserve"> USS </w:t>
      </w:r>
      <w:r w:rsidRPr="00C7722F">
        <w:rPr>
          <w:rFonts w:ascii="Calibri" w:eastAsia="Times New Roman" w:hAnsi="Calibri" w:cs="Calibri"/>
          <w:b/>
          <w:bCs/>
          <w:i/>
          <w:iCs/>
          <w:color w:val="000000"/>
          <w:u w:val="single"/>
        </w:rPr>
        <w:t xml:space="preserve">Arizona </w:t>
      </w:r>
      <w:r w:rsidRPr="00C7722F">
        <w:rPr>
          <w:rFonts w:ascii="Calibri" w:eastAsia="Times New Roman" w:hAnsi="Calibri" w:cs="Calibri"/>
          <w:color w:val="000000"/>
        </w:rPr>
        <w:t xml:space="preserve">and USS </w:t>
      </w:r>
      <w:r w:rsidRPr="00C7722F">
        <w:rPr>
          <w:rFonts w:ascii="Calibri" w:eastAsia="Times New Roman" w:hAnsi="Calibri" w:cs="Calibri"/>
          <w:b/>
          <w:bCs/>
          <w:i/>
          <w:iCs/>
          <w:color w:val="000000"/>
          <w:u w:val="single"/>
        </w:rPr>
        <w:t xml:space="preserve">Utah </w:t>
      </w:r>
      <w:r w:rsidRPr="00C7722F">
        <w:rPr>
          <w:rFonts w:ascii="Calibri" w:eastAsia="Times New Roman" w:hAnsi="Calibri" w:cs="Calibri"/>
          <w:color w:val="000000"/>
        </w:rPr>
        <w:t>[either order]</w:t>
      </w:r>
    </w:p>
    <w:p w14:paraId="57A0A033" w14:textId="122D699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4C3142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The traveller in this poem states “Two vast and trunkless legs of stone stand in the desert.”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by Percy </w:t>
      </w:r>
      <w:r w:rsidRPr="00C7722F">
        <w:rPr>
          <w:rFonts w:ascii="Calibri" w:eastAsia="Times New Roman" w:hAnsi="Calibri" w:cs="Calibri"/>
          <w:color w:val="BF0040"/>
        </w:rPr>
        <w:t xml:space="preserve">Bysshe [bish] </w:t>
      </w:r>
      <w:r w:rsidRPr="00C7722F">
        <w:rPr>
          <w:rFonts w:ascii="Calibri" w:eastAsia="Times New Roman" w:hAnsi="Calibri" w:cs="Calibri"/>
          <w:color w:val="000000"/>
        </w:rPr>
        <w:t xml:space="preserve">Shelley that says “Look on my Works, ye Mighty, and despair!”.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Ozymandias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“Ozymandias” is this type of 14-line poem.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sonnet </w:t>
      </w:r>
      <w:r w:rsidRPr="00C7722F">
        <w:rPr>
          <w:rFonts w:ascii="Calibri" w:eastAsia="Times New Roman" w:hAnsi="Calibri" w:cs="Calibri"/>
          <w:color w:val="000000"/>
        </w:rPr>
        <w:t xml:space="preserve">[do not accept more specific answers] </w:t>
      </w:r>
      <w:r>
        <w:rPr>
          <w:rFonts w:ascii="Calibri" w:eastAsia="Times New Roman" w:hAnsi="Calibri" w:cs="Calibri"/>
          <w:color w:val="000000"/>
        </w:rPr>
        <w:br/>
        <w:t>[10]</w:t>
      </w:r>
      <w:r w:rsidRPr="00C7722F">
        <w:rPr>
          <w:rFonts w:ascii="Calibri" w:eastAsia="Times New Roman" w:hAnsi="Calibri" w:cs="Calibri"/>
          <w:color w:val="000000"/>
        </w:rPr>
        <w:t xml:space="preserve"> Percy Shelley also wrote this lyrical drama in which the protagonist gets to live in a cave with his wife Asia.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Prometheus Unbound</w:t>
      </w:r>
      <w:r w:rsidRPr="00C7722F">
        <w:rPr>
          <w:rFonts w:ascii="Calibri" w:eastAsia="Times New Roman" w:hAnsi="Calibri" w:cs="Calibri"/>
          <w:b/>
          <w:bCs/>
          <w:i/>
          <w:iCs/>
          <w:color w:val="000000"/>
        </w:rPr>
        <w:t xml:space="preserve"> </w:t>
      </w:r>
    </w:p>
    <w:p w14:paraId="495470FD" w14:textId="417F65D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AE93D5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The central mystery to this film is the meaning of the final word spoken by a newspaper magnate.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What film is structured as a series of flashbacks that flesh out an investigation by William Alland's journalist character, Jerry Thompson, into a recently deceased yellow journalist and would-be politician with similarities to real-life publisher William Randolph Hearst?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Citizen Kane</w:t>
      </w:r>
      <w:r>
        <w:rPr>
          <w:rFonts w:ascii="Calibri" w:eastAsia="Times New Roman" w:hAnsi="Calibri" w:cs="Calibri"/>
          <w:color w:val="000000"/>
        </w:rPr>
        <w:br/>
        <w:t>[10]</w:t>
      </w:r>
      <w:r w:rsidRPr="00C7722F">
        <w:rPr>
          <w:rFonts w:ascii="Calibri" w:eastAsia="Times New Roman" w:hAnsi="Calibri" w:cs="Calibri"/>
          <w:color w:val="000000"/>
        </w:rPr>
        <w:t xml:space="preserve"> The authorship of </w:t>
      </w:r>
      <w:r w:rsidRPr="00C7722F">
        <w:rPr>
          <w:rFonts w:ascii="Calibri" w:eastAsia="Times New Roman" w:hAnsi="Calibri" w:cs="Calibri"/>
          <w:i/>
          <w:iCs/>
          <w:color w:val="000000"/>
        </w:rPr>
        <w:t>Citizen Kane</w:t>
      </w:r>
      <w:r w:rsidRPr="00C7722F">
        <w:rPr>
          <w:rFonts w:ascii="Calibri" w:eastAsia="Times New Roman" w:hAnsi="Calibri" w:cs="Calibri"/>
          <w:color w:val="000000"/>
        </w:rPr>
        <w:t xml:space="preserve"> is disputed between Herman J. Mankiewicz and this director and star of the film, who earlier created the "War of the Worlds" radio broadcast hoax.</w:t>
      </w:r>
      <w:r>
        <w:rPr>
          <w:rFonts w:ascii="Calibri" w:eastAsia="Times New Roman" w:hAnsi="Calibri" w:cs="Calibri"/>
          <w:color w:val="000000"/>
        </w:rPr>
        <w:br/>
        <w:t>ANSWER:</w:t>
      </w:r>
      <w:r w:rsidRPr="00C7722F">
        <w:rPr>
          <w:rFonts w:ascii="Calibri" w:eastAsia="Times New Roman" w:hAnsi="Calibri" w:cs="Calibri"/>
          <w:color w:val="000000"/>
        </w:rPr>
        <w:t xml:space="preserve"> (George) Orson </w:t>
      </w:r>
      <w:r w:rsidRPr="00C7722F">
        <w:rPr>
          <w:rFonts w:ascii="Calibri" w:eastAsia="Times New Roman" w:hAnsi="Calibri" w:cs="Calibri"/>
          <w:b/>
          <w:bCs/>
          <w:color w:val="000000"/>
          <w:u w:val="single"/>
        </w:rPr>
        <w:t>Welles</w:t>
      </w:r>
      <w:r>
        <w:rPr>
          <w:rFonts w:ascii="Calibri" w:eastAsia="Times New Roman" w:hAnsi="Calibri" w:cs="Calibri"/>
          <w:color w:val="000000"/>
        </w:rPr>
        <w:br/>
        <w:t>[10]</w:t>
      </w:r>
      <w:r w:rsidRPr="00C7722F">
        <w:rPr>
          <w:rFonts w:ascii="Calibri" w:eastAsia="Times New Roman" w:hAnsi="Calibri" w:cs="Calibri"/>
          <w:color w:val="000000"/>
        </w:rPr>
        <w:t xml:space="preserve"> In a scene from the film, inspired by a real incident from Mankiewicz's career as a drama critic, Kane steps in and finishes a negative review of his wife's opera debut after Joseph Cotten's character does this action one sentence into the column.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falls asleep</w:t>
      </w:r>
      <w:r w:rsidRPr="00C7722F">
        <w:rPr>
          <w:rFonts w:ascii="Calibri" w:eastAsia="Times New Roman" w:hAnsi="Calibri" w:cs="Calibri"/>
          <w:color w:val="000000"/>
        </w:rPr>
        <w:t xml:space="preserve"> [and/or </w:t>
      </w:r>
      <w:r w:rsidRPr="00C7722F">
        <w:rPr>
          <w:rFonts w:ascii="Calibri" w:eastAsia="Times New Roman" w:hAnsi="Calibri" w:cs="Calibri"/>
          <w:b/>
          <w:bCs/>
          <w:color w:val="000000"/>
          <w:u w:val="single"/>
        </w:rPr>
        <w:t>passes out</w:t>
      </w:r>
      <w:r w:rsidRPr="00C7722F">
        <w:rPr>
          <w:rFonts w:ascii="Calibri" w:eastAsia="Times New Roman" w:hAnsi="Calibri" w:cs="Calibri"/>
          <w:color w:val="000000"/>
        </w:rPr>
        <w:t xml:space="preserve"> drunk] on the typewriter</w:t>
      </w:r>
    </w:p>
    <w:p w14:paraId="17B67912" w14:textId="0C834EF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0E3014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George Jeffreys was the head of the five-judge commission that carried out the trials commonly known by this two-word name.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trials held in 1685 to punish supporters of Monmouth's Rebellion. Up to 300 people were executed and 800 or more were transported to servitude in the West Indies as a result of these proceedings.</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Bloody Assizes</w:t>
      </w:r>
      <w:r>
        <w:rPr>
          <w:rFonts w:ascii="Calibri" w:eastAsia="Times New Roman" w:hAnsi="Calibri" w:cs="Calibri"/>
          <w:color w:val="000000"/>
        </w:rPr>
        <w:br/>
        <w:t>[10]</w:t>
      </w:r>
      <w:r w:rsidRPr="00C7722F">
        <w:rPr>
          <w:rFonts w:ascii="Calibri" w:eastAsia="Times New Roman" w:hAnsi="Calibri" w:cs="Calibri"/>
          <w:color w:val="000000"/>
        </w:rPr>
        <w:t xml:space="preserve"> The Bloody Assizes targeted enemies of this king, whose forces won the Battle of Sedgemoor over Monmouth. This Stuart king was the last Catholic to reign in England.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James II</w:t>
      </w:r>
      <w:r w:rsidRPr="00C7722F">
        <w:rPr>
          <w:rFonts w:ascii="Calibri" w:eastAsia="Times New Roman" w:hAnsi="Calibri" w:cs="Calibri"/>
          <w:color w:val="000000"/>
        </w:rPr>
        <w:t xml:space="preserve"> of England [or </w:t>
      </w:r>
      <w:r w:rsidRPr="00C7722F">
        <w:rPr>
          <w:rFonts w:ascii="Calibri" w:eastAsia="Times New Roman" w:hAnsi="Calibri" w:cs="Calibri"/>
          <w:b/>
          <w:bCs/>
          <w:color w:val="000000"/>
          <w:u w:val="single"/>
        </w:rPr>
        <w:t>James VII</w:t>
      </w:r>
      <w:r w:rsidRPr="00C7722F">
        <w:rPr>
          <w:rFonts w:ascii="Calibri" w:eastAsia="Times New Roman" w:hAnsi="Calibri" w:cs="Calibri"/>
          <w:color w:val="000000"/>
        </w:rPr>
        <w:t xml:space="preserve"> of Scotland; prompt on "James"]</w:t>
      </w:r>
      <w:r>
        <w:rPr>
          <w:rFonts w:ascii="Calibri" w:eastAsia="Times New Roman" w:hAnsi="Calibri" w:cs="Calibri"/>
          <w:color w:val="000000"/>
        </w:rPr>
        <w:br/>
        <w:t>[10]</w:t>
      </w:r>
      <w:r w:rsidRPr="00C7722F">
        <w:rPr>
          <w:rFonts w:ascii="Calibri" w:eastAsia="Times New Roman" w:hAnsi="Calibri" w:cs="Calibri"/>
          <w:color w:val="000000"/>
        </w:rPr>
        <w:t xml:space="preserve"> James II's turn towards absolutism and Catholicism resulted in this 1688 coup in which James was deposed in favor of William and Mary.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Glorious Revolution</w:t>
      </w:r>
    </w:p>
    <w:p w14:paraId="271CC257" w14:textId="52C31D1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FB4F65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The curve named for this procedure is very steep at the equivalence point.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procedure that finds the concentration of one solution by slowly combining it with another solution of known concentration.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titration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“tie-TRAY-shun”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titrating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titrimetry</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volumetric</w:t>
      </w:r>
      <w:r w:rsidRPr="00C7722F">
        <w:rPr>
          <w:rFonts w:ascii="Calibri" w:eastAsia="Times New Roman" w:hAnsi="Calibri" w:cs="Calibri"/>
          <w:b/>
          <w:bCs/>
          <w:color w:val="000000"/>
        </w:rPr>
        <w:t xml:space="preserve"> </w:t>
      </w:r>
      <w:r w:rsidRPr="00C7722F">
        <w:rPr>
          <w:rFonts w:ascii="Calibri" w:eastAsia="Times New Roman" w:hAnsi="Calibri" w:cs="Calibri"/>
          <w:b/>
          <w:bCs/>
          <w:color w:val="000000"/>
          <w:u w:val="single"/>
        </w:rPr>
        <w:t>analysis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mixture of dyes turns red for acids and blue for bases </w:t>
      </w:r>
      <w:r w:rsidRPr="00C7722F">
        <w:rPr>
          <w:rFonts w:ascii="Calibri" w:eastAsia="Times New Roman" w:hAnsi="Calibri" w:cs="Calibri"/>
          <w:color w:val="BF0040"/>
        </w:rPr>
        <w:t xml:space="preserve">[pause] </w:t>
      </w:r>
      <w:r w:rsidRPr="00C7722F">
        <w:rPr>
          <w:rFonts w:ascii="Calibri" w:eastAsia="Times New Roman" w:hAnsi="Calibri" w:cs="Calibri"/>
          <w:color w:val="000000"/>
        </w:rPr>
        <w:t xml:space="preserve">and is often used as an indicator in titrations.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litmus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azolitmin</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Instead of an indicator, some titrations measure this electrical potential difference between the surface of a solid particle in a liquid and the bulk of the liquid.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zeta </w:t>
      </w:r>
      <w:r w:rsidRPr="00C7722F">
        <w:rPr>
          <w:rFonts w:ascii="Calibri" w:eastAsia="Times New Roman" w:hAnsi="Calibri" w:cs="Calibri"/>
          <w:color w:val="000000"/>
        </w:rPr>
        <w:t>potential</w:t>
      </w:r>
    </w:p>
    <w:p w14:paraId="74B32A58" w14:textId="45A52A4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C5BDAA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In this country’s September 2021 elections, the Social Democratic Party had its best showing in a long time, which is why this country is now headed by Olaf Scholz.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country that held elections to determine a successor for </w:t>
      </w:r>
      <w:r w:rsidRPr="00C7722F">
        <w:rPr>
          <w:rFonts w:ascii="Calibri" w:eastAsia="Times New Roman" w:hAnsi="Calibri" w:cs="Calibri"/>
          <w:color w:val="BF0040"/>
        </w:rPr>
        <w:t xml:space="preserve">Angela [AHNG-eh-luh] </w:t>
      </w:r>
      <w:r w:rsidRPr="00C7722F">
        <w:rPr>
          <w:rFonts w:ascii="Calibri" w:eastAsia="Times New Roman" w:hAnsi="Calibri" w:cs="Calibri"/>
          <w:color w:val="000000"/>
        </w:rPr>
        <w:t xml:space="preserve">Merkel. </w:t>
      </w:r>
      <w:r>
        <w:rPr>
          <w:rFonts w:ascii="Calibri" w:eastAsia="Times New Roman" w:hAnsi="Calibri" w:cs="Calibri"/>
          <w:color w:val="000000"/>
        </w:rPr>
        <w:br/>
        <w:t>ANSWER:</w:t>
      </w:r>
      <w:r w:rsidRPr="00C7722F">
        <w:rPr>
          <w:rFonts w:ascii="Calibri" w:eastAsia="Times New Roman" w:hAnsi="Calibri" w:cs="Calibri"/>
          <w:color w:val="000000"/>
        </w:rPr>
        <w:t xml:space="preserve"> (Federal Republic of) </w:t>
      </w:r>
      <w:r w:rsidRPr="00C7722F">
        <w:rPr>
          <w:rFonts w:ascii="Calibri" w:eastAsia="Times New Roman" w:hAnsi="Calibri" w:cs="Calibri"/>
          <w:b/>
          <w:bCs/>
          <w:color w:val="000000"/>
          <w:u w:val="single"/>
        </w:rPr>
        <w:t xml:space="preserve">Germany </w:t>
      </w:r>
      <w:r w:rsidRPr="00C7722F">
        <w:rPr>
          <w:rFonts w:ascii="Calibri" w:eastAsia="Times New Roman" w:hAnsi="Calibri" w:cs="Calibri"/>
          <w:color w:val="000000"/>
        </w:rPr>
        <w:t xml:space="preserve">[or Bundesrepublik </w:t>
      </w:r>
      <w:r w:rsidRPr="00C7722F">
        <w:rPr>
          <w:rFonts w:ascii="Calibri" w:eastAsia="Times New Roman" w:hAnsi="Calibri" w:cs="Calibri"/>
          <w:b/>
          <w:bCs/>
          <w:color w:val="000000"/>
          <w:u w:val="single"/>
        </w:rPr>
        <w:t>Deutschland</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Voters in the election chose members of this German parliament. It meets in the </w:t>
      </w:r>
      <w:r w:rsidRPr="00C7722F">
        <w:rPr>
          <w:rFonts w:ascii="Calibri" w:eastAsia="Times New Roman" w:hAnsi="Calibri" w:cs="Calibri"/>
          <w:color w:val="BF0040"/>
        </w:rPr>
        <w:t xml:space="preserve">Reichstag [RYK-shtahg] </w:t>
      </w:r>
      <w:r w:rsidRPr="00C7722F">
        <w:rPr>
          <w:rFonts w:ascii="Calibri" w:eastAsia="Times New Roman" w:hAnsi="Calibri" w:cs="Calibri"/>
          <w:color w:val="000000"/>
        </w:rPr>
        <w:t xml:space="preserve">building.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Bundestag </w:t>
      </w:r>
      <w:r w:rsidRPr="00C7722F">
        <w:rPr>
          <w:rFonts w:ascii="Calibri" w:eastAsia="Times New Roman" w:hAnsi="Calibri" w:cs="Calibri"/>
          <w:color w:val="BF0040"/>
        </w:rPr>
        <w:t>[</w:t>
      </w:r>
      <w:r w:rsidRPr="00C7722F">
        <w:rPr>
          <w:rFonts w:ascii="Calibri" w:eastAsia="Times New Roman" w:hAnsi="Calibri" w:cs="Calibri"/>
          <w:b/>
          <w:bCs/>
          <w:color w:val="BF0040"/>
          <w:u w:val="single"/>
        </w:rPr>
        <w:t>BOON-duh-shtahg</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Many of the flights carrying people out of Afghanistan at the end of the war in August 2021 went to this German air base.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Ramstein</w:t>
      </w:r>
      <w:r w:rsidRPr="00934922">
        <w:rPr>
          <w:rFonts w:ascii="Calibri" w:eastAsia="Times New Roman" w:hAnsi="Calibri" w:cs="Calibri"/>
          <w:b/>
          <w:bCs/>
          <w:color w:val="BF0040"/>
        </w:rPr>
        <w:t xml:space="preserv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RAHM-shtyn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37CE0AFA" w14:textId="4D7A9B0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AE0DB9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This person was the president during the September 11 terrorist attacks.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president whose father was also president. </w:t>
      </w:r>
      <w:r>
        <w:rPr>
          <w:rFonts w:ascii="Calibri" w:eastAsia="Times New Roman" w:hAnsi="Calibri" w:cs="Calibri"/>
          <w:color w:val="000000"/>
        </w:rPr>
        <w:br/>
        <w:t>ANSWER:</w:t>
      </w:r>
      <w:r w:rsidRPr="00C7722F">
        <w:rPr>
          <w:rFonts w:ascii="Calibri" w:eastAsia="Times New Roman" w:hAnsi="Calibri" w:cs="Calibri"/>
          <w:color w:val="000000"/>
        </w:rPr>
        <w:t xml:space="preserve"> George (Walker) </w:t>
      </w:r>
      <w:r w:rsidRPr="00C7722F">
        <w:rPr>
          <w:rFonts w:ascii="Calibri" w:eastAsia="Times New Roman" w:hAnsi="Calibri" w:cs="Calibri"/>
          <w:b/>
          <w:bCs/>
          <w:color w:val="000000"/>
          <w:u w:val="single"/>
        </w:rPr>
        <w:t xml:space="preserve">Bush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Bush </w:t>
      </w:r>
      <w:r w:rsidRPr="00C7722F">
        <w:rPr>
          <w:rFonts w:ascii="Calibri" w:eastAsia="Times New Roman" w:hAnsi="Calibri" w:cs="Calibri"/>
          <w:color w:val="000000"/>
        </w:rPr>
        <w:t xml:space="preserve">43; accept the younger </w:t>
      </w:r>
      <w:r w:rsidRPr="00C7722F">
        <w:rPr>
          <w:rFonts w:ascii="Calibri" w:eastAsia="Times New Roman" w:hAnsi="Calibri" w:cs="Calibri"/>
          <w:b/>
          <w:bCs/>
          <w:color w:val="000000"/>
          <w:u w:val="single"/>
        </w:rPr>
        <w:t xml:space="preserve">Bush </w:t>
      </w:r>
      <w:r w:rsidRPr="00C7722F">
        <w:rPr>
          <w:rFonts w:ascii="Calibri" w:eastAsia="Times New Roman" w:hAnsi="Calibri" w:cs="Calibri"/>
          <w:color w:val="000000"/>
        </w:rPr>
        <w:t xml:space="preserve">or similar answers that specify his relative or absolute position] </w:t>
      </w:r>
      <w:r>
        <w:rPr>
          <w:rFonts w:ascii="Calibri" w:eastAsia="Times New Roman" w:hAnsi="Calibri" w:cs="Calibri"/>
          <w:color w:val="000000"/>
        </w:rPr>
        <w:br/>
        <w:t>[10]</w:t>
      </w:r>
      <w:r w:rsidRPr="00C7722F">
        <w:rPr>
          <w:rFonts w:ascii="Calibri" w:eastAsia="Times New Roman" w:hAnsi="Calibri" w:cs="Calibri"/>
          <w:color w:val="000000"/>
        </w:rPr>
        <w:t xml:space="preserve"> Bush was criticized for his reaction to this hurricane that struck New Orleans in 2005.</w:t>
      </w:r>
      <w:r>
        <w:rPr>
          <w:rFonts w:ascii="Calibri" w:eastAsia="Times New Roman" w:hAnsi="Calibri" w:cs="Calibri"/>
          <w:color w:val="000000"/>
        </w:rPr>
        <w:br/>
        <w:t>ANSWER:</w:t>
      </w:r>
      <w:r w:rsidRPr="00C7722F">
        <w:rPr>
          <w:rFonts w:ascii="Calibri" w:eastAsia="Times New Roman" w:hAnsi="Calibri" w:cs="Calibri"/>
          <w:color w:val="000000"/>
        </w:rPr>
        <w:t xml:space="preserve"> Hurricane </w:t>
      </w:r>
      <w:r w:rsidRPr="00C7722F">
        <w:rPr>
          <w:rFonts w:ascii="Calibri" w:eastAsia="Times New Roman" w:hAnsi="Calibri" w:cs="Calibri"/>
          <w:b/>
          <w:bCs/>
          <w:color w:val="000000"/>
          <w:u w:val="single"/>
        </w:rPr>
        <w:t>Katrina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Near the end of Bush’s presidency, the Great Recession started after this financial services firm filed for bankruptcy. It was the largest bankruptcy filing in U.S. history.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Lehman Brothers </w:t>
      </w:r>
      <w:r w:rsidRPr="00C7722F">
        <w:rPr>
          <w:rFonts w:ascii="Calibri" w:eastAsia="Times New Roman" w:hAnsi="Calibri" w:cs="Calibri"/>
          <w:color w:val="000000"/>
        </w:rPr>
        <w:t xml:space="preserve">(Holdings Inc.) [prompt on </w:t>
      </w:r>
      <w:r w:rsidRPr="00C7722F">
        <w:rPr>
          <w:rFonts w:ascii="Calibri" w:eastAsia="Times New Roman" w:hAnsi="Calibri" w:cs="Calibri"/>
          <w:b/>
          <w:bCs/>
          <w:color w:val="000000"/>
          <w:u w:val="single"/>
        </w:rPr>
        <w:t>Lehman</w:t>
      </w:r>
      <w:r w:rsidRPr="00C7722F">
        <w:rPr>
          <w:rFonts w:ascii="Calibri" w:eastAsia="Times New Roman" w:hAnsi="Calibri" w:cs="Calibri"/>
          <w:color w:val="000000"/>
          <w:u w:val="single"/>
        </w:rPr>
        <w:t>]</w:t>
      </w:r>
    </w:p>
    <w:p w14:paraId="355D37F9" w14:textId="2AF0CF8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F55FBC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The Moon has a near side and far side, the latter of which is sometimes called the dark side.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The moon is described as waxing when it is in a phase where its visibility is increasing. What term is used when its visibility is decreasing?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waning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wane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Several dark regions on the Moon are called </w:t>
      </w:r>
      <w:r w:rsidRPr="00C7722F">
        <w:rPr>
          <w:rFonts w:ascii="Calibri" w:eastAsia="Times New Roman" w:hAnsi="Calibri" w:cs="Calibri"/>
          <w:i/>
          <w:iCs/>
          <w:color w:val="BF0040"/>
        </w:rPr>
        <w:t xml:space="preserve">mare </w:t>
      </w:r>
      <w:r w:rsidRPr="00C7722F">
        <w:rPr>
          <w:rFonts w:ascii="Calibri" w:eastAsia="Times New Roman" w:hAnsi="Calibri" w:cs="Calibri"/>
          <w:color w:val="BF0040"/>
        </w:rPr>
        <w:t>[MAR-ay]</w:t>
      </w:r>
      <w:r w:rsidRPr="00C7722F">
        <w:rPr>
          <w:rFonts w:ascii="Calibri" w:eastAsia="Times New Roman" w:hAnsi="Calibri" w:cs="Calibri"/>
          <w:color w:val="000000"/>
        </w:rPr>
        <w:t xml:space="preserve">, which is translated from Latin into English as this word.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sea</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Scientists have given this name to the planet that is believed to have created the Moon by colliding with Earth over four billion years ago.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Theia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THEE-uh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2810B189" w14:textId="4E8ED27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0A941A2" w14:textId="42D5901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When this musical was turned into a movie, Frankie Valli recorded a song saying that the song’s title “is the time, is the place, is the motion” and “is the way we are feeling”.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musical about the class of 1959 at Rydell High School, which includes the T-Birds and the Pink Ladies.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Grease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In </w:t>
      </w:r>
      <w:r w:rsidRPr="00C7722F">
        <w:rPr>
          <w:rFonts w:ascii="Calibri" w:eastAsia="Times New Roman" w:hAnsi="Calibri" w:cs="Calibri"/>
          <w:i/>
          <w:iCs/>
          <w:color w:val="000000"/>
        </w:rPr>
        <w:t>Grease</w:t>
      </w:r>
      <w:r w:rsidRPr="00C7722F">
        <w:rPr>
          <w:rFonts w:ascii="Calibri" w:eastAsia="Times New Roman" w:hAnsi="Calibri" w:cs="Calibri"/>
          <w:color w:val="000000"/>
        </w:rPr>
        <w:t xml:space="preserve">, this is the name of </w:t>
      </w:r>
      <w:r w:rsidRPr="00C7722F">
        <w:rPr>
          <w:rFonts w:ascii="Calibri" w:eastAsia="Times New Roman" w:hAnsi="Calibri" w:cs="Calibri"/>
          <w:color w:val="BF0040"/>
        </w:rPr>
        <w:t xml:space="preserve">Kenickie’s [kuh-NIK-ee’z] </w:t>
      </w:r>
      <w:r w:rsidRPr="00C7722F">
        <w:rPr>
          <w:rFonts w:ascii="Calibri" w:eastAsia="Times New Roman" w:hAnsi="Calibri" w:cs="Calibri"/>
          <w:color w:val="000000"/>
        </w:rPr>
        <w:t xml:space="preserve">car and the title of the song he sings when he fixes it up.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Greased Lightnin’</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Greased Lightning</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character is the head of the Pink Ladies. At one point in the musical she thinks she is pregnant, though that scene is left out of some productions.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Betty</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Rizzo</w:t>
      </w:r>
      <w:r w:rsidRPr="00A21321">
        <w:rPr>
          <w:rFonts w:ascii="Calibri" w:eastAsia="Times New Roman" w:hAnsi="Calibri" w:cs="Calibri"/>
          <w:b/>
          <w:bCs/>
          <w:color w:val="000000"/>
        </w:rPr>
        <w:t xml:space="preserve"> </w:t>
      </w:r>
      <w:r w:rsidRPr="00C7722F">
        <w:rPr>
          <w:rFonts w:ascii="Calibri" w:eastAsia="Times New Roman" w:hAnsi="Calibri" w:cs="Calibri"/>
          <w:color w:val="000000"/>
        </w:rPr>
        <w:t>[accept either underlined part]</w:t>
      </w:r>
    </w:p>
    <w:p w14:paraId="6C304C7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847C81B" w14:textId="77777777" w:rsidR="00A738F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These molecules are used during translation.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molecules that are usually classified as messenger, transfer, or ribosomal.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RNA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ribonucleic acid</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w:t>
      </w:r>
      <w:r w:rsidRPr="00C7722F">
        <w:rPr>
          <w:rFonts w:ascii="Calibri" w:eastAsia="Times New Roman" w:hAnsi="Calibri" w:cs="Calibri"/>
          <w:color w:val="BF0040"/>
        </w:rPr>
        <w:t xml:space="preserve">nucleobase [NOOK-lee-oh-“base”] </w:t>
      </w:r>
      <w:r w:rsidRPr="00C7722F">
        <w:rPr>
          <w:rFonts w:ascii="Calibri" w:eastAsia="Times New Roman" w:hAnsi="Calibri" w:cs="Calibri"/>
          <w:color w:val="000000"/>
        </w:rPr>
        <w:t xml:space="preserve">is used in RNA but not DNA, since DNA uses </w:t>
      </w:r>
      <w:r w:rsidRPr="00C7722F">
        <w:rPr>
          <w:rFonts w:ascii="Calibri" w:eastAsia="Times New Roman" w:hAnsi="Calibri" w:cs="Calibri"/>
          <w:color w:val="BF0040"/>
        </w:rPr>
        <w:t xml:space="preserve">thymine [“THIGH”-meen] </w:t>
      </w:r>
      <w:r w:rsidRPr="00C7722F">
        <w:rPr>
          <w:rFonts w:ascii="Calibri" w:eastAsia="Times New Roman" w:hAnsi="Calibri" w:cs="Calibri"/>
          <w:color w:val="000000"/>
        </w:rPr>
        <w:t xml:space="preserve">instead of this base.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uracil</w:t>
      </w:r>
      <w:r w:rsidRPr="00A21321">
        <w:rPr>
          <w:rFonts w:ascii="Calibri" w:eastAsia="Times New Roman" w:hAnsi="Calibri" w:cs="Calibri"/>
          <w:b/>
          <w:bCs/>
          <w:color w:val="BF0040"/>
        </w:rPr>
        <w:t xml:space="preserv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YUR-uh-sill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U</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DNA types of these enzymes separate DNA strands, while the RNA types identify viruses and also bind or remodel RNA.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helicase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HEE-lih-“case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p>
    <w:p w14:paraId="5EF24532"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510D517D" w14:textId="77777777" w:rsidR="00A738F2" w:rsidRP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0BCCCFFD" w14:textId="77777777" w:rsid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4D4C392" w14:textId="06FBFAA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This property is often represented by putting the name of a set between vertical bars.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property that represents the size of a set. For finite sets, it is just the number of elements in the set.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cardinality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cardinal </w:t>
      </w:r>
      <w:r w:rsidRPr="00C7722F">
        <w:rPr>
          <w:rFonts w:ascii="Calibri" w:eastAsia="Times New Roman" w:hAnsi="Calibri" w:cs="Calibri"/>
          <w:color w:val="000000"/>
        </w:rPr>
        <w:t xml:space="preserve">numbers] </w:t>
      </w:r>
      <w:r>
        <w:rPr>
          <w:rFonts w:ascii="Calibri" w:eastAsia="Times New Roman" w:hAnsi="Calibri" w:cs="Calibri"/>
          <w:color w:val="000000"/>
        </w:rPr>
        <w:br/>
        <w:t>[10]</w:t>
      </w:r>
      <w:r w:rsidRPr="00C7722F">
        <w:rPr>
          <w:rFonts w:ascii="Calibri" w:eastAsia="Times New Roman" w:hAnsi="Calibri" w:cs="Calibri"/>
          <w:color w:val="000000"/>
        </w:rPr>
        <w:t xml:space="preserve"> This German mathematician used the diagonal argument to prove that the cardinality of the set of real numbers is larger than the cardinality of the set of natural numbers.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Georg </w:t>
      </w:r>
      <w:r w:rsidRPr="00C7722F">
        <w:rPr>
          <w:rFonts w:ascii="Calibri" w:eastAsia="Times New Roman" w:hAnsi="Calibri" w:cs="Calibri"/>
          <w:b/>
          <w:bCs/>
          <w:color w:val="BF0040"/>
          <w:u w:val="single"/>
        </w:rPr>
        <w:t xml:space="preserve">Cantor </w:t>
      </w:r>
      <w:r w:rsidRPr="00C7722F">
        <w:rPr>
          <w:rFonts w:ascii="Calibri" w:eastAsia="Times New Roman" w:hAnsi="Calibri" w:cs="Calibri"/>
          <w:color w:val="BF0040"/>
        </w:rPr>
        <w:t xml:space="preserve">[GAY-ork </w:t>
      </w:r>
      <w:r w:rsidRPr="00C7722F">
        <w:rPr>
          <w:rFonts w:ascii="Calibri" w:eastAsia="Times New Roman" w:hAnsi="Calibri" w:cs="Calibri"/>
          <w:b/>
          <w:bCs/>
          <w:color w:val="BF0040"/>
          <w:u w:val="single"/>
        </w:rPr>
        <w:t>KAHN-tor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Find the largest possible cardinality of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intersection </w:t>
      </w:r>
      <w:r w:rsidRPr="00C7722F">
        <w:rPr>
          <w:rFonts w:ascii="Calibri" w:eastAsia="Times New Roman" w:hAnsi="Calibri" w:cs="Calibri"/>
          <w:i/>
          <w:iCs/>
          <w:color w:val="000000"/>
        </w:rPr>
        <w:t xml:space="preserve">B </w:t>
      </w:r>
      <w:r w:rsidRPr="00C7722F">
        <w:rPr>
          <w:rFonts w:ascii="Calibri" w:eastAsia="Times New Roman" w:hAnsi="Calibri" w:cs="Calibri"/>
          <w:color w:val="BF0040"/>
        </w:rPr>
        <w:t xml:space="preserve">[pause] </w:t>
      </w:r>
      <w:r w:rsidRPr="00C7722F">
        <w:rPr>
          <w:rFonts w:ascii="Calibri" w:eastAsia="Times New Roman" w:hAnsi="Calibri" w:cs="Calibri"/>
          <w:color w:val="000000"/>
        </w:rPr>
        <w:t xml:space="preserve">if the cardinality of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is 5 and the cardinality of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 xml:space="preserve">is 7.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5</w:t>
      </w:r>
      <w:r w:rsidRPr="00C7722F">
        <w:rPr>
          <w:rFonts w:ascii="Calibri" w:eastAsia="Times New Roman" w:hAnsi="Calibri" w:cs="Calibri"/>
          <w:b/>
          <w:bCs/>
          <w:color w:val="000000"/>
        </w:rPr>
        <w:t xml:space="preserve"> </w:t>
      </w:r>
    </w:p>
    <w:p w14:paraId="7A3B42E1" w14:textId="64E0E62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4D48EF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If two events have this type of relationship, then the probability of them both happening equals the product of the probabilities of each one happening separately.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adjective that describes events if one of them occurring does not affect the probability of the other occurring.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independent </w:t>
      </w:r>
      <w:r w:rsidRPr="00C7722F">
        <w:rPr>
          <w:rFonts w:ascii="Calibri" w:eastAsia="Times New Roman" w:hAnsi="Calibri" w:cs="Calibri"/>
          <w:color w:val="000000"/>
        </w:rPr>
        <w:t xml:space="preserve">events or event </w:t>
      </w:r>
      <w:r w:rsidRPr="00C7722F">
        <w:rPr>
          <w:rFonts w:ascii="Calibri" w:eastAsia="Times New Roman" w:hAnsi="Calibri" w:cs="Calibri"/>
          <w:b/>
          <w:bCs/>
          <w:color w:val="000000"/>
          <w:u w:val="single"/>
        </w:rPr>
        <w:t xml:space="preserve">independence </w:t>
      </w:r>
      <w:r w:rsidRPr="00C7722F">
        <w:rPr>
          <w:rFonts w:ascii="Calibri" w:eastAsia="Times New Roman" w:hAnsi="Calibri" w:cs="Calibri"/>
          <w:color w:val="000000"/>
        </w:rPr>
        <w:t>[do not prompt on “dependent”]</w:t>
      </w:r>
      <w:r>
        <w:rPr>
          <w:rFonts w:ascii="Calibri" w:eastAsia="Times New Roman" w:hAnsi="Calibri" w:cs="Calibri"/>
          <w:color w:val="000000"/>
        </w:rPr>
        <w:br/>
        <w:t>[10]</w:t>
      </w:r>
      <w:r w:rsidRPr="00C7722F">
        <w:rPr>
          <w:rFonts w:ascii="Calibri" w:eastAsia="Times New Roman" w:hAnsi="Calibri" w:cs="Calibri"/>
          <w:color w:val="000000"/>
        </w:rPr>
        <w:t xml:space="preserve"> Give the two-word phrase that describes events that are disjoint, meaning that if one of them happens then the other cannot.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mutually exclusive </w:t>
      </w:r>
      <w:r w:rsidRPr="00C7722F">
        <w:rPr>
          <w:rFonts w:ascii="Calibri" w:eastAsia="Times New Roman" w:hAnsi="Calibri" w:cs="Calibri"/>
          <w:color w:val="000000"/>
        </w:rPr>
        <w:t xml:space="preserve">events [or </w:t>
      </w:r>
      <w:r w:rsidRPr="00C7722F">
        <w:rPr>
          <w:rFonts w:ascii="Calibri" w:eastAsia="Times New Roman" w:hAnsi="Calibri" w:cs="Calibri"/>
          <w:b/>
          <w:bCs/>
          <w:color w:val="000000"/>
          <w:u w:val="single"/>
        </w:rPr>
        <w:t>mutual exclusivity</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If events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 xml:space="preserve">are mutually exclusive and it is also impossible for neither of them to occur, find the probability of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 xml:space="preserve">if the probability of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is 0</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28. </w:t>
      </w:r>
      <w:r>
        <w:rPr>
          <w:rFonts w:ascii="Calibri" w:eastAsia="Times New Roman" w:hAnsi="Calibri" w:cs="Calibri"/>
          <w:color w:val="000000"/>
        </w:rPr>
        <w:br/>
        <w:t>ANSWER:</w:t>
      </w:r>
      <w:r w:rsidRPr="00C7722F">
        <w:rPr>
          <w:rFonts w:ascii="Calibri" w:eastAsia="Times New Roman" w:hAnsi="Calibri" w:cs="Calibri"/>
          <w:color w:val="000000"/>
        </w:rPr>
        <w:t xml:space="preserve"> 0</w:t>
      </w:r>
      <w:r w:rsidRPr="00C7722F">
        <w:rPr>
          <w:rFonts w:ascii="Calibri" w:eastAsia="Times New Roman" w:hAnsi="Calibri" w:cs="Calibri"/>
          <w:b/>
          <w:bCs/>
          <w:color w:val="000000"/>
          <w:u w:val="single"/>
        </w:rPr>
        <w:t>.72</w:t>
      </w:r>
      <w:r w:rsidRPr="00A21321">
        <w:rPr>
          <w:rFonts w:ascii="Calibri" w:eastAsia="Times New Roman" w:hAnsi="Calibri" w:cs="Calibri"/>
          <w:b/>
          <w:bCs/>
          <w:color w:val="00000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18</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25</w:t>
      </w:r>
      <w:r w:rsidRPr="00C7722F">
        <w:rPr>
          <w:rFonts w:ascii="Calibri" w:eastAsia="Times New Roman" w:hAnsi="Calibri" w:cs="Calibri"/>
          <w:color w:val="000000"/>
          <w:u w:val="single"/>
        </w:rPr>
        <w:t>]</w:t>
      </w:r>
    </w:p>
    <w:p w14:paraId="6500D11F" w14:textId="6E14BAD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97EA8A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The protagonist of this novel becomes a legendary enemy of a group of Native Americans called Yeehats.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that begins “Buck did not read the newspapers.”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Call of the Wild</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Buck’s original owner in the Santa Clara Valley is Miller, who has this job.</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judge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The Call of the Wild </w:t>
      </w:r>
      <w:r w:rsidRPr="00C7722F">
        <w:rPr>
          <w:rFonts w:ascii="Calibri" w:eastAsia="Times New Roman" w:hAnsi="Calibri" w:cs="Calibri"/>
          <w:color w:val="000000"/>
        </w:rPr>
        <w:t>and the short story “To Build a Fire”.</w:t>
      </w:r>
      <w:r>
        <w:rPr>
          <w:rFonts w:ascii="Calibri" w:eastAsia="Times New Roman" w:hAnsi="Calibri" w:cs="Calibri"/>
          <w:color w:val="000000"/>
        </w:rPr>
        <w:br/>
        <w:t>ANSWER:</w:t>
      </w:r>
      <w:r w:rsidRPr="00C7722F">
        <w:rPr>
          <w:rFonts w:ascii="Calibri" w:eastAsia="Times New Roman" w:hAnsi="Calibri" w:cs="Calibri"/>
          <w:color w:val="000000"/>
        </w:rPr>
        <w:t xml:space="preserve"> Jack </w:t>
      </w:r>
      <w:r w:rsidRPr="00C7722F">
        <w:rPr>
          <w:rFonts w:ascii="Calibri" w:eastAsia="Times New Roman" w:hAnsi="Calibri" w:cs="Calibri"/>
          <w:b/>
          <w:bCs/>
          <w:color w:val="000000"/>
          <w:u w:val="single"/>
        </w:rPr>
        <w:t xml:space="preserve">London </w:t>
      </w:r>
      <w:r w:rsidRPr="00C7722F">
        <w:rPr>
          <w:rFonts w:ascii="Calibri" w:eastAsia="Times New Roman" w:hAnsi="Calibri" w:cs="Calibri"/>
          <w:color w:val="000000"/>
        </w:rPr>
        <w:t xml:space="preserve">[or John Griffith </w:t>
      </w:r>
      <w:r w:rsidRPr="00C7722F">
        <w:rPr>
          <w:rFonts w:ascii="Calibri" w:eastAsia="Times New Roman" w:hAnsi="Calibri" w:cs="Calibri"/>
          <w:b/>
          <w:bCs/>
          <w:color w:val="000000"/>
          <w:u w:val="single"/>
        </w:rPr>
        <w:t xml:space="preserve">London </w:t>
      </w:r>
      <w:r w:rsidRPr="00C7722F">
        <w:rPr>
          <w:rFonts w:ascii="Calibri" w:eastAsia="Times New Roman" w:hAnsi="Calibri" w:cs="Calibri"/>
          <w:color w:val="000000"/>
        </w:rPr>
        <w:t xml:space="preserve">or John Griffith </w:t>
      </w:r>
      <w:r w:rsidRPr="00C7722F">
        <w:rPr>
          <w:rFonts w:ascii="Calibri" w:eastAsia="Times New Roman" w:hAnsi="Calibri" w:cs="Calibri"/>
          <w:b/>
          <w:bCs/>
          <w:color w:val="000000"/>
          <w:u w:val="single"/>
        </w:rPr>
        <w:t>Chaney</w:t>
      </w:r>
      <w:r w:rsidRPr="00C7722F">
        <w:rPr>
          <w:rFonts w:ascii="Calibri" w:eastAsia="Times New Roman" w:hAnsi="Calibri" w:cs="Calibri"/>
          <w:color w:val="000000"/>
          <w:u w:val="single"/>
        </w:rPr>
        <w:t>]</w:t>
      </w:r>
    </w:p>
    <w:p w14:paraId="4DEC5034" w14:textId="69A691B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B18C43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These segments meet at the centroid of a triangle.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segments from the vertex of a triangle to the midpoint of the opposite side.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median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special case of Stewart’s theorem relates the length of a median to the lengths of the triangle’s sides.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Apollonius</w:t>
      </w:r>
      <w:r w:rsidRPr="00C7722F">
        <w:rPr>
          <w:rFonts w:ascii="Calibri" w:eastAsia="Times New Roman" w:hAnsi="Calibri" w:cs="Calibri"/>
          <w:color w:val="000000"/>
        </w:rPr>
        <w:t xml:space="preserve">’s theorem </w:t>
      </w:r>
      <w:r>
        <w:rPr>
          <w:rFonts w:ascii="Calibri" w:eastAsia="Times New Roman" w:hAnsi="Calibri" w:cs="Calibri"/>
          <w:color w:val="000000"/>
        </w:rPr>
        <w:br/>
        <w:t>[10]</w:t>
      </w:r>
      <w:r w:rsidRPr="00C7722F">
        <w:rPr>
          <w:rFonts w:ascii="Calibri" w:eastAsia="Times New Roman" w:hAnsi="Calibri" w:cs="Calibri"/>
          <w:color w:val="000000"/>
        </w:rPr>
        <w:t xml:space="preserve"> If a median is 36 units long, find the distance from the vertex at the median’s endpoint to the centroid of the triangle.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24 </w:t>
      </w:r>
      <w:r w:rsidRPr="00C7722F">
        <w:rPr>
          <w:rFonts w:ascii="Calibri" w:eastAsia="Times New Roman" w:hAnsi="Calibri" w:cs="Calibri"/>
          <w:color w:val="000000"/>
        </w:rPr>
        <w:t>units</w:t>
      </w:r>
    </w:p>
    <w:p w14:paraId="0384ECA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46C8C71D" w:rsidR="00C7722F" w:rsidRDefault="00C7722F" w:rsidP="00DE0C97">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25. </w:t>
      </w:r>
      <w:r w:rsidRPr="00C7722F">
        <w:rPr>
          <w:rFonts w:ascii="Calibri" w:eastAsia="Times New Roman" w:hAnsi="Calibri" w:cs="Calibri"/>
          <w:color w:val="000000"/>
        </w:rPr>
        <w:tab/>
        <w:t>The Nobel Prize in Physics in 2014 was given for the invention of the blue light-emitting type of this device.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devices that conduct electric current primarily in one direction.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diode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diode law is sometimes named for William Shockley, who along with John Bardeen and Walter </w:t>
      </w:r>
      <w:r w:rsidRPr="00C7722F">
        <w:rPr>
          <w:rFonts w:ascii="Calibri" w:eastAsia="Times New Roman" w:hAnsi="Calibri" w:cs="Calibri"/>
          <w:color w:val="BF0040"/>
        </w:rPr>
        <w:t xml:space="preserve">Brattain [BRAT-un] </w:t>
      </w:r>
      <w:r w:rsidRPr="00C7722F">
        <w:rPr>
          <w:rFonts w:ascii="Calibri" w:eastAsia="Times New Roman" w:hAnsi="Calibri" w:cs="Calibri"/>
          <w:color w:val="000000"/>
        </w:rPr>
        <w:t>invented this three-terminal semiconductor device.</w:t>
      </w:r>
      <w:r>
        <w:rPr>
          <w:rFonts w:ascii="Calibri" w:eastAsia="Times New Roman" w:hAnsi="Calibri" w:cs="Calibri"/>
          <w:color w:val="000000"/>
        </w:rPr>
        <w:br/>
        <w:t>ANSWER:</w:t>
      </w:r>
      <w:r w:rsidRPr="00C7722F">
        <w:rPr>
          <w:rFonts w:ascii="Calibri" w:eastAsia="Times New Roman" w:hAnsi="Calibri" w:cs="Calibri"/>
          <w:color w:val="000000"/>
        </w:rPr>
        <w:t xml:space="preserve"> (point-contact) </w:t>
      </w:r>
      <w:r w:rsidRPr="00C7722F">
        <w:rPr>
          <w:rFonts w:ascii="Calibri" w:eastAsia="Times New Roman" w:hAnsi="Calibri" w:cs="Calibri"/>
          <w:b/>
          <w:bCs/>
          <w:color w:val="000000"/>
          <w:u w:val="single"/>
        </w:rPr>
        <w:t>transistor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Many early diodes were these devices that take advantage of the Edison effect. Early computers like </w:t>
      </w:r>
      <w:r w:rsidRPr="00C7722F">
        <w:rPr>
          <w:rFonts w:ascii="Calibri" w:eastAsia="Times New Roman" w:hAnsi="Calibri" w:cs="Calibri"/>
          <w:color w:val="BF0040"/>
        </w:rPr>
        <w:t xml:space="preserve">ENIAC [EE-nee-ak] </w:t>
      </w:r>
      <w:r w:rsidRPr="00C7722F">
        <w:rPr>
          <w:rFonts w:ascii="Calibri" w:eastAsia="Times New Roman" w:hAnsi="Calibri" w:cs="Calibri"/>
          <w:color w:val="000000"/>
        </w:rPr>
        <w:t xml:space="preserve">used thousands of these devices.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vacuum tube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[prompt on electron </w:t>
      </w:r>
      <w:r w:rsidRPr="00C7722F">
        <w:rPr>
          <w:rFonts w:ascii="Calibri" w:eastAsia="Times New Roman" w:hAnsi="Calibri" w:cs="Calibri"/>
          <w:b/>
          <w:bCs/>
          <w:color w:val="000000"/>
          <w:u w:val="single"/>
        </w:rPr>
        <w:t>tube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valve</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0737831C"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A90C" w14:textId="77777777" w:rsidR="00FF51ED" w:rsidRDefault="00FF51ED" w:rsidP="009975CE">
      <w:pPr>
        <w:spacing w:after="0" w:line="240" w:lineRule="auto"/>
      </w:pPr>
      <w:r>
        <w:separator/>
      </w:r>
    </w:p>
  </w:endnote>
  <w:endnote w:type="continuationSeparator" w:id="0">
    <w:p w14:paraId="78E181AB" w14:textId="77777777" w:rsidR="00FF51ED" w:rsidRDefault="00FF51ED"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A151" w14:textId="77777777" w:rsidR="00FF51ED" w:rsidRDefault="00FF51ED" w:rsidP="009975CE">
      <w:pPr>
        <w:spacing w:after="0" w:line="240" w:lineRule="auto"/>
      </w:pPr>
      <w:r>
        <w:separator/>
      </w:r>
    </w:p>
  </w:footnote>
  <w:footnote w:type="continuationSeparator" w:id="0">
    <w:p w14:paraId="2B33F821" w14:textId="77777777" w:rsidR="00FF51ED" w:rsidRDefault="00FF51ED"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702BC"/>
    <w:rsid w:val="00094ADF"/>
    <w:rsid w:val="0009642E"/>
    <w:rsid w:val="001B62A3"/>
    <w:rsid w:val="001C3836"/>
    <w:rsid w:val="001D6AF6"/>
    <w:rsid w:val="00230E07"/>
    <w:rsid w:val="0028491D"/>
    <w:rsid w:val="002B0E4C"/>
    <w:rsid w:val="00384B28"/>
    <w:rsid w:val="003E14AF"/>
    <w:rsid w:val="003E6778"/>
    <w:rsid w:val="00462CA5"/>
    <w:rsid w:val="005023D2"/>
    <w:rsid w:val="005B2BB0"/>
    <w:rsid w:val="00634DDD"/>
    <w:rsid w:val="0066172D"/>
    <w:rsid w:val="006D0614"/>
    <w:rsid w:val="007A61F7"/>
    <w:rsid w:val="00860CB8"/>
    <w:rsid w:val="008A138F"/>
    <w:rsid w:val="008E2AFD"/>
    <w:rsid w:val="00934922"/>
    <w:rsid w:val="0099009A"/>
    <w:rsid w:val="009975CE"/>
    <w:rsid w:val="00A21321"/>
    <w:rsid w:val="00A50542"/>
    <w:rsid w:val="00A738F2"/>
    <w:rsid w:val="00AC116E"/>
    <w:rsid w:val="00BB4071"/>
    <w:rsid w:val="00BC761F"/>
    <w:rsid w:val="00C42E8F"/>
    <w:rsid w:val="00C7722F"/>
    <w:rsid w:val="00DE0C97"/>
    <w:rsid w:val="00DF7441"/>
    <w:rsid w:val="00F3755B"/>
    <w:rsid w:val="00F93866"/>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3824">
      <w:bodyDiv w:val="1"/>
      <w:marLeft w:val="0"/>
      <w:marRight w:val="0"/>
      <w:marTop w:val="0"/>
      <w:marBottom w:val="0"/>
      <w:divBdr>
        <w:top w:val="none" w:sz="0" w:space="0" w:color="auto"/>
        <w:left w:val="none" w:sz="0" w:space="0" w:color="auto"/>
        <w:bottom w:val="none" w:sz="0" w:space="0" w:color="auto"/>
        <w:right w:val="none" w:sz="0" w:space="0" w:color="auto"/>
      </w:divBdr>
    </w:div>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14</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27</cp:revision>
  <dcterms:created xsi:type="dcterms:W3CDTF">2022-03-11T02:44:00Z</dcterms:created>
  <dcterms:modified xsi:type="dcterms:W3CDTF">2022-03-11T16:17:00Z</dcterms:modified>
</cp:coreProperties>
</file>