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EE36B" w14:textId="264AAC11" w:rsidR="00A738F2" w:rsidRDefault="00A738F2" w:rsidP="00A738F2">
      <w:pPr>
        <w:keepNext/>
        <w:keepLines/>
        <w:spacing w:line="240" w:lineRule="auto"/>
        <w:contextualSpacing/>
        <w:rPr>
          <w:b/>
          <w:bCs/>
          <w:sz w:val="30"/>
          <w:szCs w:val="30"/>
        </w:rPr>
      </w:pPr>
      <w:r>
        <w:rPr>
          <w:b/>
          <w:bCs/>
          <w:sz w:val="30"/>
          <w:szCs w:val="30"/>
        </w:rPr>
        <w:t xml:space="preserve">2022 Reinstein Set (VCU Version) – Packet 5 </w:t>
      </w:r>
    </w:p>
    <w:p w14:paraId="60078518" w14:textId="77777777" w:rsidR="00A738F2" w:rsidRDefault="00A738F2" w:rsidP="00A738F2">
      <w:pPr>
        <w:keepNext/>
        <w:keepLines/>
        <w:spacing w:line="240" w:lineRule="auto"/>
        <w:contextualSpacing/>
        <w:rPr>
          <w:b/>
          <w:bCs/>
          <w:sz w:val="30"/>
          <w:szCs w:val="30"/>
        </w:rPr>
      </w:pPr>
    </w:p>
    <w:p w14:paraId="1B89C210" w14:textId="77777777" w:rsidR="00A738F2" w:rsidRDefault="00A738F2" w:rsidP="00A738F2">
      <w:pPr>
        <w:keepNext/>
        <w:keepLines/>
        <w:spacing w:before="40" w:line="240" w:lineRule="auto"/>
        <w:contextualSpacing/>
        <w:rPr>
          <w:b/>
          <w:bCs/>
        </w:rPr>
      </w:pPr>
      <w:r>
        <w:rPr>
          <w:b/>
          <w:bCs/>
        </w:rPr>
        <w:t xml:space="preserve">Tossups </w:t>
      </w:r>
    </w:p>
    <w:p w14:paraId="3F906557" w14:textId="77777777" w:rsidR="00A738F2" w:rsidRDefault="00A738F2"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843C7D6" w14:textId="0EE69936" w:rsidR="00C7722F" w:rsidRDefault="00C7722F" w:rsidP="00A738F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This painter used the phrase “sea of blood” to describe his painting of Napoleon’s exile at St. Helena. This painter purposely contrasted that painting with a painting depicting his friend David Wilkie’s burial at sea by naming one of them </w:t>
      </w:r>
      <w:r w:rsidRPr="00C7722F">
        <w:rPr>
          <w:rFonts w:ascii="Calibri" w:eastAsia="Times New Roman" w:hAnsi="Calibri" w:cs="Calibri"/>
          <w:i/>
          <w:iCs/>
          <w:color w:val="000000"/>
        </w:rPr>
        <w:t xml:space="preserve">War </w:t>
      </w:r>
      <w:r w:rsidRPr="00C7722F">
        <w:rPr>
          <w:rFonts w:ascii="Calibri" w:eastAsia="Times New Roman" w:hAnsi="Calibri" w:cs="Calibri"/>
          <w:color w:val="000000"/>
        </w:rPr>
        <w:t xml:space="preserve">and the other one </w:t>
      </w:r>
      <w:r w:rsidRPr="00C7722F">
        <w:rPr>
          <w:rFonts w:ascii="Calibri" w:eastAsia="Times New Roman" w:hAnsi="Calibri" w:cs="Calibri"/>
          <w:i/>
          <w:iCs/>
          <w:color w:val="000000"/>
        </w:rPr>
        <w:t>Peace</w:t>
      </w:r>
      <w:r w:rsidRPr="00C7722F">
        <w:rPr>
          <w:rFonts w:ascii="Calibri" w:eastAsia="Times New Roman" w:hAnsi="Calibri" w:cs="Calibri"/>
          <w:color w:val="000000"/>
        </w:rPr>
        <w:t xml:space="preserve">. Another painting by this artist is set on the Maidenhead Railway Bridge on a very cloudy day. A close look at that painting reveals a rabbit trying to escape from the oncoming train, which belongs to the Great Western Railway. For 10 points, name this British artist of </w:t>
      </w:r>
      <w:r w:rsidRPr="00C7722F">
        <w:rPr>
          <w:rFonts w:ascii="Calibri" w:eastAsia="Times New Roman" w:hAnsi="Calibri" w:cs="Calibri"/>
          <w:i/>
          <w:iCs/>
          <w:color w:val="000000"/>
        </w:rPr>
        <w:t>Rain, Steam, and Speed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J(oseph) M(allord) W(illiam) </w:t>
      </w:r>
      <w:r w:rsidRPr="00C7722F">
        <w:rPr>
          <w:rFonts w:ascii="Calibri" w:eastAsia="Times New Roman" w:hAnsi="Calibri" w:cs="Calibri"/>
          <w:b/>
          <w:bCs/>
          <w:color w:val="000000"/>
          <w:u w:val="single"/>
        </w:rPr>
        <w:t>Turner</w:t>
      </w:r>
      <w:r w:rsidRPr="00C7722F">
        <w:rPr>
          <w:rFonts w:ascii="Calibri" w:eastAsia="Times New Roman" w:hAnsi="Calibri" w:cs="Calibri"/>
          <w:b/>
          <w:bCs/>
          <w:color w:val="000000"/>
        </w:rPr>
        <w:t xml:space="preserve"> </w:t>
      </w:r>
    </w:p>
    <w:p w14:paraId="671C70E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DD34BF0"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For Taylor polynomials, this quantity is equivalent to error and can be estimated using expressions named for </w:t>
      </w:r>
      <w:r w:rsidRPr="00C7722F">
        <w:rPr>
          <w:rFonts w:ascii="Calibri" w:eastAsia="Times New Roman" w:hAnsi="Calibri" w:cs="Calibri"/>
          <w:color w:val="BF0040"/>
        </w:rPr>
        <w:t xml:space="preserve">Lagrange [luh-grahnzh] </w:t>
      </w:r>
      <w:r w:rsidRPr="00C7722F">
        <w:rPr>
          <w:rFonts w:ascii="Calibri" w:eastAsia="Times New Roman" w:hAnsi="Calibri" w:cs="Calibri"/>
          <w:color w:val="000000"/>
        </w:rPr>
        <w:t xml:space="preserve">or </w:t>
      </w:r>
      <w:r w:rsidRPr="00C7722F">
        <w:rPr>
          <w:rFonts w:ascii="Calibri" w:eastAsia="Times New Roman" w:hAnsi="Calibri" w:cs="Calibri"/>
          <w:color w:val="BF0040"/>
        </w:rPr>
        <w:t>Cauchy [koh-shee]</w:t>
      </w:r>
      <w:r w:rsidRPr="00C7722F">
        <w:rPr>
          <w:rFonts w:ascii="Calibri" w:eastAsia="Times New Roman" w:hAnsi="Calibri" w:cs="Calibri"/>
          <w:color w:val="000000"/>
        </w:rPr>
        <w:t xml:space="preserve">. Little </w:t>
      </w:r>
      <w:r w:rsidRPr="00C7722F">
        <w:rPr>
          <w:rFonts w:ascii="Calibri" w:eastAsia="Times New Roman" w:hAnsi="Calibri" w:cs="Calibri"/>
          <w:color w:val="BF0040"/>
        </w:rPr>
        <w:t xml:space="preserve">Bézout’s [beh-zoo’z] </w:t>
      </w:r>
      <w:r w:rsidRPr="00C7722F">
        <w:rPr>
          <w:rFonts w:ascii="Calibri" w:eastAsia="Times New Roman" w:hAnsi="Calibri" w:cs="Calibri"/>
          <w:color w:val="000000"/>
        </w:rPr>
        <w:t xml:space="preserve">theorem, which is sometimes named for this quantity for polynomials, describes how to find this quantity by plugging a number into a polynomial. The </w:t>
      </w:r>
      <w:r w:rsidRPr="00C7722F">
        <w:rPr>
          <w:rFonts w:ascii="Calibri" w:eastAsia="Times New Roman" w:hAnsi="Calibri" w:cs="Calibri"/>
          <w:color w:val="BF0040"/>
        </w:rPr>
        <w:t xml:space="preserve">modulo [MAH-dyoo-loh] </w:t>
      </w:r>
      <w:r w:rsidRPr="00C7722F">
        <w:rPr>
          <w:rFonts w:ascii="Calibri" w:eastAsia="Times New Roman" w:hAnsi="Calibri" w:cs="Calibri"/>
          <w:color w:val="000000"/>
        </w:rPr>
        <w:t xml:space="preserve">operation is equivalent to finding this quantity from division. When synthetic division is performed, this number is written in the lower right corner. For 10 points, name this number that arises when the division of whole numbers does not give a whole-number answer.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remainder</w:t>
      </w:r>
      <w:r w:rsidRPr="00C7722F">
        <w:rPr>
          <w:rFonts w:ascii="Calibri" w:eastAsia="Times New Roman" w:hAnsi="Calibri" w:cs="Calibri"/>
          <w:color w:val="000000"/>
        </w:rPr>
        <w:t>(s)</w:t>
      </w:r>
    </w:p>
    <w:p w14:paraId="23D5721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E1524B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In 2017, this company got into the sleep-tracking business by buying out Beddit Oy. This company acquired Emagic in 2002, so it is now the producer of the music synthesis software Logic Pro. This company also owns the rights to Adobe Premiere’s major competitor in video-editing, Final Cut Pro. For the last few years, this company has been the leading producer of smart watches, including the Series 6 that came out in 2020 and can monitor blood oxygen saturation. For 10 points, name this company started by Steve </w:t>
      </w:r>
      <w:r w:rsidRPr="00C7722F">
        <w:rPr>
          <w:rFonts w:ascii="Calibri" w:eastAsia="Times New Roman" w:hAnsi="Calibri" w:cs="Calibri"/>
          <w:color w:val="BF0040"/>
        </w:rPr>
        <w:t xml:space="preserve">Wozniak [WAHZ-nee-ak] </w:t>
      </w:r>
      <w:r w:rsidRPr="00C7722F">
        <w:rPr>
          <w:rFonts w:ascii="Calibri" w:eastAsia="Times New Roman" w:hAnsi="Calibri" w:cs="Calibri"/>
          <w:color w:val="000000"/>
        </w:rPr>
        <w:t xml:space="preserve">and Steve Jobs that makes iPads.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Apple </w:t>
      </w:r>
      <w:r w:rsidRPr="00C7722F">
        <w:rPr>
          <w:rFonts w:ascii="Calibri" w:eastAsia="Times New Roman" w:hAnsi="Calibri" w:cs="Calibri"/>
          <w:color w:val="000000"/>
        </w:rPr>
        <w:t xml:space="preserve">Inc. [accept </w:t>
      </w:r>
      <w:r w:rsidRPr="00C7722F">
        <w:rPr>
          <w:rFonts w:ascii="Calibri" w:eastAsia="Times New Roman" w:hAnsi="Calibri" w:cs="Calibri"/>
          <w:b/>
          <w:bCs/>
          <w:color w:val="000000"/>
          <w:u w:val="single"/>
        </w:rPr>
        <w:t xml:space="preserve">Apple </w:t>
      </w:r>
      <w:r w:rsidRPr="00C7722F">
        <w:rPr>
          <w:rFonts w:ascii="Calibri" w:eastAsia="Times New Roman" w:hAnsi="Calibri" w:cs="Calibri"/>
          <w:color w:val="000000"/>
        </w:rPr>
        <w:t>Computer Inc.]</w:t>
      </w:r>
    </w:p>
    <w:p w14:paraId="44DA114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C2E0A98"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One part of this battle was fought at the Blue Beach, which is not actually a beach, and at which there is now a small marker next to a gas station. A picture at this battle by </w:t>
      </w:r>
      <w:r w:rsidRPr="00C7722F">
        <w:rPr>
          <w:rFonts w:ascii="Calibri" w:eastAsia="Times New Roman" w:hAnsi="Calibri" w:cs="Calibri"/>
          <w:color w:val="BF0040"/>
        </w:rPr>
        <w:t xml:space="preserve">Marguerite [mar-gur-reet] </w:t>
      </w:r>
      <w:r w:rsidRPr="00C7722F">
        <w:rPr>
          <w:rFonts w:ascii="Calibri" w:eastAsia="Times New Roman" w:hAnsi="Calibri" w:cs="Calibri"/>
          <w:color w:val="000000"/>
        </w:rPr>
        <w:t xml:space="preserve">Higgins shows </w:t>
      </w:r>
      <w:r w:rsidRPr="00C7722F">
        <w:rPr>
          <w:rFonts w:ascii="Calibri" w:eastAsia="Times New Roman" w:hAnsi="Calibri" w:cs="Calibri"/>
          <w:color w:val="BF0040"/>
        </w:rPr>
        <w:t xml:space="preserve">Baldomero [ball-doh-MER-oh] </w:t>
      </w:r>
      <w:r w:rsidRPr="00C7722F">
        <w:rPr>
          <w:rFonts w:ascii="Calibri" w:eastAsia="Times New Roman" w:hAnsi="Calibri" w:cs="Calibri"/>
          <w:color w:val="000000"/>
        </w:rPr>
        <w:t xml:space="preserve">López leading troops shortly before he pulled a grenade under his body to protect them. Before this battle, allied troops bombed the Island of </w:t>
      </w:r>
      <w:r w:rsidRPr="00C7722F">
        <w:rPr>
          <w:rFonts w:ascii="Calibri" w:eastAsia="Times New Roman" w:hAnsi="Calibri" w:cs="Calibri"/>
          <w:color w:val="BF0040"/>
        </w:rPr>
        <w:t>Wolmido [WOHL-mee-doh]</w:t>
      </w:r>
      <w:r w:rsidRPr="00C7722F">
        <w:rPr>
          <w:rFonts w:ascii="Calibri" w:eastAsia="Times New Roman" w:hAnsi="Calibri" w:cs="Calibri"/>
          <w:color w:val="000000"/>
        </w:rPr>
        <w:t xml:space="preserve">. This attack was a major counteroffensive after allied forces had been pushed back to the </w:t>
      </w:r>
      <w:r w:rsidRPr="00C7722F">
        <w:rPr>
          <w:rFonts w:ascii="Calibri" w:eastAsia="Times New Roman" w:hAnsi="Calibri" w:cs="Calibri"/>
          <w:color w:val="BF0040"/>
        </w:rPr>
        <w:t xml:space="preserve">Pusan [poo-SAHN] </w:t>
      </w:r>
      <w:r w:rsidRPr="00C7722F">
        <w:rPr>
          <w:rFonts w:ascii="Calibri" w:eastAsia="Times New Roman" w:hAnsi="Calibri" w:cs="Calibri"/>
          <w:color w:val="000000"/>
        </w:rPr>
        <w:t xml:space="preserve">Perimeter. For 10 points, name this September 1950 attack, supported by Douglas MacArthur, that led to the capture of Seoul in the Korean War. </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000000"/>
          <w:u w:val="single"/>
        </w:rPr>
        <w:t>Inchon</w:t>
      </w:r>
      <w:r w:rsidRPr="00C7722F">
        <w:rPr>
          <w:rFonts w:ascii="Calibri" w:eastAsia="Times New Roman" w:hAnsi="Calibri" w:cs="Calibri"/>
          <w:b/>
          <w:bCs/>
          <w:color w:val="000000"/>
        </w:rPr>
        <w:t xml:space="preserve"> </w:t>
      </w:r>
    </w:p>
    <w:p w14:paraId="394B4167"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0D59571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 xml:space="preserve">This philosopher wrote that passion is the "first and last" characteristic of the "subjective thinker" in a book advocating "indirect communication." This philosopher used the example of three men's reactions to falling in love with an unattainable princess to outline the concepts of a "knight of infinite resignation" and "knight of faith." This philosopher outlined an aesthetic, ethical, and religious progression in </w:t>
      </w:r>
      <w:r w:rsidRPr="00C7722F">
        <w:rPr>
          <w:rFonts w:ascii="Calibri" w:eastAsia="Times New Roman" w:hAnsi="Calibri" w:cs="Calibri"/>
          <w:i/>
          <w:iCs/>
          <w:color w:val="000000"/>
        </w:rPr>
        <w:t>Stages on Life's Way</w:t>
      </w:r>
      <w:r w:rsidRPr="00C7722F">
        <w:rPr>
          <w:rFonts w:ascii="Calibri" w:eastAsia="Times New Roman" w:hAnsi="Calibri" w:cs="Calibri"/>
          <w:color w:val="000000"/>
        </w:rPr>
        <w:t xml:space="preserve">, which he wrote under the pseudonym "Judge Vilhelm." Abraham's planned sacrifice of Isaac is analyzed in an 1843 book by this man. For 10 points, name this Danish philosopher who wrote </w:t>
      </w:r>
      <w:r w:rsidRPr="00C7722F">
        <w:rPr>
          <w:rFonts w:ascii="Calibri" w:eastAsia="Times New Roman" w:hAnsi="Calibri" w:cs="Calibri"/>
          <w:i/>
          <w:iCs/>
          <w:color w:val="000000"/>
        </w:rPr>
        <w:t>Fear and Trembling</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Søren Aabye </w:t>
      </w:r>
      <w:r w:rsidRPr="00C7722F">
        <w:rPr>
          <w:rFonts w:ascii="Calibri" w:eastAsia="Times New Roman" w:hAnsi="Calibri" w:cs="Calibri"/>
          <w:b/>
          <w:bCs/>
          <w:color w:val="000000"/>
          <w:u w:val="single"/>
        </w:rPr>
        <w:t>Kierkegaard</w:t>
      </w:r>
    </w:p>
    <w:p w14:paraId="3002C06E" w14:textId="3AD74E1F"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76DE5B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6. </w:t>
      </w:r>
      <w:r w:rsidRPr="00C7722F">
        <w:rPr>
          <w:rFonts w:ascii="Calibri" w:eastAsia="Times New Roman" w:hAnsi="Calibri" w:cs="Calibri"/>
          <w:color w:val="000000"/>
        </w:rPr>
        <w:tab/>
        <w:t xml:space="preserve">This king chose </w:t>
      </w:r>
      <w:r w:rsidRPr="00C7722F">
        <w:rPr>
          <w:rFonts w:ascii="Calibri" w:eastAsia="Times New Roman" w:hAnsi="Calibri" w:cs="Calibri"/>
          <w:color w:val="BF0040"/>
        </w:rPr>
        <w:t xml:space="preserve">Maurepas [mor-pah] </w:t>
      </w:r>
      <w:r w:rsidRPr="00C7722F">
        <w:rPr>
          <w:rFonts w:ascii="Calibri" w:eastAsia="Times New Roman" w:hAnsi="Calibri" w:cs="Calibri"/>
          <w:color w:val="000000"/>
        </w:rPr>
        <w:t xml:space="preserve">as his First Minister of State, who in turn chose </w:t>
      </w:r>
      <w:r w:rsidRPr="00C7722F">
        <w:rPr>
          <w:rFonts w:ascii="Calibri" w:eastAsia="Times New Roman" w:hAnsi="Calibri" w:cs="Calibri"/>
          <w:color w:val="BF0040"/>
        </w:rPr>
        <w:t xml:space="preserve">Turgot [tur-goh] </w:t>
      </w:r>
      <w:r w:rsidRPr="00C7722F">
        <w:rPr>
          <w:rFonts w:ascii="Calibri" w:eastAsia="Times New Roman" w:hAnsi="Calibri" w:cs="Calibri"/>
          <w:color w:val="000000"/>
        </w:rPr>
        <w:t xml:space="preserve">as comptroller general of finance. Turgot resigned as this king’s comptroller after trying to end a system of unpaid labor called the </w:t>
      </w:r>
      <w:r w:rsidRPr="00C7722F">
        <w:rPr>
          <w:rFonts w:ascii="Calibri" w:eastAsia="Times New Roman" w:hAnsi="Calibri" w:cs="Calibri"/>
          <w:color w:val="BF0040"/>
        </w:rPr>
        <w:t>corvée [kor-vay]</w:t>
      </w:r>
      <w:r w:rsidRPr="00C7722F">
        <w:rPr>
          <w:rFonts w:ascii="Calibri" w:eastAsia="Times New Roman" w:hAnsi="Calibri" w:cs="Calibri"/>
          <w:color w:val="000000"/>
        </w:rPr>
        <w:t xml:space="preserve">. The Director of the Treasury under this king ignited an uproar by publishing the budget. That director, who inspired a mob when this king told him to leave the country, was </w:t>
      </w:r>
      <w:r w:rsidRPr="00C7722F">
        <w:rPr>
          <w:rFonts w:ascii="Calibri" w:eastAsia="Times New Roman" w:hAnsi="Calibri" w:cs="Calibri"/>
          <w:color w:val="BF0040"/>
        </w:rPr>
        <w:t>Jacques Necker [zhahk nek-air]</w:t>
      </w:r>
      <w:r w:rsidRPr="00C7722F">
        <w:rPr>
          <w:rFonts w:ascii="Calibri" w:eastAsia="Times New Roman" w:hAnsi="Calibri" w:cs="Calibri"/>
          <w:color w:val="000000"/>
        </w:rPr>
        <w:t xml:space="preserve">. This king eventually was forced to recognize the National Assembly. This king later tried to flee France but was caught. For 10 points, name this husband of Marie Antoinette who was beheaded during the French Revolution.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Louis </w:t>
      </w:r>
      <w:r w:rsidRPr="00C7722F">
        <w:rPr>
          <w:rFonts w:ascii="Calibri" w:eastAsia="Times New Roman" w:hAnsi="Calibri" w:cs="Calibri"/>
          <w:b/>
          <w:bCs/>
          <w:color w:val="BF0040"/>
          <w:u w:val="single"/>
        </w:rPr>
        <w:t xml:space="preserve">XVI </w:t>
      </w:r>
      <w:r w:rsidRPr="00C7722F">
        <w:rPr>
          <w:rFonts w:ascii="Calibri" w:eastAsia="Times New Roman" w:hAnsi="Calibri" w:cs="Calibri"/>
          <w:color w:val="BF0040"/>
        </w:rPr>
        <w:t>[</w:t>
      </w:r>
      <w:r w:rsidRPr="00C7722F">
        <w:rPr>
          <w:rFonts w:ascii="Calibri" w:eastAsia="Times New Roman" w:hAnsi="Calibri" w:cs="Calibri"/>
          <w:b/>
          <w:bCs/>
          <w:color w:val="BF0040"/>
          <w:u w:val="single"/>
        </w:rPr>
        <w:t>16</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Louis-Auguste</w:t>
      </w:r>
      <w:r w:rsidRPr="00C7722F">
        <w:rPr>
          <w:rFonts w:ascii="Calibri" w:eastAsia="Times New Roman" w:hAnsi="Calibri" w:cs="Calibri"/>
          <w:color w:val="000000"/>
        </w:rPr>
        <w:t xml:space="preserve">, duc de Berry; prompt on </w:t>
      </w:r>
      <w:r w:rsidRPr="00C7722F">
        <w:rPr>
          <w:rFonts w:ascii="Calibri" w:eastAsia="Times New Roman" w:hAnsi="Calibri" w:cs="Calibri"/>
          <w:b/>
          <w:bCs/>
          <w:color w:val="000000"/>
          <w:u w:val="single"/>
        </w:rPr>
        <w:t>Louis</w:t>
      </w:r>
      <w:r w:rsidRPr="00C7722F">
        <w:rPr>
          <w:rFonts w:ascii="Calibri" w:eastAsia="Times New Roman" w:hAnsi="Calibri" w:cs="Calibri"/>
          <w:color w:val="000000"/>
          <w:u w:val="single"/>
        </w:rPr>
        <w:t>]</w:t>
      </w:r>
    </w:p>
    <w:p w14:paraId="3026D095"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E13773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In one novel by this author, the protagonist is offered a job as a school janitor but is then told to be a teacher because the school does not need a janitor. This author has his protagonist accept the job and marry Frieda, and the protagonist makes several attempts to contact Klamm. In a novella by this author, the protagonist tries to protect a picture he cut out of a magazine and framed that shows a woman wearing lots of fur. That protagonist is seen when he leaves his room to hear the violin being played by his sister </w:t>
      </w:r>
      <w:r w:rsidRPr="00C7722F">
        <w:rPr>
          <w:rFonts w:ascii="Calibri" w:eastAsia="Times New Roman" w:hAnsi="Calibri" w:cs="Calibri"/>
          <w:color w:val="BF0040"/>
        </w:rPr>
        <w:t>Grete [GRET-tuh]</w:t>
      </w:r>
      <w:r w:rsidRPr="00C7722F">
        <w:rPr>
          <w:rFonts w:ascii="Calibri" w:eastAsia="Times New Roman" w:hAnsi="Calibri" w:cs="Calibri"/>
          <w:color w:val="000000"/>
        </w:rPr>
        <w:t xml:space="preserve">. For 10 points, name this author of </w:t>
      </w:r>
      <w:r w:rsidRPr="00C7722F">
        <w:rPr>
          <w:rFonts w:ascii="Calibri" w:eastAsia="Times New Roman" w:hAnsi="Calibri" w:cs="Calibri"/>
          <w:i/>
          <w:iCs/>
          <w:color w:val="000000"/>
        </w:rPr>
        <w:t xml:space="preserve">The Castle </w:t>
      </w:r>
      <w:r w:rsidRPr="00C7722F">
        <w:rPr>
          <w:rFonts w:ascii="Calibri" w:eastAsia="Times New Roman" w:hAnsi="Calibri" w:cs="Calibri"/>
          <w:color w:val="000000"/>
        </w:rPr>
        <w:t xml:space="preserve">who wrote about Gregor Samsa becoming a giant insect in </w:t>
      </w:r>
      <w:r w:rsidRPr="00C7722F">
        <w:rPr>
          <w:rFonts w:ascii="Calibri" w:eastAsia="Times New Roman" w:hAnsi="Calibri" w:cs="Calibri"/>
          <w:i/>
          <w:iCs/>
          <w:color w:val="000000"/>
        </w:rPr>
        <w:t>The Metamorphosis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Franz </w:t>
      </w:r>
      <w:r w:rsidRPr="00C7722F">
        <w:rPr>
          <w:rFonts w:ascii="Calibri" w:eastAsia="Times New Roman" w:hAnsi="Calibri" w:cs="Calibri"/>
          <w:b/>
          <w:bCs/>
          <w:color w:val="000000"/>
          <w:u w:val="single"/>
        </w:rPr>
        <w:t>Kafka</w:t>
      </w:r>
      <w:r w:rsidRPr="00C7722F">
        <w:rPr>
          <w:rFonts w:ascii="Calibri" w:eastAsia="Times New Roman" w:hAnsi="Calibri" w:cs="Calibri"/>
          <w:b/>
          <w:bCs/>
          <w:color w:val="000000"/>
        </w:rPr>
        <w:t xml:space="preserve"> </w:t>
      </w:r>
    </w:p>
    <w:p w14:paraId="5423F69D" w14:textId="32AD293D"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F3BABD2" w14:textId="77777777" w:rsidR="008C43E3" w:rsidRDefault="00C7722F" w:rsidP="008C43E3">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r>
      <w:r w:rsidR="008C43E3">
        <w:rPr>
          <w:rFonts w:ascii="Calibri" w:eastAsia="Times New Roman" w:hAnsi="Calibri" w:cs="Calibri"/>
          <w:color w:val="000000"/>
        </w:rPr>
        <w:t xml:space="preserve">The longest-lasting system of this kind in Imperial China was the </w:t>
      </w:r>
      <w:r w:rsidR="008C43E3">
        <w:rPr>
          <w:rFonts w:ascii="Calibri" w:eastAsia="Times New Roman" w:hAnsi="Calibri" w:cs="Calibri"/>
          <w:i/>
          <w:iCs/>
          <w:color w:val="000000"/>
        </w:rPr>
        <w:t>Shòushí</w:t>
      </w:r>
      <w:r w:rsidR="008C43E3">
        <w:rPr>
          <w:rFonts w:ascii="Calibri" w:eastAsia="Times New Roman" w:hAnsi="Calibri" w:cs="Calibri"/>
          <w:color w:val="000000"/>
        </w:rPr>
        <w:t xml:space="preserve"> developed by Guo Shoujing. Differences in these systems led to the religious controversy over how to perform </w:t>
      </w:r>
      <w:r w:rsidR="008C43E3">
        <w:rPr>
          <w:rFonts w:ascii="Calibri" w:eastAsia="Times New Roman" w:hAnsi="Calibri" w:cs="Calibri"/>
          <w:i/>
          <w:iCs/>
          <w:color w:val="000000"/>
        </w:rPr>
        <w:t>computus</w:t>
      </w:r>
      <w:r w:rsidR="008C43E3">
        <w:rPr>
          <w:rFonts w:ascii="Calibri" w:eastAsia="Times New Roman" w:hAnsi="Calibri" w:cs="Calibri"/>
          <w:color w:val="000000"/>
        </w:rPr>
        <w:t>. Basic units such as "Jerusalem artichoke" and "celery" were used in a decimalized version of this system created during the French Revolutionary period. An attempt to correct accumulated errors in this system by the late 16th century was promulgated by Pope Gregory XIII and replaced an earlier system named for Julius Caesar. For 10 points, name these systems that use leap corrections to consistently divide the year into months and weeks.</w:t>
      </w:r>
      <w:r w:rsidR="008C43E3">
        <w:rPr>
          <w:rFonts w:ascii="Calibri" w:eastAsia="Times New Roman" w:hAnsi="Calibri" w:cs="Calibri"/>
          <w:color w:val="000000"/>
        </w:rPr>
        <w:br/>
        <w:t xml:space="preserve">ANSWER: </w:t>
      </w:r>
      <w:r w:rsidR="008C43E3">
        <w:rPr>
          <w:rFonts w:ascii="Calibri" w:eastAsia="Times New Roman" w:hAnsi="Calibri" w:cs="Calibri"/>
          <w:b/>
          <w:bCs/>
          <w:color w:val="000000"/>
          <w:u w:val="single"/>
        </w:rPr>
        <w:t>calendar</w:t>
      </w:r>
      <w:r w:rsidR="008C43E3">
        <w:rPr>
          <w:rFonts w:ascii="Calibri" w:eastAsia="Times New Roman" w:hAnsi="Calibri" w:cs="Calibri"/>
          <w:color w:val="000000"/>
        </w:rPr>
        <w:t>s [prompt on "time" or "timekeeping" or "dating" systems]</w:t>
      </w:r>
    </w:p>
    <w:p w14:paraId="036B757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1E856D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This character states “Either my eyesight fails, or thou lookest pale” shortly after saying, “O God, I have an ill-divining soul.” Soon after that, this character tells her mother that she is not feeling well, which causes her mother to ask “Evermore weeping for your cousin’s death?”. Earlier on, this character says “What’s in a name? That which we call a rose by any other word would smell as sweet.” She speaks those words while standing at her window during the balcony scene. For 10 points, name this William Shakespeare character who asks her lover “Wherefore art thou Romeo?”.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Juliet </w:t>
      </w:r>
      <w:r w:rsidRPr="00C7722F">
        <w:rPr>
          <w:rFonts w:ascii="Calibri" w:eastAsia="Times New Roman" w:hAnsi="Calibri" w:cs="Calibri"/>
          <w:color w:val="000000"/>
        </w:rPr>
        <w:t xml:space="preserve">Capulet [prompt on </w:t>
      </w:r>
      <w:r w:rsidRPr="00C7722F">
        <w:rPr>
          <w:rFonts w:ascii="Calibri" w:eastAsia="Times New Roman" w:hAnsi="Calibri" w:cs="Calibri"/>
          <w:b/>
          <w:bCs/>
          <w:color w:val="000000"/>
          <w:u w:val="single"/>
        </w:rPr>
        <w:t>Capulet</w:t>
      </w:r>
      <w:r w:rsidRPr="00C7722F">
        <w:rPr>
          <w:rFonts w:ascii="Calibri" w:eastAsia="Times New Roman" w:hAnsi="Calibri" w:cs="Calibri"/>
          <w:color w:val="000000"/>
          <w:u w:val="single"/>
        </w:rPr>
        <w:t>]</w:t>
      </w:r>
    </w:p>
    <w:p w14:paraId="4EE9F98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95984A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When this person became U.S. Secretary of State, he worked out treaties with 29 countries to refer disputes to the Permanent International Commission. This person was Woodrow Wilson’s first secretary of State, but he resigned after the </w:t>
      </w:r>
      <w:r w:rsidRPr="00C7722F">
        <w:rPr>
          <w:rFonts w:ascii="Calibri" w:eastAsia="Times New Roman" w:hAnsi="Calibri" w:cs="Calibri"/>
          <w:i/>
          <w:iCs/>
          <w:color w:val="BF0040"/>
        </w:rPr>
        <w:t xml:space="preserve">Lusitania [loo-suh-TAY-nee-uh] </w:t>
      </w:r>
      <w:r w:rsidRPr="00C7722F">
        <w:rPr>
          <w:rFonts w:ascii="Calibri" w:eastAsia="Times New Roman" w:hAnsi="Calibri" w:cs="Calibri"/>
          <w:color w:val="000000"/>
        </w:rPr>
        <w:t xml:space="preserve">was sunk because he wanted the U.S. to remain neutral. Just before he died, this person tried to uphold Tennessee’s Butler Act by arguing a case against John Scopes, who was represented by Clarence Darrow. This person was the Democratic presidential nominee in 1896, 1900, and 1908. For 10 points, name this politician and orator who delivered the Cross of Gold speech. </w:t>
      </w:r>
      <w:r>
        <w:rPr>
          <w:rFonts w:ascii="Calibri" w:eastAsia="Times New Roman" w:hAnsi="Calibri" w:cs="Calibri"/>
          <w:color w:val="000000"/>
        </w:rPr>
        <w:br/>
        <w:t>ANSWER:</w:t>
      </w:r>
      <w:r w:rsidRPr="00C7722F">
        <w:rPr>
          <w:rFonts w:ascii="Calibri" w:eastAsia="Times New Roman" w:hAnsi="Calibri" w:cs="Calibri"/>
          <w:color w:val="000000"/>
        </w:rPr>
        <w:t xml:space="preserve"> William Jennings </w:t>
      </w:r>
      <w:r w:rsidRPr="00C7722F">
        <w:rPr>
          <w:rFonts w:ascii="Calibri" w:eastAsia="Times New Roman" w:hAnsi="Calibri" w:cs="Calibri"/>
          <w:b/>
          <w:bCs/>
          <w:color w:val="000000"/>
          <w:u w:val="single"/>
        </w:rPr>
        <w:t>Bryan</w:t>
      </w:r>
      <w:r w:rsidRPr="00C7722F">
        <w:rPr>
          <w:rFonts w:ascii="Calibri" w:eastAsia="Times New Roman" w:hAnsi="Calibri" w:cs="Calibri"/>
          <w:b/>
          <w:bCs/>
          <w:color w:val="000000"/>
        </w:rPr>
        <w:t xml:space="preserve"> </w:t>
      </w:r>
    </w:p>
    <w:p w14:paraId="0D4CF5B4" w14:textId="4C86153F"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A42B3C4"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 xml:space="preserve">One way to predict which way this process is most likely to occur is the equal charge displacement hypothesis. This process was hypothesized in a paper by Ida </w:t>
      </w:r>
      <w:r w:rsidRPr="00C7722F">
        <w:rPr>
          <w:rFonts w:ascii="Calibri" w:eastAsia="Times New Roman" w:hAnsi="Calibri" w:cs="Calibri"/>
          <w:color w:val="BF0040"/>
        </w:rPr>
        <w:t xml:space="preserve">Noddack [NOH-dak] </w:t>
      </w:r>
      <w:r w:rsidRPr="00C7722F">
        <w:rPr>
          <w:rFonts w:ascii="Calibri" w:eastAsia="Times New Roman" w:hAnsi="Calibri" w:cs="Calibri"/>
          <w:color w:val="000000"/>
        </w:rPr>
        <w:t xml:space="preserve">and then later explained using the liquid-drop model by </w:t>
      </w:r>
      <w:r w:rsidRPr="00C7722F">
        <w:rPr>
          <w:rFonts w:ascii="Calibri" w:eastAsia="Times New Roman" w:hAnsi="Calibri" w:cs="Calibri"/>
          <w:color w:val="BF0040"/>
        </w:rPr>
        <w:t xml:space="preserve">Lise Meitner [LEE-suh “MITE”-nur] </w:t>
      </w:r>
      <w:r w:rsidRPr="00C7722F">
        <w:rPr>
          <w:rFonts w:ascii="Calibri" w:eastAsia="Times New Roman" w:hAnsi="Calibri" w:cs="Calibri"/>
          <w:color w:val="000000"/>
        </w:rPr>
        <w:t xml:space="preserve">and Meitner’s nephew, Otto Frisch. This process sometimes leads to the release of delayed neutrons, but it more commonly releases prompt neutrons. This process is often at the center of chain reactions because it both is caused by neutrons and releases neutrons. For 10 points, name this breaking up of a nucleus into lighter nuclei. </w:t>
      </w:r>
      <w:r>
        <w:rPr>
          <w:rFonts w:ascii="Calibri" w:eastAsia="Times New Roman" w:hAnsi="Calibri" w:cs="Calibri"/>
          <w:color w:val="000000"/>
        </w:rPr>
        <w:br/>
        <w:t>ANSWER:</w:t>
      </w:r>
      <w:r w:rsidRPr="00C7722F">
        <w:rPr>
          <w:rFonts w:ascii="Calibri" w:eastAsia="Times New Roman" w:hAnsi="Calibri" w:cs="Calibri"/>
          <w:color w:val="000000"/>
        </w:rPr>
        <w:t xml:space="preserve"> nuclear </w:t>
      </w:r>
      <w:r w:rsidRPr="00C7722F">
        <w:rPr>
          <w:rFonts w:ascii="Calibri" w:eastAsia="Times New Roman" w:hAnsi="Calibri" w:cs="Calibri"/>
          <w:b/>
          <w:bCs/>
          <w:color w:val="000000"/>
          <w:u w:val="single"/>
        </w:rPr>
        <w:t xml:space="preserve">fission </w:t>
      </w:r>
      <w:r w:rsidRPr="00C7722F">
        <w:rPr>
          <w:rFonts w:ascii="Calibri" w:eastAsia="Times New Roman" w:hAnsi="Calibri" w:cs="Calibri"/>
          <w:color w:val="000000"/>
        </w:rPr>
        <w:t xml:space="preserve">or atomic </w:t>
      </w:r>
      <w:r w:rsidRPr="00C7722F">
        <w:rPr>
          <w:rFonts w:ascii="Calibri" w:eastAsia="Times New Roman" w:hAnsi="Calibri" w:cs="Calibri"/>
          <w:b/>
          <w:bCs/>
          <w:color w:val="000000"/>
          <w:u w:val="single"/>
        </w:rPr>
        <w:t xml:space="preserve">fission </w:t>
      </w:r>
      <w:r w:rsidRPr="00C7722F">
        <w:rPr>
          <w:rFonts w:ascii="Calibri" w:eastAsia="Times New Roman" w:hAnsi="Calibri" w:cs="Calibri"/>
          <w:color w:val="000000"/>
        </w:rPr>
        <w:t xml:space="preserve">[prompt on descriptions such as </w:t>
      </w:r>
      <w:r w:rsidRPr="00C7722F">
        <w:rPr>
          <w:rFonts w:ascii="Calibri" w:eastAsia="Times New Roman" w:hAnsi="Calibri" w:cs="Calibri"/>
          <w:b/>
          <w:bCs/>
          <w:color w:val="000000"/>
          <w:u w:val="single"/>
        </w:rPr>
        <w:t>split</w:t>
      </w:r>
      <w:r w:rsidRPr="00C7722F">
        <w:rPr>
          <w:rFonts w:ascii="Calibri" w:eastAsia="Times New Roman" w:hAnsi="Calibri" w:cs="Calibri"/>
          <w:color w:val="000000"/>
          <w:u w:val="single"/>
        </w:rPr>
        <w:t>t</w:t>
      </w:r>
      <w:r w:rsidRPr="00C7722F">
        <w:rPr>
          <w:rFonts w:ascii="Calibri" w:eastAsia="Times New Roman" w:hAnsi="Calibri" w:cs="Calibri"/>
          <w:color w:val="000000"/>
        </w:rPr>
        <w:t>ing an atom; do not accept “fusion”]</w:t>
      </w:r>
    </w:p>
    <w:p w14:paraId="351F2E9C"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2BF7296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A short story by this writer begins with two waiters discussing their only customer’s past suicide attempt. That story, which is set at a cafe between 2 and 3 a.m., is “A Clean, Well-Lighted Place”. In a novel by this author, Rinaldi introduces an American paramedic to an English nurse. This author set much of that novel in Milan during World War I. In another novel by this author, Manolin is the apprentice to a very unlucky fisherman. That unlucky fisherman catches a marlin, but it is devoured by sharks. For 10 points, name this author of </w:t>
      </w:r>
      <w:r w:rsidRPr="00C7722F">
        <w:rPr>
          <w:rFonts w:ascii="Calibri" w:eastAsia="Times New Roman" w:hAnsi="Calibri" w:cs="Calibri"/>
          <w:i/>
          <w:iCs/>
          <w:color w:val="000000"/>
        </w:rPr>
        <w:t xml:space="preserve">A Farewell to Arms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Old Man and the Sea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Ernest (Miller) </w:t>
      </w:r>
      <w:r w:rsidRPr="00C7722F">
        <w:rPr>
          <w:rFonts w:ascii="Calibri" w:eastAsia="Times New Roman" w:hAnsi="Calibri" w:cs="Calibri"/>
          <w:b/>
          <w:bCs/>
          <w:color w:val="000000"/>
          <w:u w:val="single"/>
        </w:rPr>
        <w:t>Hemingway</w:t>
      </w:r>
      <w:r w:rsidRPr="00C7722F">
        <w:rPr>
          <w:rFonts w:ascii="Calibri" w:eastAsia="Times New Roman" w:hAnsi="Calibri" w:cs="Calibri"/>
          <w:b/>
          <w:bCs/>
          <w:color w:val="000000"/>
        </w:rPr>
        <w:t xml:space="preserve"> </w:t>
      </w:r>
    </w:p>
    <w:p w14:paraId="60EFB5F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3FC9EB9"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There are several ways to classify the shapes of these objects, including </w:t>
      </w:r>
      <w:r w:rsidRPr="00C7722F">
        <w:rPr>
          <w:rFonts w:ascii="Calibri" w:eastAsia="Times New Roman" w:hAnsi="Calibri" w:cs="Calibri"/>
          <w:color w:val="BF0040"/>
        </w:rPr>
        <w:t xml:space="preserve">acicular [uh-SIK-yoo-lur] </w:t>
      </w:r>
      <w:r w:rsidRPr="00C7722F">
        <w:rPr>
          <w:rFonts w:ascii="Calibri" w:eastAsia="Times New Roman" w:hAnsi="Calibri" w:cs="Calibri"/>
          <w:color w:val="000000"/>
        </w:rPr>
        <w:t xml:space="preserve">and </w:t>
      </w:r>
      <w:r w:rsidRPr="00C7722F">
        <w:rPr>
          <w:rFonts w:ascii="Calibri" w:eastAsia="Times New Roman" w:hAnsi="Calibri" w:cs="Calibri"/>
          <w:color w:val="BF0040"/>
        </w:rPr>
        <w:t>subulate [SOOB-yoo-lit]</w:t>
      </w:r>
      <w:r w:rsidRPr="00C7722F">
        <w:rPr>
          <w:rFonts w:ascii="Calibri" w:eastAsia="Times New Roman" w:hAnsi="Calibri" w:cs="Calibri"/>
          <w:color w:val="000000"/>
        </w:rPr>
        <w:t xml:space="preserve">. Based on their shape, these structures can be classified as parallel, </w:t>
      </w:r>
      <w:r w:rsidRPr="00C7722F">
        <w:rPr>
          <w:rFonts w:ascii="Calibri" w:eastAsia="Times New Roman" w:hAnsi="Calibri" w:cs="Calibri"/>
          <w:color w:val="BF0040"/>
        </w:rPr>
        <w:t>pinnate [“PIN-ate”]</w:t>
      </w:r>
      <w:r w:rsidRPr="00C7722F">
        <w:rPr>
          <w:rFonts w:ascii="Calibri" w:eastAsia="Times New Roman" w:hAnsi="Calibri" w:cs="Calibri"/>
          <w:color w:val="000000"/>
        </w:rPr>
        <w:t xml:space="preserve">, or </w:t>
      </w:r>
      <w:r w:rsidRPr="00C7722F">
        <w:rPr>
          <w:rFonts w:ascii="Calibri" w:eastAsia="Times New Roman" w:hAnsi="Calibri" w:cs="Calibri"/>
          <w:color w:val="BF0040"/>
        </w:rPr>
        <w:t>palmate [“PALM-ate”]</w:t>
      </w:r>
      <w:r w:rsidRPr="00C7722F">
        <w:rPr>
          <w:rFonts w:ascii="Calibri" w:eastAsia="Times New Roman" w:hAnsi="Calibri" w:cs="Calibri"/>
          <w:color w:val="000000"/>
        </w:rPr>
        <w:t xml:space="preserve">. These structures typically have a midvein running through them from the </w:t>
      </w:r>
      <w:r w:rsidRPr="00C7722F">
        <w:rPr>
          <w:rFonts w:ascii="Calibri" w:eastAsia="Times New Roman" w:hAnsi="Calibri" w:cs="Calibri"/>
          <w:color w:val="BF0040"/>
        </w:rPr>
        <w:t xml:space="preserve">petiole [PET-ee-ohl] </w:t>
      </w:r>
      <w:r w:rsidRPr="00C7722F">
        <w:rPr>
          <w:rFonts w:ascii="Calibri" w:eastAsia="Times New Roman" w:hAnsi="Calibri" w:cs="Calibri"/>
          <w:color w:val="000000"/>
        </w:rPr>
        <w:t xml:space="preserve">to the apex. The surfaces of these structures have guard cells that surround openings called </w:t>
      </w:r>
      <w:r w:rsidRPr="00C7722F">
        <w:rPr>
          <w:rFonts w:ascii="Calibri" w:eastAsia="Times New Roman" w:hAnsi="Calibri" w:cs="Calibri"/>
          <w:color w:val="BF0040"/>
        </w:rPr>
        <w:t>stomata [stoh-MAH-tuh]</w:t>
      </w:r>
      <w:r w:rsidRPr="00C7722F">
        <w:rPr>
          <w:rFonts w:ascii="Calibri" w:eastAsia="Times New Roman" w:hAnsi="Calibri" w:cs="Calibri"/>
          <w:color w:val="000000"/>
        </w:rPr>
        <w:t xml:space="preserve">. These structures, particularly in their </w:t>
      </w:r>
      <w:r w:rsidRPr="00C7722F">
        <w:rPr>
          <w:rFonts w:ascii="Calibri" w:eastAsia="Times New Roman" w:hAnsi="Calibri" w:cs="Calibri"/>
          <w:color w:val="BF0040"/>
        </w:rPr>
        <w:t>mesophyll [MEZ-uh-fil]</w:t>
      </w:r>
      <w:r w:rsidRPr="00C7722F">
        <w:rPr>
          <w:rFonts w:ascii="Calibri" w:eastAsia="Times New Roman" w:hAnsi="Calibri" w:cs="Calibri"/>
          <w:color w:val="000000"/>
        </w:rPr>
        <w:t xml:space="preserve">, are where photosynthesis usually takes place. For 10 points, name these structures that are usually green, though the ones on trees turn different colors in the autumn.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leaf</w:t>
      </w:r>
      <w:r w:rsidRPr="00C7722F">
        <w:rPr>
          <w:rFonts w:ascii="Calibri" w:eastAsia="Times New Roman" w:hAnsi="Calibri" w:cs="Calibri"/>
          <w:color w:val="000000"/>
        </w:rPr>
        <w:t xml:space="preserve">(s) or </w:t>
      </w:r>
      <w:r w:rsidRPr="00C7722F">
        <w:rPr>
          <w:rFonts w:ascii="Calibri" w:eastAsia="Times New Roman" w:hAnsi="Calibri" w:cs="Calibri"/>
          <w:b/>
          <w:bCs/>
          <w:color w:val="000000"/>
          <w:u w:val="single"/>
        </w:rPr>
        <w:t>leaves</w:t>
      </w:r>
      <w:r w:rsidRPr="00C7722F">
        <w:rPr>
          <w:rFonts w:ascii="Calibri" w:eastAsia="Times New Roman" w:hAnsi="Calibri" w:cs="Calibri"/>
          <w:b/>
          <w:bCs/>
          <w:color w:val="000000"/>
        </w:rPr>
        <w:t xml:space="preserve"> </w:t>
      </w:r>
    </w:p>
    <w:p w14:paraId="6B6DD6E6" w14:textId="25DBD09F"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D620988"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According to one story, </w:t>
      </w:r>
      <w:r w:rsidRPr="00C7722F">
        <w:rPr>
          <w:rFonts w:ascii="Calibri" w:eastAsia="Times New Roman" w:hAnsi="Calibri" w:cs="Calibri"/>
          <w:color w:val="BF0040"/>
        </w:rPr>
        <w:t xml:space="preserve">Neith [neeth] </w:t>
      </w:r>
      <w:r w:rsidRPr="00C7722F">
        <w:rPr>
          <w:rFonts w:ascii="Calibri" w:eastAsia="Times New Roman" w:hAnsi="Calibri" w:cs="Calibri"/>
          <w:color w:val="000000"/>
        </w:rPr>
        <w:t xml:space="preserve">worked out a compromise in which the foreign goddess </w:t>
      </w:r>
      <w:r w:rsidRPr="00C7722F">
        <w:rPr>
          <w:rFonts w:ascii="Calibri" w:eastAsia="Times New Roman" w:hAnsi="Calibri" w:cs="Calibri"/>
          <w:color w:val="BF0040"/>
        </w:rPr>
        <w:t xml:space="preserve">Astarte [uh-“STAR-tee”] </w:t>
      </w:r>
      <w:r w:rsidRPr="00C7722F">
        <w:rPr>
          <w:rFonts w:ascii="Calibri" w:eastAsia="Times New Roman" w:hAnsi="Calibri" w:cs="Calibri"/>
          <w:color w:val="000000"/>
        </w:rPr>
        <w:t>b</w:t>
      </w:r>
      <w:r w:rsidR="00BB4071">
        <w:rPr>
          <w:rFonts w:ascii="Calibri" w:eastAsia="Times New Roman" w:hAnsi="Calibri" w:cs="Calibri"/>
          <w:color w:val="000000"/>
        </w:rPr>
        <w:t>e</w:t>
      </w:r>
      <w:r w:rsidRPr="00C7722F">
        <w:rPr>
          <w:rFonts w:ascii="Calibri" w:eastAsia="Times New Roman" w:hAnsi="Calibri" w:cs="Calibri"/>
          <w:color w:val="000000"/>
        </w:rPr>
        <w:t xml:space="preserve">came a consort of this god. </w:t>
      </w:r>
      <w:r w:rsidRPr="00C7722F">
        <w:rPr>
          <w:rFonts w:ascii="Calibri" w:eastAsia="Times New Roman" w:hAnsi="Calibri" w:cs="Calibri"/>
          <w:color w:val="BF0040"/>
        </w:rPr>
        <w:t xml:space="preserve">Peribsen [PEER-ib-sen] </w:t>
      </w:r>
      <w:r w:rsidRPr="00C7722F">
        <w:rPr>
          <w:rFonts w:ascii="Calibri" w:eastAsia="Times New Roman" w:hAnsi="Calibri" w:cs="Calibri"/>
          <w:color w:val="000000"/>
        </w:rPr>
        <w:t xml:space="preserve">associated himself with this god, which was unusual for pharaohs. In some sources, this god is merged with </w:t>
      </w:r>
      <w:r w:rsidRPr="00C7722F">
        <w:rPr>
          <w:rFonts w:ascii="Calibri" w:eastAsia="Times New Roman" w:hAnsi="Calibri" w:cs="Calibri"/>
          <w:color w:val="BF0040"/>
        </w:rPr>
        <w:t>Apophis [AY-puh-fiss]</w:t>
      </w:r>
      <w:r w:rsidRPr="00C7722F">
        <w:rPr>
          <w:rFonts w:ascii="Calibri" w:eastAsia="Times New Roman" w:hAnsi="Calibri" w:cs="Calibri"/>
          <w:color w:val="000000"/>
        </w:rPr>
        <w:t xml:space="preserve">, while in other sources this god is very strong and protects Ra from Apophis. The animal associated with this god looks similar to a jackal but is not a real animal. This god of disorder controlled the desert after losing a competition against his nephew. For 10 points, name this husband of </w:t>
      </w:r>
      <w:r w:rsidRPr="00C7722F">
        <w:rPr>
          <w:rFonts w:ascii="Calibri" w:eastAsia="Times New Roman" w:hAnsi="Calibri" w:cs="Calibri"/>
          <w:color w:val="BF0040"/>
        </w:rPr>
        <w:t xml:space="preserve">Nephthys [NEFF-thiss] </w:t>
      </w:r>
      <w:r w:rsidRPr="00C7722F">
        <w:rPr>
          <w:rFonts w:ascii="Calibri" w:eastAsia="Times New Roman" w:hAnsi="Calibri" w:cs="Calibri"/>
          <w:color w:val="000000"/>
        </w:rPr>
        <w:t xml:space="preserve">whose stone boat sank, causing him to lose a race to Horus.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Set</w:t>
      </w:r>
      <w:r w:rsidRPr="00C7722F">
        <w:rPr>
          <w:rFonts w:ascii="Calibri" w:eastAsia="Times New Roman" w:hAnsi="Calibri" w:cs="Calibri"/>
          <w:color w:val="000000"/>
          <w:u w:val="single"/>
        </w:rPr>
        <w:t>h</w:t>
      </w:r>
    </w:p>
    <w:p w14:paraId="1D988FE7"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4514769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In a short story by this writer, a man asks a woman what man was made for, while the woman wonders if a one-armed man can put a roof on her garden house. In that story, this author wrote about Tom Shiftlet marrying and then abandoning Lucynell Crater, who is deaf and mute. This author of “The Life You Save May Be Your Own” wrote a story that ends with a character stating “Shut up, Bobby Lee, it’s no real pleasure in life.” Those words are spoken by the man who kills Grandmother after her family tries taking a road trip from Georgia. For 10 points, name this author who wrote about The Misfit in “A Good Man Is Hard to Find”. </w:t>
      </w:r>
      <w:r>
        <w:rPr>
          <w:rFonts w:ascii="Calibri" w:eastAsia="Times New Roman" w:hAnsi="Calibri" w:cs="Calibri"/>
          <w:color w:val="000000"/>
        </w:rPr>
        <w:br/>
        <w:t>ANSWER:</w:t>
      </w:r>
      <w:r w:rsidRPr="00C7722F">
        <w:rPr>
          <w:rFonts w:ascii="Calibri" w:eastAsia="Times New Roman" w:hAnsi="Calibri" w:cs="Calibri"/>
          <w:color w:val="000000"/>
        </w:rPr>
        <w:t xml:space="preserve"> (Mary) Flannery </w:t>
      </w:r>
      <w:r w:rsidRPr="00C7722F">
        <w:rPr>
          <w:rFonts w:ascii="Calibri" w:eastAsia="Times New Roman" w:hAnsi="Calibri" w:cs="Calibri"/>
          <w:b/>
          <w:bCs/>
          <w:color w:val="000000"/>
          <w:u w:val="single"/>
        </w:rPr>
        <w:t>O’Connor</w:t>
      </w:r>
      <w:r w:rsidRPr="00C7722F">
        <w:rPr>
          <w:rFonts w:ascii="Calibri" w:eastAsia="Times New Roman" w:hAnsi="Calibri" w:cs="Calibri"/>
          <w:b/>
          <w:bCs/>
          <w:color w:val="000000"/>
        </w:rPr>
        <w:t xml:space="preserve"> </w:t>
      </w:r>
    </w:p>
    <w:p w14:paraId="08A6F9B4" w14:textId="6FDA1D0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D15F33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 xml:space="preserve">This leader told the United Nations “We Africans will fight, if necessary, and we know that we shall win, as we are confident in the victory of good over evil.” This person’s leadership ended when he was deposed by a group of military officers called the Derg. From 1936 to 1941, this leader lived outside of his country because it was occupied by Italy during what became known as the </w:t>
      </w:r>
      <w:r w:rsidRPr="00C7722F">
        <w:rPr>
          <w:rFonts w:ascii="Calibri" w:eastAsia="Times New Roman" w:hAnsi="Calibri" w:cs="Calibri"/>
          <w:color w:val="BF0040"/>
        </w:rPr>
        <w:t xml:space="preserve">Abyssinia [ab-uh-SIN-ee-uh] </w:t>
      </w:r>
      <w:r w:rsidRPr="00C7722F">
        <w:rPr>
          <w:rFonts w:ascii="Calibri" w:eastAsia="Times New Roman" w:hAnsi="Calibri" w:cs="Calibri"/>
          <w:color w:val="000000"/>
        </w:rPr>
        <w:t xml:space="preserve">Crisis. This person was nicknamed the “Lion of Judah” and was considered a messiah by some Jamaicans. For 10 points, name this person who from 1930 to 1974 was the emperor of Ethiopia.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Haile </w:t>
      </w:r>
      <w:r w:rsidRPr="00C7722F">
        <w:rPr>
          <w:rFonts w:ascii="Calibri" w:eastAsia="Times New Roman" w:hAnsi="Calibri" w:cs="Calibri"/>
          <w:b/>
          <w:bCs/>
          <w:color w:val="BF0040"/>
          <w:u w:val="single"/>
        </w:rPr>
        <w:t>Selassie</w:t>
      </w:r>
      <w:r w:rsidRPr="00194623">
        <w:rPr>
          <w:rFonts w:ascii="Calibri" w:eastAsia="Times New Roman" w:hAnsi="Calibri" w:cs="Calibri"/>
          <w:b/>
          <w:bCs/>
          <w:color w:val="BF0040"/>
        </w:rPr>
        <w:t xml:space="preserve"> </w:t>
      </w:r>
      <w:r w:rsidRPr="00C7722F">
        <w:rPr>
          <w:rFonts w:ascii="Calibri" w:eastAsia="Times New Roman" w:hAnsi="Calibri" w:cs="Calibri"/>
          <w:color w:val="BF0040"/>
        </w:rPr>
        <w:t xml:space="preserve">[“highly” suh-LASS-ee] </w:t>
      </w:r>
      <w:r w:rsidRPr="00C7722F">
        <w:rPr>
          <w:rFonts w:ascii="Calibri" w:eastAsia="Times New Roman" w:hAnsi="Calibri" w:cs="Calibri"/>
          <w:color w:val="000000"/>
        </w:rPr>
        <w:t xml:space="preserve">(I) [or Lij </w:t>
      </w:r>
      <w:r w:rsidRPr="00C7722F">
        <w:rPr>
          <w:rFonts w:ascii="Calibri" w:eastAsia="Times New Roman" w:hAnsi="Calibri" w:cs="Calibri"/>
          <w:b/>
          <w:bCs/>
          <w:color w:val="000000"/>
          <w:u w:val="single"/>
        </w:rPr>
        <w:t xml:space="preserve">Tafari </w:t>
      </w:r>
      <w:r w:rsidRPr="00C7722F">
        <w:rPr>
          <w:rFonts w:ascii="Calibri" w:eastAsia="Times New Roman" w:hAnsi="Calibri" w:cs="Calibri"/>
          <w:color w:val="000000"/>
        </w:rPr>
        <w:t xml:space="preserve">Makonnen or Ras </w:t>
      </w:r>
      <w:r w:rsidRPr="00C7722F">
        <w:rPr>
          <w:rFonts w:ascii="Calibri" w:eastAsia="Times New Roman" w:hAnsi="Calibri" w:cs="Calibri"/>
          <w:b/>
          <w:bCs/>
          <w:color w:val="000000"/>
          <w:u w:val="single"/>
        </w:rPr>
        <w:t>Tafari</w:t>
      </w:r>
      <w:r w:rsidRPr="00C7722F">
        <w:rPr>
          <w:rFonts w:ascii="Calibri" w:eastAsia="Times New Roman" w:hAnsi="Calibri" w:cs="Calibri"/>
          <w:color w:val="000000"/>
          <w:u w:val="single"/>
        </w:rPr>
        <w:t>]</w:t>
      </w:r>
    </w:p>
    <w:p w14:paraId="28B59DF3" w14:textId="77F4D989"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0E216572"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This language's standardized "A-B" form is named for being preserved in the </w:t>
      </w:r>
      <w:r w:rsidRPr="00C7722F">
        <w:rPr>
          <w:rFonts w:ascii="Calibri" w:eastAsia="Times New Roman" w:hAnsi="Calibri" w:cs="Calibri"/>
          <w:color w:val="BF0040"/>
        </w:rPr>
        <w:t>Ancrene Wisse [ahn-KRAY-nay WEE-say]</w:t>
      </w:r>
      <w:r w:rsidRPr="00C7722F">
        <w:rPr>
          <w:rFonts w:ascii="Calibri" w:eastAsia="Times New Roman" w:hAnsi="Calibri" w:cs="Calibri"/>
          <w:color w:val="000000"/>
        </w:rPr>
        <w:t xml:space="preserve"> and Bodley manuscripts. Unlike its predecessor, this language used voiced "z" and "v" as meaningful phonemes and dropped the letters "ash" and "thorn." The last century of this language's use overlapped with the start of the Great Vowel Shift. In the early 16th century, an "Early Modern" form replaced, for 10 points, what dominant tongue in Great Britain from after the arrival of the Normans, which was used by Geoffrey Chaucer to write the </w:t>
      </w:r>
      <w:r w:rsidRPr="00C7722F">
        <w:rPr>
          <w:rFonts w:ascii="Calibri" w:eastAsia="Times New Roman" w:hAnsi="Calibri" w:cs="Calibri"/>
          <w:i/>
          <w:iCs/>
          <w:color w:val="000000"/>
        </w:rPr>
        <w:t>Canterbury Tales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Middle English</w:t>
      </w:r>
      <w:r w:rsidRPr="00C7722F">
        <w:rPr>
          <w:rFonts w:ascii="Calibri" w:eastAsia="Times New Roman" w:hAnsi="Calibri" w:cs="Calibri"/>
          <w:color w:val="000000"/>
        </w:rPr>
        <w:t xml:space="preserve"> [do not accept or prompt on any other answers]</w:t>
      </w:r>
    </w:p>
    <w:p w14:paraId="143FBF3E"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23D8AA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This lake is the largest remnant of the Pamlico Sea. This lake is just west of the historic site Big Mound City, which is in the J. W. Corbett Wildlife Management Area near the </w:t>
      </w:r>
      <w:r w:rsidRPr="00C7722F">
        <w:rPr>
          <w:rFonts w:ascii="Calibri" w:eastAsia="Times New Roman" w:hAnsi="Calibri" w:cs="Calibri"/>
          <w:color w:val="BF0040"/>
        </w:rPr>
        <w:t xml:space="preserve">DuPuis [doo-pwee] </w:t>
      </w:r>
      <w:r w:rsidRPr="00C7722F">
        <w:rPr>
          <w:rFonts w:ascii="Calibri" w:eastAsia="Times New Roman" w:hAnsi="Calibri" w:cs="Calibri"/>
          <w:color w:val="000000"/>
        </w:rPr>
        <w:t xml:space="preserve">Management Area. Some of the locations near this lake are named for the Mayaca and Belle Glade cultures that lived near it. This lake is fed by the Kissimmee River. One of the attempts to decrease flooding from this lake was the construction of the Saint Lucie Canal, which leads to the Gulf of Mexico. This lake is west of Palm Beach and at the north end of the Everglades. For 10 points, name this large lake in Florida. </w:t>
      </w:r>
      <w:r>
        <w:rPr>
          <w:rFonts w:ascii="Calibri" w:eastAsia="Times New Roman" w:hAnsi="Calibri" w:cs="Calibri"/>
          <w:color w:val="000000"/>
        </w:rPr>
        <w:br/>
        <w:t>ANSWER:</w:t>
      </w:r>
      <w:r w:rsidRPr="00C7722F">
        <w:rPr>
          <w:rFonts w:ascii="Calibri" w:eastAsia="Times New Roman" w:hAnsi="Calibri" w:cs="Calibri"/>
          <w:color w:val="000000"/>
        </w:rPr>
        <w:t xml:space="preserve"> Lake </w:t>
      </w:r>
      <w:r w:rsidRPr="00C7722F">
        <w:rPr>
          <w:rFonts w:ascii="Calibri" w:eastAsia="Times New Roman" w:hAnsi="Calibri" w:cs="Calibri"/>
          <w:b/>
          <w:bCs/>
          <w:color w:val="BF0040"/>
          <w:u w:val="single"/>
        </w:rPr>
        <w:t xml:space="preserve">Okeechobee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oh-kee-CHOH-bee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2BD1258E"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DFDD487"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The </w:t>
      </w:r>
      <w:r w:rsidRPr="00C7722F">
        <w:rPr>
          <w:rFonts w:ascii="Calibri" w:eastAsia="Times New Roman" w:hAnsi="Calibri" w:cs="Calibri"/>
          <w:color w:val="BF0040"/>
        </w:rPr>
        <w:t xml:space="preserve">Stefan–Boltzmann [STEH-fun “BOLTS”-mun] </w:t>
      </w:r>
      <w:r w:rsidRPr="00C7722F">
        <w:rPr>
          <w:rFonts w:ascii="Calibri" w:eastAsia="Times New Roman" w:hAnsi="Calibri" w:cs="Calibri"/>
          <w:color w:val="000000"/>
        </w:rPr>
        <w:t xml:space="preserve">law can be verified by integrating this person’s law with respect to frequency. Under different limited circumstances, this person’s law gives approximately the same values as the Rayleigh–Jeans law and the </w:t>
      </w:r>
      <w:r w:rsidRPr="00C7722F">
        <w:rPr>
          <w:rFonts w:ascii="Calibri" w:eastAsia="Times New Roman" w:hAnsi="Calibri" w:cs="Calibri"/>
          <w:color w:val="BF0040"/>
        </w:rPr>
        <w:t xml:space="preserve">Wien [veen] </w:t>
      </w:r>
      <w:r w:rsidRPr="00C7722F">
        <w:rPr>
          <w:rFonts w:ascii="Calibri" w:eastAsia="Times New Roman" w:hAnsi="Calibri" w:cs="Calibri"/>
          <w:color w:val="000000"/>
        </w:rPr>
        <w:t xml:space="preserve">approximation. This person’s law gives the spectral density, which is power versus frequency, of radiation emitted by an ideal absorber called a black body. The constant named for this person gives the ratio of energy to frequency for a photon and is equal to about 6 times 10 to the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34th joule-seconds. For 10 points, name this physicist whose constant is often represented by a lowercase </w:t>
      </w:r>
      <w:r w:rsidRPr="00C7722F">
        <w:rPr>
          <w:rFonts w:ascii="Calibri" w:eastAsia="Times New Roman" w:hAnsi="Calibri" w:cs="Calibri"/>
          <w:i/>
          <w:iCs/>
          <w:color w:val="000000"/>
        </w:rPr>
        <w:t>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Max </w:t>
      </w:r>
      <w:r w:rsidRPr="00C7722F">
        <w:rPr>
          <w:rFonts w:ascii="Calibri" w:eastAsia="Times New Roman" w:hAnsi="Calibri" w:cs="Calibri"/>
          <w:b/>
          <w:bCs/>
          <w:color w:val="000000"/>
          <w:u w:val="single"/>
        </w:rPr>
        <w:t xml:space="preserve">Planck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Planck</w:t>
      </w:r>
      <w:r w:rsidRPr="00C7722F">
        <w:rPr>
          <w:rFonts w:ascii="Calibri" w:eastAsia="Times New Roman" w:hAnsi="Calibri" w:cs="Calibri"/>
          <w:color w:val="000000"/>
        </w:rPr>
        <w:t xml:space="preserve">’s law or </w:t>
      </w:r>
      <w:r w:rsidRPr="00C7722F">
        <w:rPr>
          <w:rFonts w:ascii="Calibri" w:eastAsia="Times New Roman" w:hAnsi="Calibri" w:cs="Calibri"/>
          <w:b/>
          <w:bCs/>
          <w:color w:val="000000"/>
          <w:u w:val="single"/>
        </w:rPr>
        <w:t>Planck</w:t>
      </w:r>
      <w:r w:rsidRPr="00C7722F">
        <w:rPr>
          <w:rFonts w:ascii="Calibri" w:eastAsia="Times New Roman" w:hAnsi="Calibri" w:cs="Calibri"/>
          <w:color w:val="000000"/>
        </w:rPr>
        <w:t>’s constant]</w:t>
      </w:r>
    </w:p>
    <w:p w14:paraId="2C5F9266"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0DCF3C67" w14:textId="77777777" w:rsidR="00A738F2"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20. </w:t>
      </w:r>
      <w:r w:rsidRPr="00C7722F">
        <w:rPr>
          <w:rFonts w:ascii="Calibri" w:eastAsia="Times New Roman" w:hAnsi="Calibri" w:cs="Calibri"/>
          <w:color w:val="000000"/>
        </w:rPr>
        <w:tab/>
        <w:t xml:space="preserve">This composer wrote a collection of six keyboard </w:t>
      </w:r>
      <w:r w:rsidRPr="00C7722F">
        <w:rPr>
          <w:rFonts w:ascii="Calibri" w:eastAsia="Times New Roman" w:hAnsi="Calibri" w:cs="Calibri"/>
          <w:color w:val="BF0040"/>
        </w:rPr>
        <w:t xml:space="preserve">arias [AR-ee-uhz] </w:t>
      </w:r>
      <w:r w:rsidRPr="00C7722F">
        <w:rPr>
          <w:rFonts w:ascii="Calibri" w:eastAsia="Times New Roman" w:hAnsi="Calibri" w:cs="Calibri"/>
          <w:color w:val="000000"/>
        </w:rPr>
        <w:t xml:space="preserve">with variations, ending with an aria nicknamed </w:t>
      </w:r>
      <w:r w:rsidRPr="00C7722F">
        <w:rPr>
          <w:rFonts w:ascii="Calibri" w:eastAsia="Times New Roman" w:hAnsi="Calibri" w:cs="Calibri"/>
          <w:i/>
          <w:iCs/>
          <w:color w:val="BF0040"/>
        </w:rPr>
        <w:t xml:space="preserve">Sebaldina </w:t>
      </w:r>
      <w:r w:rsidRPr="00C7722F">
        <w:rPr>
          <w:rFonts w:ascii="Calibri" w:eastAsia="Times New Roman" w:hAnsi="Calibri" w:cs="Calibri"/>
          <w:color w:val="BF0040"/>
        </w:rPr>
        <w:t>[seh-bahl-DEE-nah]</w:t>
      </w:r>
      <w:r w:rsidRPr="00C7722F">
        <w:rPr>
          <w:rFonts w:ascii="Calibri" w:eastAsia="Times New Roman" w:hAnsi="Calibri" w:cs="Calibri"/>
          <w:color w:val="000000"/>
        </w:rPr>
        <w:t xml:space="preserve">. That work, which surprisingly ends in F minor rather than B-flat major, is this composer’s </w:t>
      </w:r>
      <w:r w:rsidRPr="00C7722F">
        <w:rPr>
          <w:rFonts w:ascii="Calibri" w:eastAsia="Times New Roman" w:hAnsi="Calibri" w:cs="Calibri"/>
          <w:i/>
          <w:iCs/>
          <w:color w:val="BF0040"/>
        </w:rPr>
        <w:t xml:space="preserve">Hexachordum Apollinis </w:t>
      </w:r>
      <w:r w:rsidRPr="00C7722F">
        <w:rPr>
          <w:rFonts w:ascii="Calibri" w:eastAsia="Times New Roman" w:hAnsi="Calibri" w:cs="Calibri"/>
          <w:color w:val="BF0040"/>
        </w:rPr>
        <w:t>[hek-suh-KOR-dum ah-POH-lee-nees]</w:t>
      </w:r>
      <w:r w:rsidRPr="00C7722F">
        <w:rPr>
          <w:rFonts w:ascii="Calibri" w:eastAsia="Times New Roman" w:hAnsi="Calibri" w:cs="Calibri"/>
          <w:color w:val="000000"/>
        </w:rPr>
        <w:t xml:space="preserve">. Another work by this composer has a set of 16 quarter notes, with six falling, then three rising, then five falling, then a G and an E. This composer originally wrote that piece for three violins and a basso continuo, with the violins playing the same notes two measures apart from each other. That piece is now often performed at weddings. For 10 points, name this 17th-century German composer of </w:t>
      </w:r>
      <w:r w:rsidRPr="00C7722F">
        <w:rPr>
          <w:rFonts w:ascii="Calibri" w:eastAsia="Times New Roman" w:hAnsi="Calibri" w:cs="Calibri"/>
          <w:i/>
          <w:iCs/>
          <w:color w:val="000000"/>
        </w:rPr>
        <w:t>Canon in 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Johann </w:t>
      </w:r>
      <w:r w:rsidRPr="00C7722F">
        <w:rPr>
          <w:rFonts w:ascii="Calibri" w:eastAsia="Times New Roman" w:hAnsi="Calibri" w:cs="Calibri"/>
          <w:b/>
          <w:bCs/>
          <w:color w:val="BF0040"/>
          <w:u w:val="single"/>
        </w:rPr>
        <w:t xml:space="preserve">Pachelbel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PAHK-ull-bell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737B338D"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766151C3" w14:textId="77777777" w:rsidR="00A738F2" w:rsidRPr="00A738F2" w:rsidRDefault="00A738F2"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75986231" w14:textId="77777777" w:rsidR="00A738F2" w:rsidRDefault="00A738F2"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p>
    <w:p w14:paraId="139A0D8F" w14:textId="0E8A9590" w:rsidR="00C7722F" w:rsidRDefault="00C7722F" w:rsidP="00A738F2">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One poem by this writer states “O my love is like the melody that’s sweetly played in tune.” That poem was part of a major effort by this writer to preserve traditional songs. Another work from that effort begins “Little, cunning, cowering, timorous beast”. In that work, this poet mentioned “the best-laid schemes”, saying that they “Go often askew”. A song by this poet contains the line “We’ll take a cup of kindness yet” and is often sung at the new year. For 10 points, name this Scottish poet who wrote “A Red, Red Rose”, “To a Mouse”, and “Auld Lang Syne”. </w:t>
      </w:r>
      <w:r>
        <w:rPr>
          <w:rFonts w:ascii="Calibri" w:eastAsia="Times New Roman" w:hAnsi="Calibri" w:cs="Calibri"/>
          <w:color w:val="000000"/>
        </w:rPr>
        <w:br/>
        <w:t>ANSWER:</w:t>
      </w:r>
      <w:r w:rsidRPr="00C7722F">
        <w:rPr>
          <w:rFonts w:ascii="Calibri" w:eastAsia="Times New Roman" w:hAnsi="Calibri" w:cs="Calibri"/>
          <w:color w:val="000000"/>
        </w:rPr>
        <w:t xml:space="preserve"> Robert </w:t>
      </w:r>
      <w:r w:rsidRPr="00C7722F">
        <w:rPr>
          <w:rFonts w:ascii="Calibri" w:eastAsia="Times New Roman" w:hAnsi="Calibri" w:cs="Calibri"/>
          <w:b/>
          <w:bCs/>
          <w:color w:val="000000"/>
          <w:u w:val="single"/>
        </w:rPr>
        <w:t>Burns</w:t>
      </w:r>
      <w:r w:rsidRPr="00C7722F">
        <w:rPr>
          <w:rFonts w:ascii="Calibri" w:eastAsia="Times New Roman" w:hAnsi="Calibri" w:cs="Calibri"/>
          <w:b/>
          <w:bCs/>
          <w:color w:val="000000"/>
        </w:rPr>
        <w:t xml:space="preserve"> </w:t>
      </w:r>
    </w:p>
    <w:p w14:paraId="5A667439"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24CEA8C"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A thin layer of this element is used to coat astronauts’ helmet visors to protect them from solar radiation. More than any other element, this one can be hammered into a flat shape without breaking, meaning that it is the most </w:t>
      </w:r>
      <w:r w:rsidRPr="00C7722F">
        <w:rPr>
          <w:rFonts w:ascii="Calibri" w:eastAsia="Times New Roman" w:hAnsi="Calibri" w:cs="Calibri"/>
          <w:color w:val="BF0040"/>
        </w:rPr>
        <w:t xml:space="preserve">malleable [MAL-ee-uh-bull] </w:t>
      </w:r>
      <w:r w:rsidRPr="00C7722F">
        <w:rPr>
          <w:rFonts w:ascii="Calibri" w:eastAsia="Times New Roman" w:hAnsi="Calibri" w:cs="Calibri"/>
          <w:color w:val="000000"/>
        </w:rPr>
        <w:t xml:space="preserve">metal. As with platinum, it is difficult to dissolve this element, but it can be dissolved with a mixture of nitric acid and </w:t>
      </w:r>
      <w:r w:rsidRPr="00C7722F">
        <w:rPr>
          <w:rFonts w:ascii="Calibri" w:eastAsia="Times New Roman" w:hAnsi="Calibri" w:cs="Calibri"/>
          <w:color w:val="BF0040"/>
        </w:rPr>
        <w:t xml:space="preserve">hydrochloric [“hide”-roh-KLOR-ik] </w:t>
      </w:r>
      <w:r w:rsidRPr="00C7722F">
        <w:rPr>
          <w:rFonts w:ascii="Calibri" w:eastAsia="Times New Roman" w:hAnsi="Calibri" w:cs="Calibri"/>
          <w:color w:val="000000"/>
        </w:rPr>
        <w:t xml:space="preserve">acid called aqua </w:t>
      </w:r>
      <w:r w:rsidRPr="00C7722F">
        <w:rPr>
          <w:rFonts w:ascii="Calibri" w:eastAsia="Times New Roman" w:hAnsi="Calibri" w:cs="Calibri"/>
          <w:color w:val="BF0040"/>
        </w:rPr>
        <w:t>regia [REH-jee-uh]</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Pyrite [“PIE-rite”] </w:t>
      </w:r>
      <w:r w:rsidRPr="00C7722F">
        <w:rPr>
          <w:rFonts w:ascii="Calibri" w:eastAsia="Times New Roman" w:hAnsi="Calibri" w:cs="Calibri"/>
          <w:color w:val="000000"/>
        </w:rPr>
        <w:t xml:space="preserve">is nicknamed for its resemblance to this element, which “fools” might confuse it with. For 10 points, name this element whose Latin name, </w:t>
      </w:r>
      <w:r w:rsidRPr="00C7722F">
        <w:rPr>
          <w:rFonts w:ascii="Calibri" w:eastAsia="Times New Roman" w:hAnsi="Calibri" w:cs="Calibri"/>
          <w:i/>
          <w:iCs/>
          <w:color w:val="000000"/>
        </w:rPr>
        <w:t>aurum</w:t>
      </w:r>
      <w:r w:rsidRPr="00C7722F">
        <w:rPr>
          <w:rFonts w:ascii="Calibri" w:eastAsia="Times New Roman" w:hAnsi="Calibri" w:cs="Calibri"/>
          <w:color w:val="000000"/>
        </w:rPr>
        <w:t xml:space="preserve">, inspires its symbol, </w:t>
      </w:r>
      <w:r w:rsidRPr="00C7722F">
        <w:rPr>
          <w:rFonts w:ascii="Calibri" w:eastAsia="Times New Roman" w:hAnsi="Calibri" w:cs="Calibri"/>
          <w:color w:val="BF0040"/>
        </w:rPr>
        <w:t>Au [spell out]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gold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Au </w:t>
      </w:r>
      <w:r w:rsidRPr="00C7722F">
        <w:rPr>
          <w:rFonts w:ascii="Calibri" w:eastAsia="Times New Roman" w:hAnsi="Calibri" w:cs="Calibri"/>
          <w:color w:val="000000"/>
        </w:rPr>
        <w:t>before “aurum”]</w:t>
      </w:r>
    </w:p>
    <w:p w14:paraId="4D6BDFA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BCEE05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r>
      <w:r w:rsidRPr="00C7722F">
        <w:rPr>
          <w:rFonts w:ascii="Calibri" w:eastAsia="Times New Roman" w:hAnsi="Calibri" w:cs="Calibri"/>
          <w:color w:val="BF0040"/>
        </w:rPr>
        <w:t xml:space="preserve">Poincaré [pwan-kar-ay] </w:t>
      </w:r>
      <w:r w:rsidRPr="00C7722F">
        <w:rPr>
          <w:rFonts w:ascii="Calibri" w:eastAsia="Times New Roman" w:hAnsi="Calibri" w:cs="Calibri"/>
          <w:color w:val="000000"/>
        </w:rPr>
        <w:t xml:space="preserve">models allow for “ultra-” and “limiting” versions of this concept. Those alternative types of this concept occur generally in hyperbolic geometry. Playfair’s axiom is equivalent to the postulate named for this property, which is the last of </w:t>
      </w:r>
      <w:r w:rsidRPr="00C7722F">
        <w:rPr>
          <w:rFonts w:ascii="Calibri" w:eastAsia="Times New Roman" w:hAnsi="Calibri" w:cs="Calibri"/>
          <w:color w:val="BF0040"/>
        </w:rPr>
        <w:t xml:space="preserve">Euclid’s [YOO-klid’z] </w:t>
      </w:r>
      <w:r w:rsidRPr="00C7722F">
        <w:rPr>
          <w:rFonts w:ascii="Calibri" w:eastAsia="Times New Roman" w:hAnsi="Calibri" w:cs="Calibri"/>
          <w:color w:val="000000"/>
        </w:rPr>
        <w:t xml:space="preserve">five postulates. Playfair’s axiom, which is sometimes mistakenly described as the postulate named for this property, states that given a line and a point not on it, there is exactly one line through the point with this property relative to the original line. If two lines have the same slope, they also have this property. For 10 points, name this property of lines that go in the same direction. </w:t>
      </w:r>
      <w:r>
        <w:rPr>
          <w:rFonts w:ascii="Calibri" w:eastAsia="Times New Roman" w:hAnsi="Calibri" w:cs="Calibri"/>
          <w:color w:val="BF004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parallel</w:t>
      </w:r>
      <w:r w:rsidRPr="00C7722F">
        <w:rPr>
          <w:rFonts w:ascii="Calibri" w:eastAsia="Times New Roman" w:hAnsi="Calibri" w:cs="Calibri"/>
          <w:color w:val="000000"/>
        </w:rPr>
        <w:t xml:space="preserve">(ism) or being </w:t>
      </w:r>
      <w:r w:rsidRPr="00C7722F">
        <w:rPr>
          <w:rFonts w:ascii="Calibri" w:eastAsia="Times New Roman" w:hAnsi="Calibri" w:cs="Calibri"/>
          <w:b/>
          <w:bCs/>
          <w:color w:val="000000"/>
          <w:u w:val="single"/>
        </w:rPr>
        <w:t xml:space="preserve">parallel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parallel </w:t>
      </w:r>
      <w:r w:rsidRPr="00C7722F">
        <w:rPr>
          <w:rFonts w:ascii="Calibri" w:eastAsia="Times New Roman" w:hAnsi="Calibri" w:cs="Calibri"/>
          <w:color w:val="000000"/>
        </w:rPr>
        <w:t>lines</w:t>
      </w:r>
    </w:p>
    <w:p w14:paraId="684D4584"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A823205" w14:textId="77777777" w:rsidR="00A738F2" w:rsidRDefault="00C7722F" w:rsidP="00A738F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This disease was the first one fought using human </w:t>
      </w:r>
      <w:r w:rsidRPr="00C7722F">
        <w:rPr>
          <w:rFonts w:ascii="Calibri" w:eastAsia="Times New Roman" w:hAnsi="Calibri" w:cs="Calibri"/>
          <w:color w:val="BF0040"/>
        </w:rPr>
        <w:t xml:space="preserve">diploid [DIP-loyd] </w:t>
      </w:r>
      <w:r w:rsidRPr="00C7722F">
        <w:rPr>
          <w:rFonts w:ascii="Calibri" w:eastAsia="Times New Roman" w:hAnsi="Calibri" w:cs="Calibri"/>
          <w:color w:val="000000"/>
        </w:rPr>
        <w:t xml:space="preserve">cell and purified-chick-embryo cell-culture vaccines, though most people are not vaccinated for it. The virus that causes this disease is the most widely known </w:t>
      </w:r>
      <w:r w:rsidRPr="00C7722F">
        <w:rPr>
          <w:rFonts w:ascii="Calibri" w:eastAsia="Times New Roman" w:hAnsi="Calibri" w:cs="Calibri"/>
          <w:color w:val="BF0040"/>
        </w:rPr>
        <w:t>Lyssavirus [LIS-uh-“virus”]</w:t>
      </w:r>
      <w:r w:rsidRPr="00C7722F">
        <w:rPr>
          <w:rFonts w:ascii="Calibri" w:eastAsia="Times New Roman" w:hAnsi="Calibri" w:cs="Calibri"/>
          <w:color w:val="000000"/>
        </w:rPr>
        <w:t xml:space="preserve">. The name of this disease comes from the Latin word for “madness” because it causes confusion and hallucinations. Because one of the symptoms of this disease is a paralysis of throat muscles leading to a fear of water, it used to be called hydrophobia. This disease causes excessive salivation, which is commonly called “foaming at the mouth”. For 10 points, name this disease that is most commonly transmitted by an animal bite.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rabies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 xml:space="preserve">hydrophobia </w:t>
      </w:r>
      <w:r w:rsidRPr="00C7722F">
        <w:rPr>
          <w:rFonts w:ascii="Calibri" w:eastAsia="Times New Roman" w:hAnsi="Calibri" w:cs="Calibri"/>
          <w:color w:val="000000"/>
        </w:rPr>
        <w:t>before it is mentioned]</w:t>
      </w:r>
    </w:p>
    <w:p w14:paraId="3D6D5A8B"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27375566" w14:textId="615C99F6" w:rsidR="00A738F2" w:rsidRDefault="00A738F2" w:rsidP="00A738F2">
      <w:pPr>
        <w:keepNext/>
        <w:keepLines/>
        <w:spacing w:line="240" w:lineRule="auto"/>
        <w:contextualSpacing/>
        <w:rPr>
          <w:b/>
          <w:bCs/>
          <w:sz w:val="30"/>
          <w:szCs w:val="30"/>
        </w:rPr>
      </w:pPr>
      <w:r>
        <w:rPr>
          <w:b/>
          <w:bCs/>
          <w:sz w:val="30"/>
          <w:szCs w:val="30"/>
        </w:rPr>
        <w:lastRenderedPageBreak/>
        <w:t xml:space="preserve">2022 Reinstein Set (VCU Version) – Packet 5 </w:t>
      </w:r>
    </w:p>
    <w:p w14:paraId="10D3E7CC" w14:textId="77777777" w:rsidR="00A738F2" w:rsidRDefault="00A738F2" w:rsidP="00A738F2">
      <w:pPr>
        <w:keepNext/>
        <w:keepLines/>
        <w:spacing w:line="240" w:lineRule="auto"/>
        <w:contextualSpacing/>
        <w:rPr>
          <w:b/>
          <w:bCs/>
          <w:sz w:val="30"/>
          <w:szCs w:val="30"/>
        </w:rPr>
      </w:pPr>
    </w:p>
    <w:p w14:paraId="2C704A5D" w14:textId="2AA7C5F8" w:rsidR="00A738F2" w:rsidRDefault="00A738F2" w:rsidP="00A738F2">
      <w:pPr>
        <w:keepNext/>
        <w:keepLines/>
        <w:spacing w:before="40" w:line="240" w:lineRule="auto"/>
        <w:contextualSpacing/>
        <w:rPr>
          <w:b/>
          <w:bCs/>
        </w:rPr>
      </w:pPr>
      <w:r>
        <w:rPr>
          <w:b/>
          <w:bCs/>
        </w:rPr>
        <w:t xml:space="preserve">Bonuses </w:t>
      </w:r>
    </w:p>
    <w:p w14:paraId="6A51BB08" w14:textId="77777777" w:rsidR="00A738F2" w:rsidRDefault="00A738F2" w:rsidP="00A738F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3458EF1D" w14:textId="6AE18FAC" w:rsidR="00C7722F" w:rsidRDefault="00C7722F" w:rsidP="00A738F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For 10 points each, answer the following about the human spine: </w:t>
      </w:r>
      <w:r>
        <w:rPr>
          <w:rFonts w:ascii="Calibri" w:eastAsia="Times New Roman" w:hAnsi="Calibri" w:cs="Calibri"/>
          <w:color w:val="000000"/>
        </w:rPr>
        <w:br/>
        <w:t>[10]</w:t>
      </w:r>
      <w:r w:rsidRPr="00C7722F">
        <w:rPr>
          <w:rFonts w:ascii="Calibri" w:eastAsia="Times New Roman" w:hAnsi="Calibri" w:cs="Calibri"/>
          <w:color w:val="000000"/>
        </w:rPr>
        <w:t xml:space="preserve"> It is made up of 33 of these bones.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vertebra</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vertebra</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Five of the vertebrae are fused to form this bone that combines with the hip bones to form the pelvis. This bone is just above the </w:t>
      </w:r>
      <w:r w:rsidRPr="00C7722F">
        <w:rPr>
          <w:rFonts w:ascii="Calibri" w:eastAsia="Times New Roman" w:hAnsi="Calibri" w:cs="Calibri"/>
          <w:color w:val="BF0040"/>
        </w:rPr>
        <w:t>coccyx [“COCK-six”]</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sacrum</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SAK-rum</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sacra</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These five vertebrae are just above the sacrum.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lumbar </w:t>
      </w:r>
      <w:r w:rsidRPr="00C7722F">
        <w:rPr>
          <w:rFonts w:ascii="Calibri" w:eastAsia="Times New Roman" w:hAnsi="Calibri" w:cs="Calibri"/>
          <w:color w:val="000000"/>
        </w:rPr>
        <w:t>vertebrae</w:t>
      </w:r>
    </w:p>
    <w:p w14:paraId="2C82A1D9" w14:textId="20806AE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FC5A250"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The FBI is part of this cabinet-level department.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department whose head is the Attorney General. </w:t>
      </w:r>
      <w:r>
        <w:rPr>
          <w:rFonts w:ascii="Calibri" w:eastAsia="Times New Roman" w:hAnsi="Calibri" w:cs="Calibri"/>
          <w:color w:val="000000"/>
        </w:rPr>
        <w:br/>
        <w:t>ANSWER:</w:t>
      </w:r>
      <w:r w:rsidRPr="00C7722F">
        <w:rPr>
          <w:rFonts w:ascii="Calibri" w:eastAsia="Times New Roman" w:hAnsi="Calibri" w:cs="Calibri"/>
          <w:color w:val="000000"/>
        </w:rPr>
        <w:t xml:space="preserve"> Department of </w:t>
      </w:r>
      <w:r w:rsidRPr="00C7722F">
        <w:rPr>
          <w:rFonts w:ascii="Calibri" w:eastAsia="Times New Roman" w:hAnsi="Calibri" w:cs="Calibri"/>
          <w:b/>
          <w:bCs/>
          <w:color w:val="000000"/>
          <w:u w:val="single"/>
        </w:rPr>
        <w:t xml:space="preserve">Justice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Justice </w:t>
      </w:r>
      <w:r w:rsidRPr="00C7722F">
        <w:rPr>
          <w:rFonts w:ascii="Calibri" w:eastAsia="Times New Roman" w:hAnsi="Calibri" w:cs="Calibri"/>
          <w:color w:val="000000"/>
        </w:rPr>
        <w:t xml:space="preserve">Department; prompt on </w:t>
      </w:r>
      <w:r w:rsidRPr="00C7722F">
        <w:rPr>
          <w:rFonts w:ascii="Calibri" w:eastAsia="Times New Roman" w:hAnsi="Calibri" w:cs="Calibri"/>
          <w:b/>
          <w:bCs/>
          <w:color w:val="000000"/>
          <w:u w:val="single"/>
        </w:rPr>
        <w:t>DoJ</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This division within the Department of Justice is in charge of enforcing federal statutes prohibiting discrimination.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Civil Rights </w:t>
      </w:r>
      <w:r w:rsidRPr="00C7722F">
        <w:rPr>
          <w:rFonts w:ascii="Calibri" w:eastAsia="Times New Roman" w:hAnsi="Calibri" w:cs="Calibri"/>
          <w:color w:val="000000"/>
        </w:rPr>
        <w:t xml:space="preserve">Division </w:t>
      </w:r>
      <w:r>
        <w:rPr>
          <w:rFonts w:ascii="Calibri" w:eastAsia="Times New Roman" w:hAnsi="Calibri" w:cs="Calibri"/>
          <w:color w:val="000000"/>
        </w:rPr>
        <w:br/>
        <w:t>[10]</w:t>
      </w:r>
      <w:r w:rsidRPr="00C7722F">
        <w:rPr>
          <w:rFonts w:ascii="Calibri" w:eastAsia="Times New Roman" w:hAnsi="Calibri" w:cs="Calibri"/>
          <w:color w:val="000000"/>
        </w:rPr>
        <w:t xml:space="preserve"> This position within the Department of Justice is responsible for supervising and conducting government litigation in the United States Supreme Court.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Solicitor General </w:t>
      </w:r>
      <w:r w:rsidRPr="00C7722F">
        <w:rPr>
          <w:rFonts w:ascii="Calibri" w:eastAsia="Times New Roman" w:hAnsi="Calibri" w:cs="Calibri"/>
          <w:color w:val="000000"/>
        </w:rPr>
        <w:t>of the United States</w:t>
      </w:r>
    </w:p>
    <w:p w14:paraId="5F632CE8" w14:textId="2029D8C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BF0AF41" w14:textId="77777777" w:rsidR="00C7722F" w:rsidRDefault="001B62A3"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1B62A3">
        <w:rPr>
          <w:rFonts w:ascii="Calibri" w:eastAsia="Times New Roman" w:hAnsi="Calibri" w:cs="Calibri"/>
          <w:i/>
          <w:iCs/>
          <w:color w:val="000000"/>
        </w:rPr>
        <w:t xml:space="preserve">Virginia content question - non-Virginia tournaments may read bonus </w:t>
      </w:r>
      <w:r>
        <w:rPr>
          <w:rFonts w:ascii="Calibri" w:eastAsia="Times New Roman" w:hAnsi="Calibri" w:cs="Calibri"/>
          <w:i/>
          <w:iCs/>
          <w:color w:val="000000"/>
        </w:rPr>
        <w:t>3</w:t>
      </w:r>
      <w:r w:rsidRPr="001B62A3">
        <w:rPr>
          <w:rFonts w:ascii="Calibri" w:eastAsia="Times New Roman" w:hAnsi="Calibri" w:cs="Calibri"/>
          <w:i/>
          <w:iCs/>
          <w:color w:val="000000"/>
        </w:rPr>
        <w:t>a instead.</w:t>
      </w:r>
      <w:r w:rsidRPr="001B62A3">
        <w:rPr>
          <w:rFonts w:ascii="Calibri" w:eastAsia="Times New Roman" w:hAnsi="Calibri" w:cs="Calibri"/>
          <w:color w:val="000000"/>
        </w:rPr>
        <w:br/>
      </w:r>
      <w:r w:rsidR="00C7722F" w:rsidRPr="00C7722F">
        <w:rPr>
          <w:rFonts w:ascii="Calibri" w:eastAsia="Times New Roman" w:hAnsi="Calibri" w:cs="Calibri"/>
          <w:color w:val="000000"/>
        </w:rPr>
        <w:t xml:space="preserve">3. </w:t>
      </w:r>
      <w:r w:rsidR="00C7722F" w:rsidRPr="00C7722F">
        <w:rPr>
          <w:rFonts w:ascii="Calibri" w:eastAsia="Times New Roman" w:hAnsi="Calibri" w:cs="Calibri"/>
          <w:color w:val="000000"/>
        </w:rPr>
        <w:tab/>
        <w:t>Phantom and Pied Piper rejoin their herd at the end of this novel.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YA book by Marguerite Henry in which the siblings Paul and Maureen Beebe raise two ponies on the far northeast of Virginia's Eastern Shore.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i/>
          <w:iCs/>
          <w:color w:val="000000"/>
          <w:u w:val="single"/>
        </w:rPr>
        <w:t>Misty of Chincoteague</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i/>
          <w:iCs/>
          <w:color w:val="000000"/>
        </w:rPr>
        <w:t>Misty of Chincoteague</w:t>
      </w:r>
      <w:r w:rsidR="00C7722F" w:rsidRPr="00C7722F">
        <w:rPr>
          <w:rFonts w:ascii="Calibri" w:eastAsia="Times New Roman" w:hAnsi="Calibri" w:cs="Calibri"/>
          <w:color w:val="000000"/>
        </w:rPr>
        <w:t xml:space="preserve"> fictionalizes this real event that takes place in the last week of July each year, in which Saltwater Cowboys herd feral ponies across a channel at slack tide.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Pony </w:t>
      </w:r>
      <w:r w:rsidR="00C7722F" w:rsidRPr="00C7722F">
        <w:rPr>
          <w:rFonts w:ascii="Calibri" w:eastAsia="Times New Roman" w:hAnsi="Calibri" w:cs="Calibri"/>
          <w:b/>
          <w:bCs/>
          <w:color w:val="000000"/>
          <w:u w:val="single"/>
        </w:rPr>
        <w:t>Penning</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The ponies spend most of the year on this 37-mile-long barrier island that separates Chincoteague Bay from the Atlantic Ocean.</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Assateague</w:t>
      </w:r>
      <w:r w:rsidR="00C7722F" w:rsidRPr="00C7722F">
        <w:rPr>
          <w:rFonts w:ascii="Calibri" w:eastAsia="Times New Roman" w:hAnsi="Calibri" w:cs="Calibri"/>
          <w:color w:val="000000"/>
        </w:rPr>
        <w:t xml:space="preserve"> Island</w:t>
      </w:r>
    </w:p>
    <w:p w14:paraId="63F8473D" w14:textId="17AA980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80226F" w14:textId="0A459056" w:rsidR="00C7722F" w:rsidRPr="006C1C16" w:rsidRDefault="001B62A3"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i/>
          <w:iCs/>
          <w:color w:val="000000"/>
        </w:rPr>
      </w:pPr>
      <w:r w:rsidRPr="001B62A3">
        <w:rPr>
          <w:rFonts w:ascii="Calibri" w:eastAsia="Times New Roman" w:hAnsi="Calibri" w:cs="Calibri"/>
          <w:i/>
          <w:iCs/>
          <w:color w:val="000000"/>
        </w:rPr>
        <w:t xml:space="preserve">At VCU site: Read the above bonus and skip bonus </w:t>
      </w:r>
      <w:r>
        <w:rPr>
          <w:rFonts w:ascii="Calibri" w:eastAsia="Times New Roman" w:hAnsi="Calibri" w:cs="Calibri"/>
          <w:i/>
          <w:iCs/>
          <w:color w:val="000000"/>
        </w:rPr>
        <w:t>3</w:t>
      </w:r>
      <w:r w:rsidRPr="001B62A3">
        <w:rPr>
          <w:rFonts w:ascii="Calibri" w:eastAsia="Times New Roman" w:hAnsi="Calibri" w:cs="Calibri"/>
          <w:i/>
          <w:iCs/>
          <w:color w:val="000000"/>
        </w:rPr>
        <w:t>a.</w:t>
      </w:r>
      <w:r w:rsidRPr="001B62A3">
        <w:rPr>
          <w:rFonts w:ascii="Calibri" w:eastAsia="Times New Roman" w:hAnsi="Calibri" w:cs="Calibri"/>
          <w:color w:val="000000"/>
        </w:rPr>
        <w:br/>
      </w:r>
      <w:r w:rsidR="00C7722F" w:rsidRPr="00C7722F">
        <w:rPr>
          <w:rFonts w:ascii="Calibri" w:eastAsia="Times New Roman" w:hAnsi="Calibri" w:cs="Calibri"/>
          <w:color w:val="000000"/>
        </w:rPr>
        <w:t>3</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This director often exhausted and stressed his actors on purpose to create appropriate portrayals on camera, especially in his 1980 film about the evil aura of the Overlook Hotel.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director of </w:t>
      </w:r>
      <w:r w:rsidR="00C7722F" w:rsidRPr="00C7722F">
        <w:rPr>
          <w:rFonts w:ascii="Calibri" w:eastAsia="Times New Roman" w:hAnsi="Calibri" w:cs="Calibri"/>
          <w:i/>
          <w:iCs/>
          <w:color w:val="000000"/>
        </w:rPr>
        <w:t>The Shining</w:t>
      </w:r>
      <w:r w:rsidR="00C7722F" w:rsidRPr="00C7722F">
        <w:rPr>
          <w:rFonts w:ascii="Calibri" w:eastAsia="Times New Roman" w:hAnsi="Calibri" w:cs="Calibri"/>
          <w:color w:val="000000"/>
        </w:rPr>
        <w:t xml:space="preserve"> and </w:t>
      </w:r>
      <w:r w:rsidR="00C7722F" w:rsidRPr="00C7722F">
        <w:rPr>
          <w:rFonts w:ascii="Calibri" w:eastAsia="Times New Roman" w:hAnsi="Calibri" w:cs="Calibri"/>
          <w:i/>
          <w:iCs/>
          <w:color w:val="000000"/>
        </w:rPr>
        <w:t>Full Metal Jacket</w:t>
      </w:r>
      <w:r w:rsidR="00C7722F" w:rsidRPr="00C7722F">
        <w:rPr>
          <w:rFonts w:ascii="Calibri" w:eastAsia="Times New Roman" w:hAnsi="Calibri" w:cs="Calibri"/>
          <w:color w:val="000000"/>
        </w:rPr>
        <w: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Stanley </w:t>
      </w:r>
      <w:r w:rsidR="00C7722F" w:rsidRPr="00C7722F">
        <w:rPr>
          <w:rFonts w:ascii="Calibri" w:eastAsia="Times New Roman" w:hAnsi="Calibri" w:cs="Calibri"/>
          <w:b/>
          <w:bCs/>
          <w:color w:val="000000"/>
          <w:u w:val="single"/>
        </w:rPr>
        <w:t>Kubrick</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Prior to </w:t>
      </w:r>
      <w:r w:rsidR="00C7722F" w:rsidRPr="00C7722F">
        <w:rPr>
          <w:rFonts w:ascii="Calibri" w:eastAsia="Times New Roman" w:hAnsi="Calibri" w:cs="Calibri"/>
          <w:i/>
          <w:iCs/>
          <w:color w:val="000000"/>
        </w:rPr>
        <w:t>The Shining</w:t>
      </w:r>
      <w:r w:rsidR="00C7722F" w:rsidRPr="00C7722F">
        <w:rPr>
          <w:rFonts w:ascii="Calibri" w:eastAsia="Times New Roman" w:hAnsi="Calibri" w:cs="Calibri"/>
          <w:color w:val="000000"/>
        </w:rPr>
        <w:t xml:space="preserve">, Kubrick used a deranged protagonist in the portrayal of this </w:t>
      </w:r>
      <w:r w:rsidR="00C7722F" w:rsidRPr="00C7722F">
        <w:rPr>
          <w:rFonts w:ascii="Calibri" w:eastAsia="Times New Roman" w:hAnsi="Calibri" w:cs="Calibri"/>
          <w:i/>
          <w:iCs/>
          <w:color w:val="000000"/>
        </w:rPr>
        <w:t>droog</w:t>
      </w:r>
      <w:r w:rsidR="00C7722F" w:rsidRPr="00C7722F">
        <w:rPr>
          <w:rFonts w:ascii="Calibri" w:eastAsia="Times New Roman" w:hAnsi="Calibri" w:cs="Calibri"/>
          <w:color w:val="000000"/>
        </w:rPr>
        <w:t xml:space="preserve"> in </w:t>
      </w:r>
      <w:r w:rsidR="00C7722F" w:rsidRPr="00C7722F">
        <w:rPr>
          <w:rFonts w:ascii="Calibri" w:eastAsia="Times New Roman" w:hAnsi="Calibri" w:cs="Calibri"/>
          <w:i/>
          <w:iCs/>
          <w:color w:val="000000"/>
        </w:rPr>
        <w:t>A Clockwork Orange</w:t>
      </w:r>
      <w:r w:rsidR="00C7722F" w:rsidRPr="00C7722F">
        <w:rPr>
          <w:rFonts w:ascii="Calibri" w:eastAsia="Times New Roman" w:hAnsi="Calibri" w:cs="Calibri"/>
          <w:color w:val="000000"/>
        </w:rPr>
        <w:t xml:space="preserve"> played by Malcolm McDowell.</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Alex</w:t>
      </w:r>
      <w:r w:rsidR="00C7722F" w:rsidRPr="00C7722F">
        <w:rPr>
          <w:rFonts w:ascii="Calibri" w:eastAsia="Times New Roman" w:hAnsi="Calibri" w:cs="Calibri"/>
          <w:color w:val="000000"/>
        </w:rPr>
        <w:t xml:space="preserve"> DeLarge [accept </w:t>
      </w:r>
      <w:r w:rsidR="00C7722F" w:rsidRPr="00C7722F">
        <w:rPr>
          <w:rFonts w:ascii="Calibri" w:eastAsia="Times New Roman" w:hAnsi="Calibri" w:cs="Calibri"/>
          <w:b/>
          <w:bCs/>
          <w:color w:val="000000"/>
          <w:u w:val="single"/>
        </w:rPr>
        <w:t>Alex</w:t>
      </w:r>
      <w:r w:rsidR="00C7722F" w:rsidRPr="00C7722F">
        <w:rPr>
          <w:rFonts w:ascii="Calibri" w:eastAsia="Times New Roman" w:hAnsi="Calibri" w:cs="Calibri"/>
          <w:color w:val="000000"/>
        </w:rPr>
        <w:t xml:space="preserve"> the Large or </w:t>
      </w:r>
      <w:r w:rsidR="00C7722F" w:rsidRPr="00C7722F">
        <w:rPr>
          <w:rFonts w:ascii="Calibri" w:eastAsia="Times New Roman" w:hAnsi="Calibri" w:cs="Calibri"/>
          <w:b/>
          <w:bCs/>
          <w:color w:val="000000"/>
          <w:u w:val="single"/>
        </w:rPr>
        <w:t>Alex</w:t>
      </w:r>
      <w:r w:rsidR="00C7722F" w:rsidRPr="00C7722F">
        <w:rPr>
          <w:rFonts w:ascii="Calibri" w:eastAsia="Times New Roman" w:hAnsi="Calibri" w:cs="Calibri"/>
          <w:color w:val="000000"/>
        </w:rPr>
        <w:t xml:space="preserve"> Burgess]</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w:t>
      </w:r>
      <w:r w:rsidR="006C1C16">
        <w:rPr>
          <w:rFonts w:ascii="Calibri" w:eastAsia="Times New Roman" w:hAnsi="Calibri" w:cs="Calibri"/>
          <w:color w:val="000000"/>
        </w:rPr>
        <w:t>Peter Sellers plays three parts in this 1964 Kubrick film, which ends with a rogue American bomber presumably triggering a Soviet "doomsday machine."</w:t>
      </w:r>
      <w:r w:rsidR="006C1C16">
        <w:rPr>
          <w:rFonts w:ascii="Calibri" w:eastAsia="Times New Roman" w:hAnsi="Calibri" w:cs="Calibri"/>
          <w:color w:val="000000"/>
        </w:rPr>
        <w:br/>
      </w:r>
      <w:r w:rsidR="00C7722F">
        <w:rPr>
          <w:rFonts w:ascii="Calibri" w:eastAsia="Times New Roman" w:hAnsi="Calibri" w:cs="Calibri"/>
          <w:color w:val="000000"/>
        </w:rPr>
        <w:t>ANSWER:</w:t>
      </w:r>
      <w:r w:rsidR="00C7722F" w:rsidRPr="00C7722F">
        <w:rPr>
          <w:rFonts w:ascii="Calibri" w:eastAsia="Times New Roman" w:hAnsi="Calibri" w:cs="Calibri"/>
          <w:color w:val="000000"/>
        </w:rPr>
        <w:t xml:space="preserve"> </w:t>
      </w:r>
      <w:r w:rsidR="006C1C16" w:rsidRPr="006C1C16">
        <w:rPr>
          <w:rFonts w:ascii="Calibri" w:eastAsia="Times New Roman" w:hAnsi="Calibri" w:cs="Calibri"/>
          <w:b/>
          <w:bCs/>
          <w:i/>
          <w:iCs/>
          <w:color w:val="000000"/>
          <w:u w:val="single"/>
        </w:rPr>
        <w:t>Dr. Strangelove</w:t>
      </w:r>
      <w:r w:rsidR="006C1C16" w:rsidRPr="006C1C16">
        <w:rPr>
          <w:rFonts w:ascii="Calibri" w:eastAsia="Times New Roman" w:hAnsi="Calibri" w:cs="Calibri"/>
          <w:i/>
          <w:iCs/>
          <w:color w:val="000000"/>
        </w:rPr>
        <w:t xml:space="preserve"> or: How I Learned to Stop Worrying and Love t</w:t>
      </w:r>
      <w:r w:rsidR="006C1C16">
        <w:rPr>
          <w:rFonts w:ascii="Calibri" w:eastAsia="Times New Roman" w:hAnsi="Calibri" w:cs="Calibri"/>
          <w:i/>
          <w:iCs/>
          <w:color w:val="000000"/>
        </w:rPr>
        <w:t>he Bomb</w:t>
      </w:r>
    </w:p>
    <w:p w14:paraId="67DB1352" w14:textId="5164CF0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DB5E3A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4. </w:t>
      </w:r>
      <w:r w:rsidRPr="00C7722F">
        <w:rPr>
          <w:rFonts w:ascii="Calibri" w:eastAsia="Times New Roman" w:hAnsi="Calibri" w:cs="Calibri"/>
          <w:color w:val="000000"/>
        </w:rPr>
        <w:tab/>
        <w:t>The Episcopal Churches in the United States and Scotland began as part of this church.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Protestant religion that started as the Church of England.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Anglican </w:t>
      </w:r>
      <w:r w:rsidRPr="00C7722F">
        <w:rPr>
          <w:rFonts w:ascii="Calibri" w:eastAsia="Times New Roman" w:hAnsi="Calibri" w:cs="Calibri"/>
          <w:color w:val="000000"/>
        </w:rPr>
        <w:t xml:space="preserve">Church [accept </w:t>
      </w:r>
      <w:r w:rsidRPr="00C7722F">
        <w:rPr>
          <w:rFonts w:ascii="Calibri" w:eastAsia="Times New Roman" w:hAnsi="Calibri" w:cs="Calibri"/>
          <w:b/>
          <w:bCs/>
          <w:color w:val="000000"/>
          <w:u w:val="single"/>
        </w:rPr>
        <w:t>Anglican</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sm or </w:t>
      </w:r>
      <w:r w:rsidRPr="00C7722F">
        <w:rPr>
          <w:rFonts w:ascii="Calibri" w:eastAsia="Times New Roman" w:hAnsi="Calibri" w:cs="Calibri"/>
          <w:b/>
          <w:bCs/>
          <w:color w:val="000000"/>
          <w:u w:val="single"/>
        </w:rPr>
        <w:t>Anglican Communion</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This position, also referred to as Primate of All England, is generally considered the highest position in the Anglican Communion, though this position does not have legal authority over member churches. </w:t>
      </w:r>
      <w:r>
        <w:rPr>
          <w:rFonts w:ascii="Calibri" w:eastAsia="Times New Roman" w:hAnsi="Calibri" w:cs="Calibri"/>
          <w:color w:val="000000"/>
        </w:rPr>
        <w:br/>
        <w:t>ANSWER:</w:t>
      </w:r>
      <w:r w:rsidRPr="00C7722F">
        <w:rPr>
          <w:rFonts w:ascii="Calibri" w:eastAsia="Times New Roman" w:hAnsi="Calibri" w:cs="Calibri"/>
          <w:color w:val="000000"/>
        </w:rPr>
        <w:t xml:space="preserve"> (Lord) </w:t>
      </w:r>
      <w:r w:rsidRPr="00C7722F">
        <w:rPr>
          <w:rFonts w:ascii="Calibri" w:eastAsia="Times New Roman" w:hAnsi="Calibri" w:cs="Calibri"/>
          <w:b/>
          <w:bCs/>
          <w:color w:val="000000"/>
          <w:u w:val="single"/>
        </w:rPr>
        <w:t xml:space="preserve">Archbishop of Canterbury </w:t>
      </w:r>
      <w:r w:rsidRPr="00C7722F">
        <w:rPr>
          <w:rFonts w:ascii="Calibri" w:eastAsia="Times New Roman" w:hAnsi="Calibri" w:cs="Calibri"/>
          <w:color w:val="000000"/>
        </w:rPr>
        <w:t>[prompt on partial answer]</w:t>
      </w:r>
      <w:r>
        <w:rPr>
          <w:rFonts w:ascii="Calibri" w:eastAsia="Times New Roman" w:hAnsi="Calibri" w:cs="Calibri"/>
          <w:color w:val="000000"/>
        </w:rPr>
        <w:br/>
        <w:t>[10]</w:t>
      </w:r>
      <w:r w:rsidRPr="00C7722F">
        <w:rPr>
          <w:rFonts w:ascii="Calibri" w:eastAsia="Times New Roman" w:hAnsi="Calibri" w:cs="Calibri"/>
          <w:color w:val="000000"/>
        </w:rPr>
        <w:t xml:space="preserve"> Anglican leaders gather at this conference approximately every 10 years. This conference is named for the London borough between Wandsworth and </w:t>
      </w:r>
      <w:r w:rsidRPr="00C7722F">
        <w:rPr>
          <w:rFonts w:ascii="Calibri" w:eastAsia="Times New Roman" w:hAnsi="Calibri" w:cs="Calibri"/>
          <w:color w:val="BF0040"/>
        </w:rPr>
        <w:t>Southwark [SUTH-urk]</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Lambeth </w:t>
      </w:r>
      <w:r w:rsidRPr="00C7722F">
        <w:rPr>
          <w:rFonts w:ascii="Calibri" w:eastAsia="Times New Roman" w:hAnsi="Calibri" w:cs="Calibri"/>
          <w:color w:val="000000"/>
        </w:rPr>
        <w:t>Conference</w:t>
      </w:r>
    </w:p>
    <w:p w14:paraId="67B00A54" w14:textId="1A02D15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EB43B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This person’s uniform number 42 is retired from baseball except on April 15, when everybody wears it.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first African-American person to play Major League Baseball in the 20th century. </w:t>
      </w:r>
      <w:r>
        <w:rPr>
          <w:rFonts w:ascii="Calibri" w:eastAsia="Times New Roman" w:hAnsi="Calibri" w:cs="Calibri"/>
          <w:color w:val="000000"/>
        </w:rPr>
        <w:br/>
        <w:t>ANSWER:</w:t>
      </w:r>
      <w:r w:rsidRPr="00C7722F">
        <w:rPr>
          <w:rFonts w:ascii="Calibri" w:eastAsia="Times New Roman" w:hAnsi="Calibri" w:cs="Calibri"/>
          <w:color w:val="000000"/>
        </w:rPr>
        <w:t xml:space="preserve"> (Jack Roosevelt) “Jackie” </w:t>
      </w:r>
      <w:r w:rsidRPr="00C7722F">
        <w:rPr>
          <w:rFonts w:ascii="Calibri" w:eastAsia="Times New Roman" w:hAnsi="Calibri" w:cs="Calibri"/>
          <w:b/>
          <w:bCs/>
          <w:color w:val="000000"/>
          <w:u w:val="single"/>
        </w:rPr>
        <w:t>Robinson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This Brooklyn Dodgers general manager signed Robinson to a contract in 1945. Robinson made it to the majors in 1947 and was the National League Rookie of the Year.</w:t>
      </w:r>
      <w:r>
        <w:rPr>
          <w:rFonts w:ascii="Calibri" w:eastAsia="Times New Roman" w:hAnsi="Calibri" w:cs="Calibri"/>
          <w:color w:val="000000"/>
        </w:rPr>
        <w:br/>
        <w:t>ANSWER:</w:t>
      </w:r>
      <w:r w:rsidRPr="00C7722F">
        <w:rPr>
          <w:rFonts w:ascii="Calibri" w:eastAsia="Times New Roman" w:hAnsi="Calibri" w:cs="Calibri"/>
          <w:color w:val="000000"/>
        </w:rPr>
        <w:t xml:space="preserve"> (Wesley) Branch </w:t>
      </w:r>
      <w:r w:rsidRPr="00C7722F">
        <w:rPr>
          <w:rFonts w:ascii="Calibri" w:eastAsia="Times New Roman" w:hAnsi="Calibri" w:cs="Calibri"/>
          <w:b/>
          <w:bCs/>
          <w:color w:val="000000"/>
          <w:u w:val="single"/>
        </w:rPr>
        <w:t>Rickey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In 1956, this woman became the first African-American person to win a tennis Grand Slam title. She later integrated professional women’s golf. </w:t>
      </w:r>
      <w:r>
        <w:rPr>
          <w:rFonts w:ascii="Calibri" w:eastAsia="Times New Roman" w:hAnsi="Calibri" w:cs="Calibri"/>
          <w:color w:val="000000"/>
        </w:rPr>
        <w:br/>
        <w:t>ANSWER:</w:t>
      </w:r>
      <w:r w:rsidRPr="00C7722F">
        <w:rPr>
          <w:rFonts w:ascii="Calibri" w:eastAsia="Times New Roman" w:hAnsi="Calibri" w:cs="Calibri"/>
          <w:color w:val="000000"/>
        </w:rPr>
        <w:t xml:space="preserve"> Althea (Neale) </w:t>
      </w:r>
      <w:r w:rsidRPr="00C7722F">
        <w:rPr>
          <w:rFonts w:ascii="Calibri" w:eastAsia="Times New Roman" w:hAnsi="Calibri" w:cs="Calibri"/>
          <w:b/>
          <w:bCs/>
          <w:color w:val="000000"/>
          <w:u w:val="single"/>
        </w:rPr>
        <w:t>Gibson</w:t>
      </w:r>
      <w:r w:rsidRPr="00C7722F">
        <w:rPr>
          <w:rFonts w:ascii="Calibri" w:eastAsia="Times New Roman" w:hAnsi="Calibri" w:cs="Calibri"/>
          <w:b/>
          <w:bCs/>
          <w:color w:val="000000"/>
        </w:rPr>
        <w:t xml:space="preserve"> </w:t>
      </w:r>
    </w:p>
    <w:p w14:paraId="35A41872" w14:textId="5C30197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D920A1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This character asks “What is the use of a book without pictures or conversations?”.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girl who falls down a hole and finds a little bottle with a label saying “Drink me”. She drinks from the bottle because it is not labeled “Poison”.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Alice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Give the pen name used by Charles Dodgson when he wrote </w:t>
      </w:r>
      <w:r w:rsidRPr="00C7722F">
        <w:rPr>
          <w:rFonts w:ascii="Calibri" w:eastAsia="Times New Roman" w:hAnsi="Calibri" w:cs="Calibri"/>
          <w:i/>
          <w:iCs/>
          <w:color w:val="000000"/>
        </w:rPr>
        <w:t>Alice’s Adventures in Wonderland</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Lewis </w:t>
      </w:r>
      <w:r w:rsidRPr="00C7722F">
        <w:rPr>
          <w:rFonts w:ascii="Calibri" w:eastAsia="Times New Roman" w:hAnsi="Calibri" w:cs="Calibri"/>
          <w:b/>
          <w:bCs/>
          <w:color w:val="000000"/>
          <w:u w:val="single"/>
        </w:rPr>
        <w:t>Carroll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Queen of Hearts asks Alice if she has seen this animal, but Alice responds that she does not know what this animal is. This creature and the Gryphon dance to the Lobster Quadrille.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Mock Turtle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turtle</w:t>
      </w:r>
      <w:r w:rsidRPr="00C7722F">
        <w:rPr>
          <w:rFonts w:ascii="Calibri" w:eastAsia="Times New Roman" w:hAnsi="Calibri" w:cs="Calibri"/>
          <w:color w:val="000000"/>
          <w:u w:val="single"/>
        </w:rPr>
        <w:t>]</w:t>
      </w:r>
    </w:p>
    <w:p w14:paraId="2D04268F" w14:textId="22F5171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69AE8A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This U.S. president gave a speech at the Berlin Wall during which he said “Tear down this wall!”.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president who won the elections of 1980 and 1984 by wide margins.</w:t>
      </w:r>
      <w:r>
        <w:rPr>
          <w:rFonts w:ascii="Calibri" w:eastAsia="Times New Roman" w:hAnsi="Calibri" w:cs="Calibri"/>
          <w:color w:val="000000"/>
        </w:rPr>
        <w:br/>
        <w:t>ANSWER:</w:t>
      </w:r>
      <w:r w:rsidRPr="00C7722F">
        <w:rPr>
          <w:rFonts w:ascii="Calibri" w:eastAsia="Times New Roman" w:hAnsi="Calibri" w:cs="Calibri"/>
          <w:color w:val="000000"/>
        </w:rPr>
        <w:t xml:space="preserve"> Ronald (Wilson) </w:t>
      </w:r>
      <w:r w:rsidRPr="00C7722F">
        <w:rPr>
          <w:rFonts w:ascii="Calibri" w:eastAsia="Times New Roman" w:hAnsi="Calibri" w:cs="Calibri"/>
          <w:b/>
          <w:bCs/>
          <w:color w:val="000000"/>
          <w:u w:val="single"/>
        </w:rPr>
        <w:t>Reagan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In 1986, President Reagan ordered the bombing of this country. This country claimed that one of the people killed was the daughter of its leader, </w:t>
      </w:r>
      <w:r w:rsidRPr="00C7722F">
        <w:rPr>
          <w:rFonts w:ascii="Calibri" w:eastAsia="Times New Roman" w:hAnsi="Calibri" w:cs="Calibri"/>
          <w:color w:val="BF0040"/>
        </w:rPr>
        <w:t>Muammar Gaddafi [MOO-ah-mar gah-DAH-fee]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(State of) </w:t>
      </w:r>
      <w:r w:rsidRPr="00C7722F">
        <w:rPr>
          <w:rFonts w:ascii="Calibri" w:eastAsia="Times New Roman" w:hAnsi="Calibri" w:cs="Calibri"/>
          <w:b/>
          <w:bCs/>
          <w:color w:val="000000"/>
          <w:u w:val="single"/>
        </w:rPr>
        <w:t xml:space="preserve">Libya </w:t>
      </w:r>
      <w:r w:rsidRPr="00C7722F">
        <w:rPr>
          <w:rFonts w:ascii="Calibri" w:eastAsia="Times New Roman" w:hAnsi="Calibri" w:cs="Calibri"/>
          <w:color w:val="000000"/>
        </w:rPr>
        <w:t xml:space="preserve">or (Dawlat) </w:t>
      </w:r>
      <w:r w:rsidRPr="00C7722F">
        <w:rPr>
          <w:rFonts w:ascii="Calibri" w:eastAsia="Times New Roman" w:hAnsi="Calibri" w:cs="Calibri"/>
          <w:b/>
          <w:bCs/>
          <w:color w:val="000000"/>
          <w:u w:val="single"/>
        </w:rPr>
        <w:t>Libiya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While in office, Reagan pushed for the development of this system—nicknamed “Star Wars”—that would block nuclear missiles. It was researched but never implemented.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Strategic Defense Initiative</w:t>
      </w:r>
      <w:r w:rsidRPr="00194623">
        <w:rPr>
          <w:rFonts w:ascii="Calibri" w:eastAsia="Times New Roman" w:hAnsi="Calibri" w:cs="Calibri"/>
          <w:b/>
          <w:bCs/>
          <w:color w:val="00000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SDI</w:t>
      </w:r>
      <w:r w:rsidRPr="00C7722F">
        <w:rPr>
          <w:rFonts w:ascii="Calibri" w:eastAsia="Times New Roman" w:hAnsi="Calibri" w:cs="Calibri"/>
          <w:b/>
          <w:bCs/>
          <w:color w:val="000000"/>
        </w:rPr>
        <w:t xml:space="preserve"> </w:t>
      </w:r>
    </w:p>
    <w:p w14:paraId="7BBA1190" w14:textId="23886FB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FDD35A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8. </w:t>
      </w:r>
      <w:r w:rsidRPr="00C7722F">
        <w:rPr>
          <w:rFonts w:ascii="Calibri" w:eastAsia="Times New Roman" w:hAnsi="Calibri" w:cs="Calibri"/>
          <w:color w:val="000000"/>
        </w:rPr>
        <w:tab/>
        <w:t>Elvin Jones played this instrument in the John Coltrane quartet.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percussion instrument that is typically played in a set with cymbals.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drum</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drum </w:t>
      </w:r>
      <w:r w:rsidRPr="00C7722F">
        <w:rPr>
          <w:rFonts w:ascii="Calibri" w:eastAsia="Times New Roman" w:hAnsi="Calibri" w:cs="Calibri"/>
          <w:color w:val="000000"/>
        </w:rPr>
        <w:t xml:space="preserve">kit or </w:t>
      </w:r>
      <w:r w:rsidRPr="00C7722F">
        <w:rPr>
          <w:rFonts w:ascii="Calibri" w:eastAsia="Times New Roman" w:hAnsi="Calibri" w:cs="Calibri"/>
          <w:b/>
          <w:bCs/>
          <w:color w:val="000000"/>
          <w:u w:val="single"/>
        </w:rPr>
        <w:t xml:space="preserve">drum </w:t>
      </w:r>
      <w:r w:rsidRPr="00C7722F">
        <w:rPr>
          <w:rFonts w:ascii="Calibri" w:eastAsia="Times New Roman" w:hAnsi="Calibri" w:cs="Calibri"/>
          <w:color w:val="000000"/>
        </w:rPr>
        <w:t xml:space="preserve">set [or </w:t>
      </w:r>
      <w:r w:rsidRPr="00C7722F">
        <w:rPr>
          <w:rFonts w:ascii="Calibri" w:eastAsia="Times New Roman" w:hAnsi="Calibri" w:cs="Calibri"/>
          <w:b/>
          <w:bCs/>
          <w:color w:val="000000"/>
          <w:u w:val="single"/>
        </w:rPr>
        <w:t>trap</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trap </w:t>
      </w:r>
      <w:r w:rsidRPr="00C7722F">
        <w:rPr>
          <w:rFonts w:ascii="Calibri" w:eastAsia="Times New Roman" w:hAnsi="Calibri" w:cs="Calibri"/>
          <w:color w:val="000000"/>
        </w:rPr>
        <w:t xml:space="preserve">kit or </w:t>
      </w:r>
      <w:r w:rsidRPr="00C7722F">
        <w:rPr>
          <w:rFonts w:ascii="Calibri" w:eastAsia="Times New Roman" w:hAnsi="Calibri" w:cs="Calibri"/>
          <w:b/>
          <w:bCs/>
          <w:color w:val="000000"/>
          <w:u w:val="single"/>
        </w:rPr>
        <w:t xml:space="preserve">trap </w:t>
      </w:r>
      <w:r w:rsidRPr="00C7722F">
        <w:rPr>
          <w:rFonts w:ascii="Calibri" w:eastAsia="Times New Roman" w:hAnsi="Calibri" w:cs="Calibri"/>
          <w:color w:val="000000"/>
        </w:rPr>
        <w:t>set]</w:t>
      </w:r>
      <w:r>
        <w:rPr>
          <w:rFonts w:ascii="Calibri" w:eastAsia="Times New Roman" w:hAnsi="Calibri" w:cs="Calibri"/>
          <w:color w:val="000000"/>
        </w:rPr>
        <w:br/>
        <w:t>[10]</w:t>
      </w:r>
      <w:r w:rsidRPr="00C7722F">
        <w:rPr>
          <w:rFonts w:ascii="Calibri" w:eastAsia="Times New Roman" w:hAnsi="Calibri" w:cs="Calibri"/>
          <w:color w:val="000000"/>
        </w:rPr>
        <w:t xml:space="preserve"> This drummer led the Jazz Messengers for many years. He was the drummer on the album </w:t>
      </w:r>
      <w:r w:rsidRPr="00C7722F">
        <w:rPr>
          <w:rFonts w:ascii="Calibri" w:eastAsia="Times New Roman" w:hAnsi="Calibri" w:cs="Calibri"/>
          <w:i/>
          <w:iCs/>
          <w:color w:val="000000"/>
        </w:rPr>
        <w:t>Moanin’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Art(hur) </w:t>
      </w:r>
      <w:r w:rsidRPr="00C7722F">
        <w:rPr>
          <w:rFonts w:ascii="Calibri" w:eastAsia="Times New Roman" w:hAnsi="Calibri" w:cs="Calibri"/>
          <w:b/>
          <w:bCs/>
          <w:color w:val="000000"/>
          <w:u w:val="single"/>
        </w:rPr>
        <w:t>Blakey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Blakey was considered the leader in the hard type of this kind of jazz with a three-letter name.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bop</w:t>
      </w:r>
      <w:r w:rsidRPr="00C7722F">
        <w:rPr>
          <w:rFonts w:ascii="Calibri" w:eastAsia="Times New Roman" w:hAnsi="Calibri" w:cs="Calibri"/>
          <w:b/>
          <w:bCs/>
          <w:color w:val="000000"/>
        </w:rPr>
        <w:t xml:space="preserve"> </w:t>
      </w:r>
    </w:p>
    <w:p w14:paraId="450BFFE4" w14:textId="73836C6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460045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This person wrote the book </w:t>
      </w:r>
      <w:r w:rsidRPr="00C7722F">
        <w:rPr>
          <w:rFonts w:ascii="Calibri" w:eastAsia="Times New Roman" w:hAnsi="Calibri" w:cs="Calibri"/>
          <w:i/>
          <w:iCs/>
          <w:color w:val="000000"/>
        </w:rPr>
        <w:t>The Origin of Continents and Oceans</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person credited with the theories of tectonic plates and continental drift.</w:t>
      </w:r>
      <w:r>
        <w:rPr>
          <w:rFonts w:ascii="Calibri" w:eastAsia="Times New Roman" w:hAnsi="Calibri" w:cs="Calibri"/>
          <w:color w:val="000000"/>
        </w:rPr>
        <w:br/>
        <w:t>ANSWER:</w:t>
      </w:r>
      <w:r w:rsidRPr="00C7722F">
        <w:rPr>
          <w:rFonts w:ascii="Calibri" w:eastAsia="Times New Roman" w:hAnsi="Calibri" w:cs="Calibri"/>
          <w:color w:val="000000"/>
        </w:rPr>
        <w:t xml:space="preserve"> Alfred </w:t>
      </w:r>
      <w:r w:rsidRPr="00C7722F">
        <w:rPr>
          <w:rFonts w:ascii="Calibri" w:eastAsia="Times New Roman" w:hAnsi="Calibri" w:cs="Calibri"/>
          <w:b/>
          <w:bCs/>
          <w:color w:val="BF0040"/>
          <w:u w:val="single"/>
        </w:rPr>
        <w:t xml:space="preserve">Wegener </w:t>
      </w:r>
      <w:r w:rsidRPr="00C7722F">
        <w:rPr>
          <w:rFonts w:ascii="Calibri" w:eastAsia="Times New Roman" w:hAnsi="Calibri" w:cs="Calibri"/>
          <w:color w:val="BF0040"/>
        </w:rPr>
        <w:t>[</w:t>
      </w:r>
      <w:r w:rsidRPr="00C7722F">
        <w:rPr>
          <w:rFonts w:ascii="Calibri" w:eastAsia="Times New Roman" w:hAnsi="Calibri" w:cs="Calibri"/>
          <w:b/>
          <w:bCs/>
          <w:color w:val="BF0040"/>
          <w:u w:val="single"/>
        </w:rPr>
        <w:t>VAY-guh-nur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Wegener gave this name to the supercontinent that existed 300 million years ago and was surrounded by the ocean </w:t>
      </w:r>
      <w:r w:rsidRPr="00C7722F">
        <w:rPr>
          <w:rFonts w:ascii="Calibri" w:eastAsia="Times New Roman" w:hAnsi="Calibri" w:cs="Calibri"/>
          <w:color w:val="BF0040"/>
        </w:rPr>
        <w:t>Panthalassa [pan-thuh-LASS-uh]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Pangaea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pan-JEE-uh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Support for Wegener’s theories grew decades after his death with the study of these zones with many earthquakes that are named after a Japanese and an American scientist.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Wadati-Benioff </w:t>
      </w:r>
      <w:r w:rsidRPr="00C7722F">
        <w:rPr>
          <w:rFonts w:ascii="Calibri" w:eastAsia="Times New Roman" w:hAnsi="Calibri" w:cs="Calibri"/>
          <w:color w:val="000000"/>
        </w:rPr>
        <w:t>seismic zones [accept names in either order]</w:t>
      </w:r>
    </w:p>
    <w:p w14:paraId="35AEB49C" w14:textId="033CF69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2941C3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William Pitt the Elder and Lord North served as prime minister under this king.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king of Great Britain during the American Revolutionary War.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George III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George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George III allied Britain with Prussia to win this war that was fought at the same time as the French and Indian War, Third Silesian War, and Third Carnatic War.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Seven Years</w:t>
      </w:r>
      <w:r w:rsidRPr="00C7722F">
        <w:rPr>
          <w:rFonts w:ascii="Calibri" w:eastAsia="Times New Roman" w:hAnsi="Calibri" w:cs="Calibri"/>
          <w:color w:val="000000"/>
        </w:rPr>
        <w:t xml:space="preserve">’ War </w:t>
      </w:r>
      <w:r>
        <w:rPr>
          <w:rFonts w:ascii="Calibri" w:eastAsia="Times New Roman" w:hAnsi="Calibri" w:cs="Calibri"/>
          <w:color w:val="000000"/>
        </w:rPr>
        <w:br/>
        <w:t>[10]</w:t>
      </w:r>
      <w:r w:rsidRPr="00C7722F">
        <w:rPr>
          <w:rFonts w:ascii="Calibri" w:eastAsia="Times New Roman" w:hAnsi="Calibri" w:cs="Calibri"/>
          <w:color w:val="000000"/>
        </w:rPr>
        <w:t xml:space="preserve"> This Irish member of parliament was very critical of George III’s treatment of the American colonies in his “American Taxation” and “Conciliation with America” speeches.</w:t>
      </w:r>
      <w:r>
        <w:rPr>
          <w:rFonts w:ascii="Calibri" w:eastAsia="Times New Roman" w:hAnsi="Calibri" w:cs="Calibri"/>
          <w:color w:val="000000"/>
        </w:rPr>
        <w:br/>
        <w:t>ANSWER:</w:t>
      </w:r>
      <w:r w:rsidRPr="00C7722F">
        <w:rPr>
          <w:rFonts w:ascii="Calibri" w:eastAsia="Times New Roman" w:hAnsi="Calibri" w:cs="Calibri"/>
          <w:color w:val="000000"/>
        </w:rPr>
        <w:t xml:space="preserve"> Edmund </w:t>
      </w:r>
      <w:r w:rsidRPr="00C7722F">
        <w:rPr>
          <w:rFonts w:ascii="Calibri" w:eastAsia="Times New Roman" w:hAnsi="Calibri" w:cs="Calibri"/>
          <w:b/>
          <w:bCs/>
          <w:color w:val="000000"/>
          <w:u w:val="single"/>
        </w:rPr>
        <w:t>Burke</w:t>
      </w:r>
      <w:r w:rsidRPr="00C7722F">
        <w:rPr>
          <w:rFonts w:ascii="Calibri" w:eastAsia="Times New Roman" w:hAnsi="Calibri" w:cs="Calibri"/>
          <w:b/>
          <w:bCs/>
          <w:color w:val="000000"/>
        </w:rPr>
        <w:t xml:space="preserve"> </w:t>
      </w:r>
    </w:p>
    <w:p w14:paraId="2E0F2504" w14:textId="64DE40D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70AEE8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This sculpture was originally part of a work showing scenes from the </w:t>
      </w:r>
      <w:r w:rsidRPr="00C7722F">
        <w:rPr>
          <w:rFonts w:ascii="Calibri" w:eastAsia="Times New Roman" w:hAnsi="Calibri" w:cs="Calibri"/>
          <w:i/>
          <w:iCs/>
          <w:color w:val="000000"/>
        </w:rPr>
        <w:t>Inferno</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sculpture that represented </w:t>
      </w:r>
      <w:r w:rsidRPr="00C7722F">
        <w:rPr>
          <w:rFonts w:ascii="Calibri" w:eastAsia="Times New Roman" w:hAnsi="Calibri" w:cs="Calibri"/>
          <w:color w:val="BF0040"/>
        </w:rPr>
        <w:t xml:space="preserve">Dante [DAHN-tay] </w:t>
      </w:r>
      <w:r w:rsidRPr="00C7722F">
        <w:rPr>
          <w:rFonts w:ascii="Calibri" w:eastAsia="Times New Roman" w:hAnsi="Calibri" w:cs="Calibri"/>
          <w:color w:val="000000"/>
        </w:rPr>
        <w:t xml:space="preserve">and was part of </w:t>
      </w:r>
      <w:r w:rsidRPr="00C7722F">
        <w:rPr>
          <w:rFonts w:ascii="Calibri" w:eastAsia="Times New Roman" w:hAnsi="Calibri" w:cs="Calibri"/>
          <w:i/>
          <w:iCs/>
          <w:color w:val="000000"/>
        </w:rPr>
        <w:t>The Gates of Hell</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Thinker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Le </w:t>
      </w:r>
      <w:r w:rsidRPr="00C7722F">
        <w:rPr>
          <w:rFonts w:ascii="Calibri" w:eastAsia="Times New Roman" w:hAnsi="Calibri" w:cs="Calibri"/>
          <w:b/>
          <w:bCs/>
          <w:i/>
          <w:iCs/>
          <w:color w:val="000000"/>
          <w:u w:val="single"/>
        </w:rPr>
        <w:t>Penseur</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French artist sculpted </w:t>
      </w:r>
      <w:r w:rsidRPr="00C7722F">
        <w:rPr>
          <w:rFonts w:ascii="Calibri" w:eastAsia="Times New Roman" w:hAnsi="Calibri" w:cs="Calibri"/>
          <w:i/>
          <w:iCs/>
          <w:color w:val="000000"/>
        </w:rPr>
        <w:t>The Thinker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(François) Auguste (René) </w:t>
      </w:r>
      <w:r w:rsidRPr="00C7722F">
        <w:rPr>
          <w:rFonts w:ascii="Calibri" w:eastAsia="Times New Roman" w:hAnsi="Calibri" w:cs="Calibri"/>
          <w:b/>
          <w:bCs/>
          <w:color w:val="BF0040"/>
          <w:u w:val="single"/>
        </w:rPr>
        <w:t xml:space="preserve">Rodin </w:t>
      </w:r>
      <w:r w:rsidRPr="00C7722F">
        <w:rPr>
          <w:rFonts w:ascii="Calibri" w:eastAsia="Times New Roman" w:hAnsi="Calibri" w:cs="Calibri"/>
          <w:color w:val="BF0040"/>
        </w:rPr>
        <w:t xml:space="preserve">[oh-goost </w:t>
      </w:r>
      <w:r w:rsidRPr="00C7722F">
        <w:rPr>
          <w:rFonts w:ascii="Calibri" w:eastAsia="Times New Roman" w:hAnsi="Calibri" w:cs="Calibri"/>
          <w:b/>
          <w:bCs/>
          <w:color w:val="BF0040"/>
          <w:u w:val="single"/>
        </w:rPr>
        <w:t>roh-dan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Rodin had a relationship with this woman who was his student and model. She sculpted </w:t>
      </w:r>
      <w:r w:rsidRPr="00C7722F">
        <w:rPr>
          <w:rFonts w:ascii="Calibri" w:eastAsia="Times New Roman" w:hAnsi="Calibri" w:cs="Calibri"/>
          <w:i/>
          <w:iCs/>
          <w:color w:val="000000"/>
        </w:rPr>
        <w:t xml:space="preserve">The Waltz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Mature Age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Camille (Rosalie) </w:t>
      </w:r>
      <w:r w:rsidRPr="00C7722F">
        <w:rPr>
          <w:rFonts w:ascii="Calibri" w:eastAsia="Times New Roman" w:hAnsi="Calibri" w:cs="Calibri"/>
          <w:b/>
          <w:bCs/>
          <w:color w:val="000000"/>
          <w:u w:val="single"/>
        </w:rPr>
        <w:t>Claudel</w:t>
      </w:r>
      <w:r w:rsidRPr="00C7722F">
        <w:rPr>
          <w:rFonts w:ascii="Calibri" w:eastAsia="Times New Roman" w:hAnsi="Calibri" w:cs="Calibri"/>
          <w:b/>
          <w:bCs/>
          <w:color w:val="000000"/>
        </w:rPr>
        <w:t xml:space="preserve"> </w:t>
      </w:r>
    </w:p>
    <w:p w14:paraId="7E918332" w14:textId="2A521FA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96E742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A February 2022 Bloomberg report ranked this country's currency, the cedi ["seedy"], as having the worst exchange rate outlook in Africa.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country also ranked as Africa's most corrupt by Transparency International. The president of this English-speaking country is longtime New Patriotic Party head Nana Akufo-Addo.</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Ghana</w:t>
      </w:r>
      <w:r>
        <w:rPr>
          <w:rFonts w:ascii="Calibri" w:eastAsia="Times New Roman" w:hAnsi="Calibri" w:cs="Calibri"/>
          <w:color w:val="000000"/>
        </w:rPr>
        <w:br/>
        <w:t>[10]</w:t>
      </w:r>
      <w:r w:rsidRPr="00C7722F">
        <w:rPr>
          <w:rFonts w:ascii="Calibri" w:eastAsia="Times New Roman" w:hAnsi="Calibri" w:cs="Calibri"/>
          <w:color w:val="000000"/>
        </w:rPr>
        <w:t xml:space="preserve"> Ghana's chief export, by far, is this precious metal which as of March 2022 sold for $1940 per troy ounce.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gold</w:t>
      </w:r>
      <w:r>
        <w:rPr>
          <w:rFonts w:ascii="Calibri" w:eastAsia="Times New Roman" w:hAnsi="Calibri" w:cs="Calibri"/>
          <w:color w:val="000000"/>
        </w:rPr>
        <w:br/>
        <w:t>[10]</w:t>
      </w:r>
      <w:r w:rsidRPr="00C7722F">
        <w:rPr>
          <w:rFonts w:ascii="Calibri" w:eastAsia="Times New Roman" w:hAnsi="Calibri" w:cs="Calibri"/>
          <w:color w:val="000000"/>
        </w:rPr>
        <w:t xml:space="preserve"> Ghana's next two most valuable exports are a fuel whose price is set by OPEC and an agricultural ingredient whose world supply is mostly produced in Ghana and neighboring Côte d'Ivoire. Name both products.</w:t>
      </w:r>
      <w:r>
        <w:rPr>
          <w:rFonts w:ascii="Calibri" w:eastAsia="Times New Roman" w:hAnsi="Calibri" w:cs="Calibri"/>
          <w:color w:val="000000"/>
        </w:rPr>
        <w:br/>
        <w:t>ANSWER:</w:t>
      </w:r>
      <w:r w:rsidRPr="00C7722F">
        <w:rPr>
          <w:rFonts w:ascii="Calibri" w:eastAsia="Times New Roman" w:hAnsi="Calibri" w:cs="Calibri"/>
          <w:color w:val="000000"/>
        </w:rPr>
        <w:t xml:space="preserve"> crude </w:t>
      </w:r>
      <w:r w:rsidRPr="00C7722F">
        <w:rPr>
          <w:rFonts w:ascii="Calibri" w:eastAsia="Times New Roman" w:hAnsi="Calibri" w:cs="Calibri"/>
          <w:b/>
          <w:bCs/>
          <w:color w:val="000000"/>
          <w:u w:val="single"/>
        </w:rPr>
        <w:t>oil</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petroleum</w:t>
      </w:r>
      <w:r w:rsidRPr="00C7722F">
        <w:rPr>
          <w:rFonts w:ascii="Calibri" w:eastAsia="Times New Roman" w:hAnsi="Calibri" w:cs="Calibri"/>
          <w:color w:val="000000"/>
        </w:rPr>
        <w:t xml:space="preserve">; do not accept "gasoline"] and </w:t>
      </w:r>
      <w:r w:rsidRPr="00C7722F">
        <w:rPr>
          <w:rFonts w:ascii="Calibri" w:eastAsia="Times New Roman" w:hAnsi="Calibri" w:cs="Calibri"/>
          <w:b/>
          <w:bCs/>
          <w:color w:val="000000"/>
          <w:u w:val="single"/>
        </w:rPr>
        <w:t>cocoa</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cacao</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cocoa</w:t>
      </w:r>
      <w:r w:rsidRPr="00C7722F">
        <w:rPr>
          <w:rFonts w:ascii="Calibri" w:eastAsia="Times New Roman" w:hAnsi="Calibri" w:cs="Calibri"/>
          <w:color w:val="000000"/>
        </w:rPr>
        <w:t xml:space="preserve"> beans; do not accept "chocolate"] [accept answers in either order]</w:t>
      </w:r>
    </w:p>
    <w:p w14:paraId="166656D1" w14:textId="2AF8ABE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D6A1F2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This country’s first supreme leader was Kim Il-sung.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communist country that is between China and the Demilitarized Zone.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North Korea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Democratic People’s Republic of Korea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DPRK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Choson</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Korea</w:t>
      </w:r>
      <w:r w:rsidRPr="00C7722F">
        <w:rPr>
          <w:rFonts w:ascii="Calibri" w:eastAsia="Times New Roman" w:hAnsi="Calibri" w:cs="Calibri"/>
          <w:color w:val="000000"/>
        </w:rPr>
        <w:t>; do not accept “Republic of Korea” or “South Korea”]</w:t>
      </w:r>
      <w:r>
        <w:rPr>
          <w:rFonts w:ascii="Calibri" w:eastAsia="Times New Roman" w:hAnsi="Calibri" w:cs="Calibri"/>
          <w:color w:val="000000"/>
        </w:rPr>
        <w:br/>
        <w:t>[10]</w:t>
      </w:r>
      <w:r w:rsidRPr="00C7722F">
        <w:rPr>
          <w:rFonts w:ascii="Calibri" w:eastAsia="Times New Roman" w:hAnsi="Calibri" w:cs="Calibri"/>
          <w:color w:val="000000"/>
        </w:rPr>
        <w:t xml:space="preserve"> In 1968, North Korea captured this U.S. ship and held the crew hostage for 11 months.</w:t>
      </w:r>
      <w:r>
        <w:rPr>
          <w:rFonts w:ascii="Calibri" w:eastAsia="Times New Roman" w:hAnsi="Calibri" w:cs="Calibri"/>
          <w:color w:val="000000"/>
        </w:rPr>
        <w:br/>
        <w:t>ANSWER:</w:t>
      </w:r>
      <w:r w:rsidRPr="00C7722F">
        <w:rPr>
          <w:rFonts w:ascii="Calibri" w:eastAsia="Times New Roman" w:hAnsi="Calibri" w:cs="Calibri"/>
          <w:color w:val="000000"/>
        </w:rPr>
        <w:t xml:space="preserve"> USS </w:t>
      </w:r>
      <w:r w:rsidRPr="00C7722F">
        <w:rPr>
          <w:rFonts w:ascii="Calibri" w:eastAsia="Times New Roman" w:hAnsi="Calibri" w:cs="Calibri"/>
          <w:b/>
          <w:bCs/>
          <w:i/>
          <w:iCs/>
          <w:color w:val="000000"/>
          <w:u w:val="single"/>
        </w:rPr>
        <w:t>Pueblo</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In 1985, North Korea announced that it would join this treaty, though it was not in compliance and withdrew in 2003. There are 190 other countries that have joined this treaty.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Non Proliferation </w:t>
      </w:r>
      <w:r w:rsidRPr="00C7722F">
        <w:rPr>
          <w:rFonts w:ascii="Calibri" w:eastAsia="Times New Roman" w:hAnsi="Calibri" w:cs="Calibri"/>
          <w:color w:val="000000"/>
        </w:rPr>
        <w:t xml:space="preserve">of Nuclear Weapons [or Nuclear </w:t>
      </w:r>
      <w:r w:rsidRPr="00C7722F">
        <w:rPr>
          <w:rFonts w:ascii="Calibri" w:eastAsia="Times New Roman" w:hAnsi="Calibri" w:cs="Calibri"/>
          <w:b/>
          <w:bCs/>
          <w:color w:val="000000"/>
          <w:u w:val="single"/>
        </w:rPr>
        <w:t xml:space="preserve">Non Proliferation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NPT</w:t>
      </w:r>
      <w:r w:rsidRPr="00C7722F">
        <w:rPr>
          <w:rFonts w:ascii="Calibri" w:eastAsia="Times New Roman" w:hAnsi="Calibri" w:cs="Calibri"/>
          <w:color w:val="000000"/>
          <w:u w:val="single"/>
        </w:rPr>
        <w:t>]</w:t>
      </w:r>
    </w:p>
    <w:p w14:paraId="65C40866" w14:textId="42DA270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3B17F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Water is called the “universal” substance of this type.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a liquid in which a </w:t>
      </w:r>
      <w:r w:rsidRPr="00C7722F">
        <w:rPr>
          <w:rFonts w:ascii="Calibri" w:eastAsia="Times New Roman" w:hAnsi="Calibri" w:cs="Calibri"/>
          <w:color w:val="BF0040"/>
        </w:rPr>
        <w:t xml:space="preserve">solute [SAHL-yoot] </w:t>
      </w:r>
      <w:r w:rsidRPr="00C7722F">
        <w:rPr>
          <w:rFonts w:ascii="Calibri" w:eastAsia="Times New Roman" w:hAnsi="Calibri" w:cs="Calibri"/>
          <w:color w:val="000000"/>
        </w:rPr>
        <w:t>is dissolved.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solvent</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compound with chemical formula </w:t>
      </w:r>
      <w:r w:rsidRPr="00C7722F">
        <w:rPr>
          <w:rFonts w:ascii="Calibri" w:eastAsia="Times New Roman" w:hAnsi="Calibri" w:cs="Calibri"/>
          <w:color w:val="BF0040"/>
        </w:rPr>
        <w:t>C</w:t>
      </w:r>
      <w:r w:rsidRPr="00C7722F">
        <w:rPr>
          <w:rFonts w:ascii="Calibri" w:eastAsia="Times New Roman" w:hAnsi="Calibri" w:cs="Calibri"/>
          <w:color w:val="BF0040"/>
          <w:sz w:val="26"/>
          <w:szCs w:val="26"/>
          <w:vertAlign w:val="subscript"/>
        </w:rPr>
        <w:t xml:space="preserve">6 </w:t>
      </w:r>
      <w:r w:rsidRPr="00C7722F">
        <w:rPr>
          <w:rFonts w:ascii="Calibri" w:eastAsia="Times New Roman" w:hAnsi="Calibri" w:cs="Calibri"/>
          <w:color w:val="BF0040"/>
        </w:rPr>
        <w:t>H</w:t>
      </w:r>
      <w:r w:rsidRPr="00C7722F">
        <w:rPr>
          <w:rFonts w:ascii="Calibri" w:eastAsia="Times New Roman" w:hAnsi="Calibri" w:cs="Calibri"/>
          <w:color w:val="BF0040"/>
          <w:sz w:val="26"/>
          <w:szCs w:val="26"/>
          <w:vertAlign w:val="subscript"/>
        </w:rPr>
        <w:t xml:space="preserve">6 </w:t>
      </w:r>
      <w:r w:rsidRPr="00C7722F">
        <w:rPr>
          <w:rFonts w:ascii="Calibri" w:eastAsia="Times New Roman" w:hAnsi="Calibri" w:cs="Calibri"/>
          <w:color w:val="BF0040"/>
        </w:rPr>
        <w:t xml:space="preserve">[“C six H six”] </w:t>
      </w:r>
      <w:r w:rsidRPr="00C7722F">
        <w:rPr>
          <w:rFonts w:ascii="Calibri" w:eastAsia="Times New Roman" w:hAnsi="Calibri" w:cs="Calibri"/>
          <w:color w:val="000000"/>
        </w:rPr>
        <w:t xml:space="preserve">used to be a common solvent, but its use has largely been replaced by </w:t>
      </w:r>
      <w:r w:rsidRPr="00C7722F">
        <w:rPr>
          <w:rFonts w:ascii="Calibri" w:eastAsia="Times New Roman" w:hAnsi="Calibri" w:cs="Calibri"/>
          <w:color w:val="BF0040"/>
        </w:rPr>
        <w:t xml:space="preserve">toluene [TAHL-yoo-een] </w:t>
      </w:r>
      <w:r w:rsidRPr="00C7722F">
        <w:rPr>
          <w:rFonts w:ascii="Calibri" w:eastAsia="Times New Roman" w:hAnsi="Calibri" w:cs="Calibri"/>
          <w:color w:val="000000"/>
        </w:rPr>
        <w:t xml:space="preserve">because this compound causes cancer.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benzene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Many alcohols are used as solvents, including this one with chemical formula </w:t>
      </w:r>
      <w:r w:rsidRPr="00C7722F">
        <w:rPr>
          <w:rFonts w:ascii="Calibri" w:eastAsia="Times New Roman" w:hAnsi="Calibri" w:cs="Calibri"/>
          <w:color w:val="BF0040"/>
        </w:rPr>
        <w:t>C</w:t>
      </w:r>
      <w:r w:rsidRPr="00C7722F">
        <w:rPr>
          <w:rFonts w:ascii="Calibri" w:eastAsia="Times New Roman" w:hAnsi="Calibri" w:cs="Calibri"/>
          <w:color w:val="BF0040"/>
          <w:sz w:val="26"/>
          <w:szCs w:val="26"/>
          <w:vertAlign w:val="subscript"/>
        </w:rPr>
        <w:t xml:space="preserve">3 </w:t>
      </w:r>
      <w:r w:rsidRPr="00C7722F">
        <w:rPr>
          <w:rFonts w:ascii="Calibri" w:eastAsia="Times New Roman" w:hAnsi="Calibri" w:cs="Calibri"/>
          <w:color w:val="BF0040"/>
        </w:rPr>
        <w:t>H</w:t>
      </w:r>
      <w:r w:rsidRPr="00C7722F">
        <w:rPr>
          <w:rFonts w:ascii="Calibri" w:eastAsia="Times New Roman" w:hAnsi="Calibri" w:cs="Calibri"/>
          <w:color w:val="BF0040"/>
          <w:sz w:val="26"/>
          <w:szCs w:val="26"/>
          <w:vertAlign w:val="subscript"/>
        </w:rPr>
        <w:t>8</w:t>
      </w:r>
      <w:r w:rsidRPr="00C7722F">
        <w:rPr>
          <w:rFonts w:ascii="Calibri" w:eastAsia="Times New Roman" w:hAnsi="Calibri" w:cs="Calibri"/>
          <w:color w:val="BF0040"/>
        </w:rPr>
        <w:t xml:space="preserve">O [“C three H eight O”] </w:t>
      </w:r>
      <w:r w:rsidRPr="00C7722F">
        <w:rPr>
          <w:rFonts w:ascii="Calibri" w:eastAsia="Times New Roman" w:hAnsi="Calibri" w:cs="Calibri"/>
          <w:color w:val="000000"/>
        </w:rPr>
        <w:t xml:space="preserve">that is commonly used as rubbing alcohol.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isopropyl </w:t>
      </w:r>
      <w:r w:rsidRPr="00C7722F">
        <w:rPr>
          <w:rFonts w:ascii="Calibri" w:eastAsia="Times New Roman" w:hAnsi="Calibri" w:cs="Calibri"/>
          <w:color w:val="000000"/>
        </w:rPr>
        <w:t xml:space="preserve">alcohol [or </w:t>
      </w:r>
      <w:r w:rsidRPr="00C7722F">
        <w:rPr>
          <w:rFonts w:ascii="Calibri" w:eastAsia="Times New Roman" w:hAnsi="Calibri" w:cs="Calibri"/>
          <w:b/>
          <w:bCs/>
          <w:color w:val="000000"/>
          <w:u w:val="single"/>
        </w:rPr>
        <w:t xml:space="preserve">propan-2-ol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isopropanol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2-propanol</w:t>
      </w:r>
      <w:r w:rsidRPr="00C7722F">
        <w:rPr>
          <w:rFonts w:ascii="Calibri" w:eastAsia="Times New Roman" w:hAnsi="Calibri" w:cs="Calibri"/>
          <w:color w:val="000000"/>
          <w:u w:val="single"/>
        </w:rPr>
        <w:t>]</w:t>
      </w:r>
    </w:p>
    <w:p w14:paraId="7D8F6DEB" w14:textId="7550F2D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512C93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Much of this novel is about the twins Estha and Rahel.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an untouchable named </w:t>
      </w:r>
      <w:r w:rsidRPr="00C7722F">
        <w:rPr>
          <w:rFonts w:ascii="Calibri" w:eastAsia="Times New Roman" w:hAnsi="Calibri" w:cs="Calibri"/>
          <w:color w:val="BF0040"/>
        </w:rPr>
        <w:t xml:space="preserve">Velutha [veh-LOO-thuh] </w:t>
      </w:r>
      <w:r w:rsidRPr="00C7722F">
        <w:rPr>
          <w:rFonts w:ascii="Calibri" w:eastAsia="Times New Roman" w:hAnsi="Calibri" w:cs="Calibri"/>
          <w:color w:val="000000"/>
        </w:rPr>
        <w:t xml:space="preserve">is killed after having an affair with Ammu.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God of Small Things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 xml:space="preserve">The God of Small Things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The Ministry of Utmost Happiness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Arundhati [uh-ROON-duh-tee] </w:t>
      </w:r>
      <w:r w:rsidRPr="00C7722F">
        <w:rPr>
          <w:rFonts w:ascii="Calibri" w:eastAsia="Times New Roman" w:hAnsi="Calibri" w:cs="Calibri"/>
          <w:b/>
          <w:bCs/>
          <w:color w:val="000000"/>
          <w:u w:val="single"/>
        </w:rPr>
        <w:t>Roy</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i/>
          <w:iCs/>
          <w:color w:val="000000"/>
        </w:rPr>
        <w:t xml:space="preserve">The God of Small Things </w:t>
      </w:r>
      <w:r w:rsidRPr="00C7722F">
        <w:rPr>
          <w:rFonts w:ascii="Calibri" w:eastAsia="Times New Roman" w:hAnsi="Calibri" w:cs="Calibri"/>
          <w:color w:val="000000"/>
        </w:rPr>
        <w:t xml:space="preserve">shows the negative consequences of the caste system in this country where Arundhati Roy lives.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India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Bharat </w:t>
      </w:r>
      <w:r w:rsidRPr="00C7722F">
        <w:rPr>
          <w:rFonts w:ascii="Calibri" w:eastAsia="Times New Roman" w:hAnsi="Calibri" w:cs="Calibri"/>
          <w:color w:val="000000"/>
        </w:rPr>
        <w:t>Ganarajya]</w:t>
      </w:r>
    </w:p>
    <w:p w14:paraId="55F58D49" w14:textId="0409650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CBE8AF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This movement shares its name with a 1961 album by Ornette Coleman.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Albert Ayler and Sun Ra were important musicians in the development of what style of extreme improvisation that often abandoned predictable chord changes or tempos entirely?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free jazz</w:t>
      </w:r>
      <w:r>
        <w:rPr>
          <w:rFonts w:ascii="Calibri" w:eastAsia="Times New Roman" w:hAnsi="Calibri" w:cs="Calibri"/>
          <w:color w:val="000000"/>
        </w:rPr>
        <w:br/>
        <w:t>[10]</w:t>
      </w:r>
      <w:r w:rsidRPr="00C7722F">
        <w:rPr>
          <w:rFonts w:ascii="Calibri" w:eastAsia="Times New Roman" w:hAnsi="Calibri" w:cs="Calibri"/>
          <w:color w:val="000000"/>
        </w:rPr>
        <w:t xml:space="preserve"> Free jazz exponents such as Cecil Taylor and Paul Bley primarily played this instrument. Count Basie and Bill Evans also played this 88-key instrument.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piano</w:t>
      </w:r>
      <w:r>
        <w:rPr>
          <w:rFonts w:ascii="Calibri" w:eastAsia="Times New Roman" w:hAnsi="Calibri" w:cs="Calibri"/>
          <w:color w:val="000000"/>
        </w:rPr>
        <w:br/>
        <w:t>[10]</w:t>
      </w:r>
      <w:r w:rsidRPr="00C7722F">
        <w:rPr>
          <w:rFonts w:ascii="Calibri" w:eastAsia="Times New Roman" w:hAnsi="Calibri" w:cs="Calibri"/>
          <w:color w:val="000000"/>
        </w:rPr>
        <w:t xml:space="preserve"> This free jazz saxophonist, who called his 1960s and 70s albums such as </w:t>
      </w:r>
      <w:r w:rsidRPr="00C7722F">
        <w:rPr>
          <w:rFonts w:ascii="Calibri" w:eastAsia="Times New Roman" w:hAnsi="Calibri" w:cs="Calibri"/>
          <w:i/>
          <w:iCs/>
          <w:color w:val="000000"/>
        </w:rPr>
        <w:t>Karma</w:t>
      </w:r>
      <w:r w:rsidRPr="00C7722F">
        <w:rPr>
          <w:rFonts w:ascii="Calibri" w:eastAsia="Times New Roman" w:hAnsi="Calibri" w:cs="Calibri"/>
          <w:color w:val="000000"/>
        </w:rPr>
        <w:t xml:space="preserve"> "spiritual jazz," had an unexpected crossover hit in 2021 when he collaborated with Floating Points and the London Symphony Orchestra on the album </w:t>
      </w:r>
      <w:r w:rsidRPr="00C7722F">
        <w:rPr>
          <w:rFonts w:ascii="Calibri" w:eastAsia="Times New Roman" w:hAnsi="Calibri" w:cs="Calibri"/>
          <w:i/>
          <w:iCs/>
          <w:color w:val="000000"/>
        </w:rPr>
        <w:t>Promises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Pharoah </w:t>
      </w:r>
      <w:r w:rsidRPr="00C7722F">
        <w:rPr>
          <w:rFonts w:ascii="Calibri" w:eastAsia="Times New Roman" w:hAnsi="Calibri" w:cs="Calibri"/>
          <w:b/>
          <w:bCs/>
          <w:color w:val="000000"/>
          <w:u w:val="single"/>
        </w:rPr>
        <w:t>Sanders</w:t>
      </w:r>
      <w:r w:rsidRPr="00C7722F">
        <w:rPr>
          <w:rFonts w:ascii="Calibri" w:eastAsia="Times New Roman" w:hAnsi="Calibri" w:cs="Calibri"/>
          <w:color w:val="000000"/>
        </w:rPr>
        <w:t xml:space="preserve"> [or Farrell </w:t>
      </w:r>
      <w:r w:rsidRPr="00C7722F">
        <w:rPr>
          <w:rFonts w:ascii="Calibri" w:eastAsia="Times New Roman" w:hAnsi="Calibri" w:cs="Calibri"/>
          <w:b/>
          <w:bCs/>
          <w:color w:val="000000"/>
          <w:u w:val="single"/>
        </w:rPr>
        <w:t>Sanders</w:t>
      </w:r>
      <w:r w:rsidRPr="00C7722F">
        <w:rPr>
          <w:rFonts w:ascii="Calibri" w:eastAsia="Times New Roman" w:hAnsi="Calibri" w:cs="Calibri"/>
          <w:color w:val="000000"/>
        </w:rPr>
        <w:t>]</w:t>
      </w:r>
    </w:p>
    <w:p w14:paraId="54449C07" w14:textId="182049E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4E5F7D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One of the characters in this novel storms out of the room after saying “I shall be as dirty as I please: and I like to be dirty, and I will be dirty.”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Heathcliff gets upset after being compared to the Linton children.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Wuthering Heights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Name the author of </w:t>
      </w:r>
      <w:r w:rsidRPr="00C7722F">
        <w:rPr>
          <w:rFonts w:ascii="Calibri" w:eastAsia="Times New Roman" w:hAnsi="Calibri" w:cs="Calibri"/>
          <w:i/>
          <w:iCs/>
          <w:color w:val="000000"/>
        </w:rPr>
        <w:t>Wuthering Heights</w:t>
      </w:r>
      <w:r w:rsidRPr="00C7722F">
        <w:rPr>
          <w:rFonts w:ascii="Calibri" w:eastAsia="Times New Roman" w:hAnsi="Calibri" w:cs="Calibri"/>
          <w:color w:val="000000"/>
        </w:rPr>
        <w:t>. Her sisters Charlotte and Anne also wrote.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w:t>
      </w:r>
      <w:r w:rsidRPr="00C7722F">
        <w:rPr>
          <w:rFonts w:ascii="Calibri" w:eastAsia="Times New Roman" w:hAnsi="Calibri" w:cs="Calibri"/>
          <w:color w:val="000000"/>
          <w:u w:val="single"/>
        </w:rPr>
        <w:t>m</w:t>
      </w:r>
      <w:r w:rsidRPr="00C7722F">
        <w:rPr>
          <w:rFonts w:ascii="Calibri" w:eastAsia="Times New Roman" w:hAnsi="Calibri" w:cs="Calibri"/>
          <w:color w:val="000000"/>
        </w:rPr>
        <w:t xml:space="preserve">ily </w:t>
      </w:r>
      <w:r w:rsidRPr="00C7722F">
        <w:rPr>
          <w:rFonts w:ascii="Calibri" w:eastAsia="Times New Roman" w:hAnsi="Calibri" w:cs="Calibri"/>
          <w:b/>
          <w:bCs/>
          <w:color w:val="000000"/>
          <w:u w:val="single"/>
        </w:rPr>
        <w:t xml:space="preserve">Brontë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E</w:t>
      </w:r>
      <w:r w:rsidRPr="00C7722F">
        <w:rPr>
          <w:rFonts w:ascii="Calibri" w:eastAsia="Times New Roman" w:hAnsi="Calibri" w:cs="Calibri"/>
          <w:color w:val="000000"/>
          <w:u w:val="single"/>
        </w:rPr>
        <w:t>l</w:t>
      </w:r>
      <w:r w:rsidRPr="00C7722F">
        <w:rPr>
          <w:rFonts w:ascii="Calibri" w:eastAsia="Times New Roman" w:hAnsi="Calibri" w:cs="Calibri"/>
          <w:color w:val="000000"/>
        </w:rPr>
        <w:t xml:space="preserve">lis </w:t>
      </w:r>
      <w:r w:rsidRPr="00C7722F">
        <w:rPr>
          <w:rFonts w:ascii="Calibri" w:eastAsia="Times New Roman" w:hAnsi="Calibri" w:cs="Calibri"/>
          <w:b/>
          <w:bCs/>
          <w:color w:val="000000"/>
          <w:u w:val="single"/>
        </w:rPr>
        <w:t>Bell</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 xml:space="preserve">Emily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Brontë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Ellis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Bell</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In </w:t>
      </w:r>
      <w:r w:rsidRPr="00C7722F">
        <w:rPr>
          <w:rFonts w:ascii="Calibri" w:eastAsia="Times New Roman" w:hAnsi="Calibri" w:cs="Calibri"/>
          <w:i/>
          <w:iCs/>
          <w:color w:val="000000"/>
        </w:rPr>
        <w:t>Wuthering Heights</w:t>
      </w:r>
      <w:r w:rsidRPr="00C7722F">
        <w:rPr>
          <w:rFonts w:ascii="Calibri" w:eastAsia="Times New Roman" w:hAnsi="Calibri" w:cs="Calibri"/>
          <w:color w:val="000000"/>
        </w:rPr>
        <w:t xml:space="preserve">, Lockwood finds this first name scratched into paint, followed by three different last names.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Catherine </w:t>
      </w:r>
      <w:r w:rsidRPr="00C7722F">
        <w:rPr>
          <w:rFonts w:ascii="Calibri" w:eastAsia="Times New Roman" w:hAnsi="Calibri" w:cs="Calibri"/>
          <w:color w:val="000000"/>
        </w:rPr>
        <w:t>[do not accept variants]</w:t>
      </w:r>
    </w:p>
    <w:p w14:paraId="3C294A31" w14:textId="66DA4FE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5624308"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For 10 points each, name these important locations in rap music:</w:t>
      </w:r>
      <w:r>
        <w:rPr>
          <w:rFonts w:ascii="Calibri" w:eastAsia="Times New Roman" w:hAnsi="Calibri" w:cs="Calibri"/>
          <w:color w:val="000000"/>
        </w:rPr>
        <w:br/>
        <w:t>[10]</w:t>
      </w:r>
      <w:r w:rsidRPr="00C7722F">
        <w:rPr>
          <w:rFonts w:ascii="Calibri" w:eastAsia="Times New Roman" w:hAnsi="Calibri" w:cs="Calibri"/>
          <w:color w:val="000000"/>
        </w:rPr>
        <w:t xml:space="preserve"> This city in Los Angeles County was home to Coolio and Kendrick Lamar. N.W.A. released an album called "Straight Out Of" this part of south L.A.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Compton</w:t>
      </w:r>
      <w:r>
        <w:rPr>
          <w:rFonts w:ascii="Calibri" w:eastAsia="Times New Roman" w:hAnsi="Calibri" w:cs="Calibri"/>
          <w:color w:val="000000"/>
        </w:rPr>
        <w:br/>
        <w:t>[10]</w:t>
      </w:r>
      <w:r w:rsidRPr="00C7722F">
        <w:rPr>
          <w:rFonts w:ascii="Calibri" w:eastAsia="Times New Roman" w:hAnsi="Calibri" w:cs="Calibri"/>
          <w:color w:val="000000"/>
        </w:rPr>
        <w:t xml:space="preserve"> After immigrating from Morocco, French Montana was raised in this borough of New York, which is also where Fred the Godson, Kemba, and Cardi B grew up.</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Bronx</w:t>
      </w:r>
      <w:r>
        <w:rPr>
          <w:rFonts w:ascii="Calibri" w:eastAsia="Times New Roman" w:hAnsi="Calibri" w:cs="Calibri"/>
          <w:color w:val="000000"/>
        </w:rPr>
        <w:br/>
        <w:t>[10]</w:t>
      </w:r>
      <w:r w:rsidRPr="00C7722F">
        <w:rPr>
          <w:rFonts w:ascii="Calibri" w:eastAsia="Times New Roman" w:hAnsi="Calibri" w:cs="Calibri"/>
          <w:color w:val="000000"/>
        </w:rPr>
        <w:t xml:space="preserve"> A major nexus of contemporary hip--hop is this city's metro area, where Migos and Outkast began.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Atlanta</w:t>
      </w:r>
      <w:r w:rsidRPr="00C7722F">
        <w:rPr>
          <w:rFonts w:ascii="Calibri" w:eastAsia="Times New Roman" w:hAnsi="Calibri" w:cs="Calibri"/>
          <w:color w:val="000000"/>
        </w:rPr>
        <w:t>, Georgia</w:t>
      </w:r>
    </w:p>
    <w:p w14:paraId="4C7EFD79" w14:textId="502E065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5B265C5"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The speaker of this poem tells inanimate objects “Stay where you are until our backs are turned!”. </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ends with the quote “Good fences make good neighbors.” For 10 points each:</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Mending Wall</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American poet wrote “Mending Wall”. He read his poem “The Gift Outright” at President Kennedy’s inauguration. </w:t>
      </w:r>
      <w:r>
        <w:rPr>
          <w:rFonts w:ascii="Calibri" w:eastAsia="Times New Roman" w:hAnsi="Calibri" w:cs="Calibri"/>
          <w:color w:val="000000"/>
        </w:rPr>
        <w:br/>
        <w:t>ANSWER:</w:t>
      </w:r>
      <w:r w:rsidRPr="00C7722F">
        <w:rPr>
          <w:rFonts w:ascii="Calibri" w:eastAsia="Times New Roman" w:hAnsi="Calibri" w:cs="Calibri"/>
          <w:color w:val="000000"/>
        </w:rPr>
        <w:t xml:space="preserve"> Robert (Lee) </w:t>
      </w:r>
      <w:r w:rsidRPr="00C7722F">
        <w:rPr>
          <w:rFonts w:ascii="Calibri" w:eastAsia="Times New Roman" w:hAnsi="Calibri" w:cs="Calibri"/>
          <w:b/>
          <w:bCs/>
          <w:color w:val="000000"/>
          <w:u w:val="single"/>
        </w:rPr>
        <w:t>Frost</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What is the last word in Robert Frost’s poem “The Road Not Taken”? The rest of the line is “And that has made all the…”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difference</w:t>
      </w:r>
      <w:r w:rsidRPr="00C7722F">
        <w:rPr>
          <w:rFonts w:ascii="Calibri" w:eastAsia="Times New Roman" w:hAnsi="Calibri" w:cs="Calibri"/>
          <w:b/>
          <w:bCs/>
          <w:color w:val="000000"/>
        </w:rPr>
        <w:t xml:space="preserve"> </w:t>
      </w:r>
    </w:p>
    <w:p w14:paraId="22FA1CE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7F70492" w14:textId="77777777" w:rsidR="00A738F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In this type of circuit, the power source supplies electromotive force that forms a sine wave when graphed against time.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type of circuit contrasted with a direct current circuit.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alternating</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current circuit or </w:t>
      </w:r>
      <w:r w:rsidRPr="00C7722F">
        <w:rPr>
          <w:rFonts w:ascii="Calibri" w:eastAsia="Times New Roman" w:hAnsi="Calibri" w:cs="Calibri"/>
          <w:b/>
          <w:bCs/>
          <w:color w:val="000000"/>
          <w:u w:val="single"/>
        </w:rPr>
        <w:t xml:space="preserve">AC </w:t>
      </w:r>
      <w:r w:rsidRPr="00C7722F">
        <w:rPr>
          <w:rFonts w:ascii="Calibri" w:eastAsia="Times New Roman" w:hAnsi="Calibri" w:cs="Calibri"/>
          <w:color w:val="000000"/>
        </w:rPr>
        <w:t xml:space="preserve">circuit </w:t>
      </w:r>
      <w:r>
        <w:rPr>
          <w:rFonts w:ascii="Calibri" w:eastAsia="Times New Roman" w:hAnsi="Calibri" w:cs="Calibri"/>
          <w:color w:val="000000"/>
        </w:rPr>
        <w:br/>
        <w:t>[10]</w:t>
      </w:r>
      <w:r w:rsidRPr="00C7722F">
        <w:rPr>
          <w:rFonts w:ascii="Calibri" w:eastAsia="Times New Roman" w:hAnsi="Calibri" w:cs="Calibri"/>
          <w:color w:val="000000"/>
        </w:rPr>
        <w:t xml:space="preserve"> Alternating current allows voltage to be stepped up or down using one of these devices that contains primary and secondary windings.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transformer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voltage in an alternating current circuit is often calculated using this type of average. For a sine wave, its result is the amplitude over the square root of 2.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root-mean-square </w:t>
      </w:r>
      <w:r w:rsidRPr="00C7722F">
        <w:rPr>
          <w:rFonts w:ascii="Calibri" w:eastAsia="Times New Roman" w:hAnsi="Calibri" w:cs="Calibri"/>
          <w:color w:val="000000"/>
        </w:rPr>
        <w:t xml:space="preserve">average or </w:t>
      </w:r>
      <w:r w:rsidRPr="00C7722F">
        <w:rPr>
          <w:rFonts w:ascii="Calibri" w:eastAsia="Times New Roman" w:hAnsi="Calibri" w:cs="Calibri"/>
          <w:b/>
          <w:bCs/>
          <w:color w:val="000000"/>
          <w:u w:val="single"/>
        </w:rPr>
        <w:t xml:space="preserve">RMS </w:t>
      </w:r>
      <w:r w:rsidRPr="00C7722F">
        <w:rPr>
          <w:rFonts w:ascii="Calibri" w:eastAsia="Times New Roman" w:hAnsi="Calibri" w:cs="Calibri"/>
          <w:color w:val="000000"/>
        </w:rPr>
        <w:t>average</w:t>
      </w:r>
    </w:p>
    <w:p w14:paraId="1D59C698" w14:textId="77777777" w:rsidR="00A738F2" w:rsidRDefault="00A738F2">
      <w:pPr>
        <w:rPr>
          <w:rFonts w:ascii="Calibri" w:eastAsia="Times New Roman" w:hAnsi="Calibri" w:cs="Calibri"/>
          <w:color w:val="000000"/>
        </w:rPr>
      </w:pPr>
      <w:r>
        <w:rPr>
          <w:rFonts w:ascii="Calibri" w:eastAsia="Times New Roman" w:hAnsi="Calibri" w:cs="Calibri"/>
          <w:color w:val="000000"/>
        </w:rPr>
        <w:br w:type="page"/>
      </w:r>
    </w:p>
    <w:p w14:paraId="5FABEE79" w14:textId="77777777" w:rsidR="00A738F2" w:rsidRP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738F2">
        <w:rPr>
          <w:rFonts w:ascii="Calibri" w:eastAsia="Times New Roman" w:hAnsi="Calibri" w:cs="Calibri"/>
          <w:b/>
          <w:bCs/>
          <w:color w:val="000000"/>
        </w:rPr>
        <w:lastRenderedPageBreak/>
        <w:t>Extras</w:t>
      </w:r>
    </w:p>
    <w:p w14:paraId="2EAA220A" w14:textId="77777777" w:rsidR="00A738F2" w:rsidRDefault="00A738F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0B66CD4" w14:textId="61E87A5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This operation can be understood as repeated multiplication.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operation usually written by putting a number or expression as a superscript.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exponent</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ation (accept taking </w:t>
      </w:r>
      <w:r w:rsidRPr="00C7722F">
        <w:rPr>
          <w:rFonts w:ascii="Calibri" w:eastAsia="Times New Roman" w:hAnsi="Calibri" w:cs="Calibri"/>
          <w:b/>
          <w:bCs/>
          <w:color w:val="000000"/>
          <w:u w:val="single"/>
        </w:rPr>
        <w:t>power</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Find the value of 8 raised to the 4</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3 power.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16</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inverse of an exponential function is a logarithmic function. Find the logarithm, base 16, of 4.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 xml:space="preserve">2 </w:t>
      </w:r>
      <w:r w:rsidRPr="00C7722F">
        <w:rPr>
          <w:rFonts w:ascii="Calibri" w:eastAsia="Times New Roman" w:hAnsi="Calibri" w:cs="Calibri"/>
          <w:color w:val="000000"/>
        </w:rPr>
        <w:t>or 0</w:t>
      </w:r>
      <w:r w:rsidRPr="00C7722F">
        <w:rPr>
          <w:rFonts w:ascii="Calibri" w:eastAsia="Times New Roman" w:hAnsi="Calibri" w:cs="Calibri"/>
          <w:b/>
          <w:bCs/>
          <w:color w:val="000000"/>
          <w:u w:val="single"/>
        </w:rPr>
        <w:t>.5</w:t>
      </w:r>
      <w:r w:rsidRPr="00C7722F">
        <w:rPr>
          <w:rFonts w:ascii="Calibri" w:eastAsia="Times New Roman" w:hAnsi="Calibri" w:cs="Calibri"/>
          <w:b/>
          <w:bCs/>
          <w:color w:val="000000"/>
        </w:rPr>
        <w:t xml:space="preserve"> </w:t>
      </w:r>
    </w:p>
    <w:p w14:paraId="78F2B4DD" w14:textId="1EFE54B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A770BE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The </w:t>
      </w:r>
      <w:r w:rsidRPr="00C7722F">
        <w:rPr>
          <w:rFonts w:ascii="Calibri" w:eastAsia="Times New Roman" w:hAnsi="Calibri" w:cs="Calibri"/>
          <w:color w:val="BF0040"/>
        </w:rPr>
        <w:t xml:space="preserve">asymptotes [“ASS-imp-totes”] </w:t>
      </w:r>
      <w:r w:rsidRPr="00C7722F">
        <w:rPr>
          <w:rFonts w:ascii="Calibri" w:eastAsia="Times New Roman" w:hAnsi="Calibri" w:cs="Calibri"/>
          <w:color w:val="000000"/>
        </w:rPr>
        <w:t>on the graph of this function are the same as the asymptotes on the graph of the co</w:t>
      </w:r>
      <w:r w:rsidRPr="00C7722F">
        <w:rPr>
          <w:rFonts w:ascii="Calibri" w:eastAsia="Times New Roman" w:hAnsi="Calibri" w:cs="Calibri"/>
          <w:i/>
          <w:iCs/>
          <w:color w:val="000000"/>
        </w:rPr>
        <w:t>·</w:t>
      </w:r>
      <w:r w:rsidRPr="00C7722F">
        <w:rPr>
          <w:rFonts w:ascii="Calibri" w:eastAsia="Times New Roman" w:hAnsi="Calibri" w:cs="Calibri"/>
          <w:color w:val="000000"/>
        </w:rPr>
        <w:t>tangent function.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reciprocal of the sine function.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w:t>
      </w:r>
      <w:r w:rsidRPr="00C7722F">
        <w:rPr>
          <w:rFonts w:ascii="Calibri" w:eastAsia="Times New Roman" w:hAnsi="Calibri" w:cs="Calibri"/>
          <w:i/>
          <w:iCs/>
          <w:color w:val="000000"/>
          <w:u w:val="single"/>
        </w:rPr>
        <w:t>·</w:t>
      </w:r>
      <w:r w:rsidRPr="00C7722F">
        <w:rPr>
          <w:rFonts w:ascii="Calibri" w:eastAsia="Times New Roman" w:hAnsi="Calibri" w:cs="Calibri"/>
          <w:b/>
          <w:bCs/>
          <w:color w:val="000000"/>
          <w:u w:val="single"/>
        </w:rPr>
        <w:t xml:space="preserve">secant </w:t>
      </w:r>
      <w:r w:rsidRPr="00C7722F">
        <w:rPr>
          <w:rFonts w:ascii="Calibri" w:eastAsia="Times New Roman" w:hAnsi="Calibri" w:cs="Calibri"/>
          <w:color w:val="000000"/>
        </w:rPr>
        <w:t xml:space="preserve">function [accept </w:t>
      </w:r>
      <w:r w:rsidRPr="00C7722F">
        <w:rPr>
          <w:rFonts w:ascii="Calibri" w:eastAsia="Times New Roman" w:hAnsi="Calibri" w:cs="Calibri"/>
          <w:b/>
          <w:bCs/>
          <w:color w:val="000000"/>
          <w:u w:val="single"/>
        </w:rPr>
        <w:t>csc</w:t>
      </w:r>
      <w:r w:rsidRPr="00C7722F">
        <w:rPr>
          <w:rFonts w:ascii="Calibri" w:eastAsia="Times New Roman" w:hAnsi="Calibri" w:cs="Calibri"/>
          <w:color w:val="000000"/>
        </w:rPr>
        <w:t xml:space="preserve">; do not prompt on “secant”; accept answers that additionally mention a variable] </w:t>
      </w:r>
      <w:r>
        <w:rPr>
          <w:rFonts w:ascii="Calibri" w:eastAsia="Times New Roman" w:hAnsi="Calibri" w:cs="Calibri"/>
          <w:color w:val="000000"/>
        </w:rPr>
        <w:br/>
        <w:t>[10]</w:t>
      </w:r>
      <w:r w:rsidRPr="00C7722F">
        <w:rPr>
          <w:rFonts w:ascii="Calibri" w:eastAsia="Times New Roman" w:hAnsi="Calibri" w:cs="Calibri"/>
          <w:color w:val="000000"/>
        </w:rPr>
        <w:t xml:space="preserve"> Find the smallest positive input that causes the cosecant function to be undefined. Give your answer in radians. </w:t>
      </w:r>
      <w:r>
        <w:rPr>
          <w:rFonts w:ascii="Calibri" w:eastAsia="Times New Roman" w:hAnsi="Calibri" w:cs="Calibri"/>
          <w:color w:val="000000"/>
        </w:rPr>
        <w:br/>
        <w:t>ANSWER:</w:t>
      </w:r>
      <w:r w:rsidRPr="00C7722F">
        <w:rPr>
          <w:rFonts w:ascii="Calibri" w:eastAsia="Times New Roman" w:hAnsi="Calibri" w:cs="Calibri"/>
          <w:color w:val="000000"/>
        </w:rPr>
        <w:t xml:space="preserve"> (one) </w:t>
      </w:r>
      <w:r w:rsidRPr="00C7722F">
        <w:rPr>
          <w:rFonts w:ascii="Calibri" w:eastAsia="Times New Roman" w:hAnsi="Calibri" w:cs="Calibri"/>
          <w:b/>
          <w:bCs/>
          <w:color w:val="000000"/>
          <w:u w:val="single"/>
        </w:rPr>
        <w:t xml:space="preserve">pi </w:t>
      </w:r>
      <w:r w:rsidRPr="00C7722F">
        <w:rPr>
          <w:rFonts w:ascii="Calibri" w:eastAsia="Times New Roman" w:hAnsi="Calibri" w:cs="Calibri"/>
          <w:color w:val="000000"/>
        </w:rPr>
        <w:t xml:space="preserve">[do not accept any other number times pi] </w:t>
      </w:r>
      <w:r>
        <w:rPr>
          <w:rFonts w:ascii="Calibri" w:eastAsia="Times New Roman" w:hAnsi="Calibri" w:cs="Calibri"/>
          <w:color w:val="000000"/>
        </w:rPr>
        <w:br/>
        <w:t>[10]</w:t>
      </w:r>
      <w:r w:rsidRPr="00C7722F">
        <w:rPr>
          <w:rFonts w:ascii="Calibri" w:eastAsia="Times New Roman" w:hAnsi="Calibri" w:cs="Calibri"/>
          <w:color w:val="000000"/>
        </w:rPr>
        <w:t xml:space="preserve"> Find the smallest positive </w:t>
      </w:r>
      <w:r w:rsidRPr="00C7722F">
        <w:rPr>
          <w:rFonts w:ascii="Calibri" w:eastAsia="Times New Roman" w:hAnsi="Calibri" w:cs="Calibri"/>
          <w:i/>
          <w:iCs/>
          <w:color w:val="000000"/>
        </w:rPr>
        <w:t>x</w:t>
      </w:r>
      <w:r w:rsidRPr="00C7722F">
        <w:rPr>
          <w:rFonts w:ascii="Calibri" w:eastAsia="Times New Roman" w:hAnsi="Calibri" w:cs="Calibri"/>
          <w:color w:val="000000"/>
        </w:rPr>
        <w:t>-intercept of the graph of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plus the cosecant of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Again, give your answer in radians.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pi over 6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1</w:t>
      </w:r>
      <w:r w:rsidRPr="00C7722F">
        <w:rPr>
          <w:rFonts w:ascii="Calibri" w:eastAsia="Times New Roman" w:hAnsi="Calibri" w:cs="Calibri"/>
          <w:b/>
          <w:bCs/>
          <w:i/>
          <w:iCs/>
          <w:color w:val="000000"/>
          <w:u w:val="single"/>
        </w:rPr>
        <w:t>/</w:t>
      </w:r>
      <w:r w:rsidRPr="00C7722F">
        <w:rPr>
          <w:rFonts w:ascii="Calibri" w:eastAsia="Times New Roman" w:hAnsi="Calibri" w:cs="Calibri"/>
          <w:b/>
          <w:bCs/>
          <w:color w:val="000000"/>
          <w:u w:val="single"/>
        </w:rPr>
        <w:t xml:space="preserve">6 pi </w:t>
      </w:r>
      <w:r w:rsidRPr="00C7722F">
        <w:rPr>
          <w:rFonts w:ascii="Calibri" w:eastAsia="Times New Roman" w:hAnsi="Calibri" w:cs="Calibri"/>
          <w:color w:val="000000"/>
        </w:rPr>
        <w:t>[accept either answer followed by zero] 11</w:t>
      </w:r>
    </w:p>
    <w:p w14:paraId="2C094446" w14:textId="19788D2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40FDBC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With this type of variation, the value of one variable goes up when another goes down.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type of variation expressed as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w:t>
      </w:r>
      <w:r w:rsidRPr="00C7722F">
        <w:rPr>
          <w:rFonts w:ascii="Calibri" w:eastAsia="Times New Roman" w:hAnsi="Calibri" w:cs="Calibri"/>
          <w:i/>
          <w:iCs/>
          <w:color w:val="000000"/>
        </w:rPr>
        <w:t xml:space="preserve">k </w:t>
      </w:r>
      <w:r w:rsidRPr="00C7722F">
        <w:rPr>
          <w:rFonts w:ascii="Calibri" w:eastAsia="Times New Roman" w:hAnsi="Calibri" w:cs="Calibri"/>
          <w:color w:val="000000"/>
        </w:rPr>
        <w:t xml:space="preserve">over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where </w:t>
      </w:r>
      <w:r w:rsidRPr="00C7722F">
        <w:rPr>
          <w:rFonts w:ascii="Calibri" w:eastAsia="Times New Roman" w:hAnsi="Calibri" w:cs="Calibri"/>
          <w:i/>
          <w:iCs/>
          <w:color w:val="000000"/>
        </w:rPr>
        <w:t xml:space="preserve">k </w:t>
      </w:r>
      <w:r w:rsidRPr="00C7722F">
        <w:rPr>
          <w:rFonts w:ascii="Calibri" w:eastAsia="Times New Roman" w:hAnsi="Calibri" w:cs="Calibri"/>
          <w:color w:val="000000"/>
        </w:rPr>
        <w:t>is a constant.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inverse </w:t>
      </w:r>
      <w:r w:rsidRPr="00C7722F">
        <w:rPr>
          <w:rFonts w:ascii="Calibri" w:eastAsia="Times New Roman" w:hAnsi="Calibri" w:cs="Calibri"/>
          <w:color w:val="000000"/>
        </w:rPr>
        <w:t xml:space="preserve">variation or varying </w:t>
      </w:r>
      <w:r w:rsidRPr="00C7722F">
        <w:rPr>
          <w:rFonts w:ascii="Calibri" w:eastAsia="Times New Roman" w:hAnsi="Calibri" w:cs="Calibri"/>
          <w:b/>
          <w:bCs/>
          <w:color w:val="000000"/>
          <w:u w:val="single"/>
        </w:rPr>
        <w:t>inverse</w:t>
      </w:r>
      <w:r w:rsidRPr="00C7722F">
        <w:rPr>
          <w:rFonts w:ascii="Calibri" w:eastAsia="Times New Roman" w:hAnsi="Calibri" w:cs="Calibri"/>
          <w:color w:val="000000"/>
          <w:u w:val="single"/>
        </w:rPr>
        <w:t>l</w:t>
      </w:r>
      <w:r w:rsidRPr="00C7722F">
        <w:rPr>
          <w:rFonts w:ascii="Calibri" w:eastAsia="Times New Roman" w:hAnsi="Calibri" w:cs="Calibri"/>
          <w:color w:val="000000"/>
        </w:rPr>
        <w:t xml:space="preserve">y or </w:t>
      </w:r>
      <w:r w:rsidRPr="00C7722F">
        <w:rPr>
          <w:rFonts w:ascii="Calibri" w:eastAsia="Times New Roman" w:hAnsi="Calibri" w:cs="Calibri"/>
          <w:b/>
          <w:bCs/>
          <w:color w:val="000000"/>
          <w:u w:val="single"/>
        </w:rPr>
        <w:t xml:space="preserve">indirect </w:t>
      </w:r>
      <w:r w:rsidRPr="00C7722F">
        <w:rPr>
          <w:rFonts w:ascii="Calibri" w:eastAsia="Times New Roman" w:hAnsi="Calibri" w:cs="Calibri"/>
          <w:color w:val="000000"/>
        </w:rPr>
        <w:t xml:space="preserve">variation or varying </w:t>
      </w:r>
      <w:r w:rsidRPr="00C7722F">
        <w:rPr>
          <w:rFonts w:ascii="Calibri" w:eastAsia="Times New Roman" w:hAnsi="Calibri" w:cs="Calibri"/>
          <w:b/>
          <w:bCs/>
          <w:color w:val="000000"/>
          <w:u w:val="single"/>
        </w:rPr>
        <w:t>indirect</w:t>
      </w:r>
      <w:r w:rsidRPr="00C7722F">
        <w:rPr>
          <w:rFonts w:ascii="Calibri" w:eastAsia="Times New Roman" w:hAnsi="Calibri" w:cs="Calibri"/>
          <w:color w:val="000000"/>
          <w:u w:val="single"/>
        </w:rPr>
        <w:t>l</w:t>
      </w:r>
      <w:r w:rsidRPr="00C7722F">
        <w:rPr>
          <w:rFonts w:ascii="Calibri" w:eastAsia="Times New Roman" w:hAnsi="Calibri" w:cs="Calibri"/>
          <w:color w:val="000000"/>
        </w:rPr>
        <w:t xml:space="preserve">y [do not prompt on “direct”] </w:t>
      </w:r>
      <w:r>
        <w:rPr>
          <w:rFonts w:ascii="Calibri" w:eastAsia="Times New Roman" w:hAnsi="Calibri" w:cs="Calibri"/>
          <w:color w:val="000000"/>
        </w:rPr>
        <w:br/>
        <w:t>[10]</w:t>
      </w:r>
      <w:r w:rsidRPr="00C7722F">
        <w:rPr>
          <w:rFonts w:ascii="Calibri" w:eastAsia="Times New Roman" w:hAnsi="Calibri" w:cs="Calibri"/>
          <w:color w:val="000000"/>
        </w:rPr>
        <w:t xml:space="preserve"> If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varies inversely with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10 when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5, find the value of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when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1.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50</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If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varies inversely with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squared, and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equals 10 when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5, find the value of </w:t>
      </w:r>
      <w:r w:rsidRPr="00C7722F">
        <w:rPr>
          <w:rFonts w:ascii="Calibri" w:eastAsia="Times New Roman" w:hAnsi="Calibri" w:cs="Calibri"/>
          <w:i/>
          <w:iCs/>
          <w:color w:val="000000"/>
        </w:rPr>
        <w:t xml:space="preserve">y </w:t>
      </w:r>
      <w:r w:rsidRPr="00C7722F">
        <w:rPr>
          <w:rFonts w:ascii="Calibri" w:eastAsia="Times New Roman" w:hAnsi="Calibri" w:cs="Calibri"/>
          <w:color w:val="000000"/>
        </w:rPr>
        <w:t xml:space="preserve">when </w:t>
      </w:r>
      <w:r w:rsidRPr="00C7722F">
        <w:rPr>
          <w:rFonts w:ascii="Calibri" w:eastAsia="Times New Roman" w:hAnsi="Calibri" w:cs="Calibri"/>
          <w:i/>
          <w:iCs/>
          <w:color w:val="000000"/>
        </w:rPr>
        <w:t xml:space="preserve">x </w:t>
      </w:r>
      <w:r w:rsidRPr="00C7722F">
        <w:rPr>
          <w:rFonts w:ascii="Calibri" w:eastAsia="Times New Roman" w:hAnsi="Calibri" w:cs="Calibri"/>
          <w:color w:val="000000"/>
        </w:rPr>
        <w:t xml:space="preserve">equals 1.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250</w:t>
      </w:r>
      <w:r w:rsidRPr="00C7722F">
        <w:rPr>
          <w:rFonts w:ascii="Calibri" w:eastAsia="Times New Roman" w:hAnsi="Calibri" w:cs="Calibri"/>
          <w:b/>
          <w:bCs/>
          <w:color w:val="000000"/>
        </w:rPr>
        <w:t xml:space="preserve"> </w:t>
      </w:r>
    </w:p>
    <w:p w14:paraId="4802324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098AAE0F" w:rsidR="00C7722F" w:rsidRDefault="00C7722F" w:rsidP="008D019D">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These cells are controversial because they are sometimes taken from embryos that were a few days old.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undifferentiated cells that can develop into a variety of different cells, though there are some limits to that ability when these cells are taken from adults.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stem </w:t>
      </w:r>
      <w:r w:rsidRPr="00C7722F">
        <w:rPr>
          <w:rFonts w:ascii="Calibri" w:eastAsia="Times New Roman" w:hAnsi="Calibri" w:cs="Calibri"/>
          <w:color w:val="000000"/>
        </w:rPr>
        <w:t xml:space="preserve">cells </w:t>
      </w:r>
      <w:r>
        <w:rPr>
          <w:rFonts w:ascii="Calibri" w:eastAsia="Times New Roman" w:hAnsi="Calibri" w:cs="Calibri"/>
          <w:color w:val="000000"/>
        </w:rPr>
        <w:br/>
        <w:t>[10]</w:t>
      </w:r>
      <w:r w:rsidRPr="00C7722F">
        <w:rPr>
          <w:rFonts w:ascii="Calibri" w:eastAsia="Times New Roman" w:hAnsi="Calibri" w:cs="Calibri"/>
          <w:color w:val="000000"/>
        </w:rPr>
        <w:t xml:space="preserve"> This term describes the ability of stem cells to become several different cell types.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pluripotency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PLUR-ih-“potency”</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pluripotent </w:t>
      </w:r>
      <w:r w:rsidRPr="00C7722F">
        <w:rPr>
          <w:rFonts w:ascii="Calibri" w:eastAsia="Times New Roman" w:hAnsi="Calibri" w:cs="Calibri"/>
          <w:color w:val="000000"/>
        </w:rPr>
        <w:t>stem cells</w:t>
      </w:r>
      <w:r>
        <w:rPr>
          <w:rFonts w:ascii="Calibri" w:eastAsia="Times New Roman" w:hAnsi="Calibri" w:cs="Calibri"/>
          <w:color w:val="000000"/>
        </w:rPr>
        <w:br/>
        <w:t>[10]</w:t>
      </w:r>
      <w:r w:rsidRPr="00C7722F">
        <w:rPr>
          <w:rFonts w:ascii="Calibri" w:eastAsia="Times New Roman" w:hAnsi="Calibri" w:cs="Calibri"/>
          <w:color w:val="000000"/>
        </w:rPr>
        <w:t xml:space="preserve"> Stem cells have been used to grow these mice that have an inactivated gene.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knockout </w:t>
      </w:r>
      <w:r w:rsidRPr="00C7722F">
        <w:rPr>
          <w:rFonts w:ascii="Calibri" w:eastAsia="Times New Roman" w:hAnsi="Calibri" w:cs="Calibri"/>
          <w:color w:val="000000"/>
        </w:rPr>
        <w:t>mice</w:t>
      </w:r>
    </w:p>
    <w:p w14:paraId="3022DCA4"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ACFF" w14:textId="77777777" w:rsidR="003B7C07" w:rsidRDefault="003B7C07" w:rsidP="009975CE">
      <w:pPr>
        <w:spacing w:after="0" w:line="240" w:lineRule="auto"/>
      </w:pPr>
      <w:r>
        <w:separator/>
      </w:r>
    </w:p>
  </w:endnote>
  <w:endnote w:type="continuationSeparator" w:id="0">
    <w:p w14:paraId="4B0BFB0D" w14:textId="77777777" w:rsidR="003B7C07" w:rsidRDefault="003B7C07"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E31C" w14:textId="77777777" w:rsidR="003B7C07" w:rsidRDefault="003B7C07" w:rsidP="009975CE">
      <w:pPr>
        <w:spacing w:after="0" w:line="240" w:lineRule="auto"/>
      </w:pPr>
      <w:r>
        <w:separator/>
      </w:r>
    </w:p>
  </w:footnote>
  <w:footnote w:type="continuationSeparator" w:id="0">
    <w:p w14:paraId="4493C725" w14:textId="77777777" w:rsidR="003B7C07" w:rsidRDefault="003B7C07"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94623"/>
    <w:rsid w:val="001B62A3"/>
    <w:rsid w:val="001C3836"/>
    <w:rsid w:val="001D6AF6"/>
    <w:rsid w:val="00230E07"/>
    <w:rsid w:val="0028491D"/>
    <w:rsid w:val="002B0E4C"/>
    <w:rsid w:val="00384B28"/>
    <w:rsid w:val="003B7C07"/>
    <w:rsid w:val="003E14AF"/>
    <w:rsid w:val="003E6778"/>
    <w:rsid w:val="00462CA5"/>
    <w:rsid w:val="004A6104"/>
    <w:rsid w:val="005023D2"/>
    <w:rsid w:val="005B2BB0"/>
    <w:rsid w:val="00634DDD"/>
    <w:rsid w:val="006C1C16"/>
    <w:rsid w:val="006D0614"/>
    <w:rsid w:val="007A61F7"/>
    <w:rsid w:val="00860CB8"/>
    <w:rsid w:val="008A138F"/>
    <w:rsid w:val="008C43E3"/>
    <w:rsid w:val="008D019D"/>
    <w:rsid w:val="008E2AFD"/>
    <w:rsid w:val="0099009A"/>
    <w:rsid w:val="009975CE"/>
    <w:rsid w:val="00A50542"/>
    <w:rsid w:val="00A738F2"/>
    <w:rsid w:val="00AC116E"/>
    <w:rsid w:val="00BB4071"/>
    <w:rsid w:val="00BC761F"/>
    <w:rsid w:val="00C42E8F"/>
    <w:rsid w:val="00C7722F"/>
    <w:rsid w:val="00DF7441"/>
    <w:rsid w:val="00F20D14"/>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093383170">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12</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28</cp:revision>
  <dcterms:created xsi:type="dcterms:W3CDTF">2022-03-11T02:44:00Z</dcterms:created>
  <dcterms:modified xsi:type="dcterms:W3CDTF">2022-03-11T16:10:00Z</dcterms:modified>
</cp:coreProperties>
</file>