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D42EE" w14:textId="005D21AD" w:rsidR="00A50542" w:rsidRDefault="00A50542" w:rsidP="00A50542">
      <w:pPr>
        <w:keepNext/>
        <w:keepLines/>
        <w:spacing w:line="240" w:lineRule="auto"/>
        <w:contextualSpacing/>
        <w:rPr>
          <w:b/>
          <w:bCs/>
          <w:sz w:val="30"/>
          <w:szCs w:val="30"/>
        </w:rPr>
      </w:pPr>
      <w:r>
        <w:rPr>
          <w:b/>
          <w:bCs/>
          <w:sz w:val="30"/>
          <w:szCs w:val="30"/>
        </w:rPr>
        <w:t xml:space="preserve">2022 Reinstein Set (VCU Version) – Packet 8 </w:t>
      </w:r>
    </w:p>
    <w:p w14:paraId="432D9A06" w14:textId="77777777" w:rsidR="00A50542" w:rsidRDefault="00A50542" w:rsidP="00A50542">
      <w:pPr>
        <w:keepNext/>
        <w:keepLines/>
        <w:spacing w:line="240" w:lineRule="auto"/>
        <w:contextualSpacing/>
        <w:rPr>
          <w:b/>
          <w:bCs/>
          <w:sz w:val="30"/>
          <w:szCs w:val="30"/>
        </w:rPr>
      </w:pPr>
    </w:p>
    <w:p w14:paraId="477AB1CB" w14:textId="77777777" w:rsidR="00A50542" w:rsidRDefault="00A50542" w:rsidP="00A50542">
      <w:pPr>
        <w:keepNext/>
        <w:keepLines/>
        <w:spacing w:before="40" w:line="240" w:lineRule="auto"/>
        <w:contextualSpacing/>
        <w:rPr>
          <w:b/>
          <w:bCs/>
        </w:rPr>
      </w:pPr>
      <w:r>
        <w:rPr>
          <w:b/>
          <w:bCs/>
        </w:rPr>
        <w:t xml:space="preserve">Tossups </w:t>
      </w:r>
    </w:p>
    <w:p w14:paraId="2A7FC621" w14:textId="77777777" w:rsidR="00A50542" w:rsidRDefault="00A50542"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7C67831" w14:textId="49039BE0" w:rsidR="00C7722F" w:rsidRDefault="00C7722F"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One piece by this composer quotes the funeral march of Beethoven’s </w:t>
      </w:r>
      <w:r w:rsidRPr="00C7722F">
        <w:rPr>
          <w:rFonts w:ascii="Calibri" w:eastAsia="Times New Roman" w:hAnsi="Calibri" w:cs="Calibri"/>
          <w:i/>
          <w:iCs/>
          <w:color w:val="000000"/>
        </w:rPr>
        <w:t xml:space="preserve">Eroica Symphony </w:t>
      </w:r>
      <w:r w:rsidRPr="00C7722F">
        <w:rPr>
          <w:rFonts w:ascii="Calibri" w:eastAsia="Times New Roman" w:hAnsi="Calibri" w:cs="Calibri"/>
          <w:color w:val="000000"/>
        </w:rPr>
        <w:t xml:space="preserve">and was written for 23 solo string instruments. That work was composed at the end of World War II after the destruction of opera houses that had performed this composer’s works. Another work by this composer begins with rising half notes that play C, then G, then C, then two chords followed by percussion. That passage is in the introduction, which is titled “Sunrise” and was used in the film </w:t>
      </w:r>
      <w:r w:rsidRPr="00C7722F">
        <w:rPr>
          <w:rFonts w:ascii="Calibri" w:eastAsia="Times New Roman" w:hAnsi="Calibri" w:cs="Calibri"/>
          <w:i/>
          <w:iCs/>
          <w:color w:val="000000"/>
        </w:rPr>
        <w:t>2001: A Space Odyssey</w:t>
      </w:r>
      <w:r w:rsidRPr="00C7722F">
        <w:rPr>
          <w:rFonts w:ascii="Calibri" w:eastAsia="Times New Roman" w:hAnsi="Calibri" w:cs="Calibri"/>
          <w:color w:val="000000"/>
        </w:rPr>
        <w:t xml:space="preserve">. For 10 points, name this German composer of </w:t>
      </w:r>
      <w:r w:rsidRPr="00C7722F">
        <w:rPr>
          <w:rFonts w:ascii="Calibri" w:eastAsia="Times New Roman" w:hAnsi="Calibri" w:cs="Calibri"/>
          <w:i/>
          <w:iCs/>
          <w:color w:val="000000"/>
        </w:rPr>
        <w:t xml:space="preserve">Metamorphosen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Also sprach Zarathustra</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Richard (Georg) </w:t>
      </w:r>
      <w:r w:rsidRPr="00C7722F">
        <w:rPr>
          <w:rFonts w:ascii="Calibri" w:eastAsia="Times New Roman" w:hAnsi="Calibri" w:cs="Calibri"/>
          <w:b/>
          <w:bCs/>
          <w:color w:val="BF0040"/>
          <w:u w:val="single"/>
        </w:rPr>
        <w:t xml:space="preserve">Strauss </w:t>
      </w:r>
      <w:r w:rsidRPr="00C7722F">
        <w:rPr>
          <w:rFonts w:ascii="Calibri" w:eastAsia="Times New Roman" w:hAnsi="Calibri" w:cs="Calibri"/>
          <w:color w:val="BF0040"/>
        </w:rPr>
        <w:t xml:space="preserve">[REEK-hart shtraoss] </w:t>
      </w:r>
    </w:p>
    <w:p w14:paraId="354262E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2A349C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 xml:space="preserve">This process can be done with silver </w:t>
      </w:r>
      <w:r w:rsidRPr="00C7722F">
        <w:rPr>
          <w:rFonts w:ascii="Calibri" w:eastAsia="Times New Roman" w:hAnsi="Calibri" w:cs="Calibri"/>
          <w:color w:val="BF0040"/>
        </w:rPr>
        <w:t xml:space="preserve">perchlorate [pur-KLOR-“ate”] </w:t>
      </w:r>
      <w:r w:rsidRPr="00C7722F">
        <w:rPr>
          <w:rFonts w:ascii="Calibri" w:eastAsia="Times New Roman" w:hAnsi="Calibri" w:cs="Calibri"/>
          <w:color w:val="000000"/>
        </w:rPr>
        <w:t xml:space="preserve">to </w:t>
      </w:r>
      <w:r w:rsidRPr="00C7722F">
        <w:rPr>
          <w:rFonts w:ascii="Calibri" w:eastAsia="Times New Roman" w:hAnsi="Calibri" w:cs="Calibri"/>
          <w:color w:val="BF0040"/>
        </w:rPr>
        <w:t>poly</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acetylene [PAH-lee-uh-SEE-tuh-leen] </w:t>
      </w:r>
      <w:r w:rsidRPr="00C7722F">
        <w:rPr>
          <w:rFonts w:ascii="Calibri" w:eastAsia="Times New Roman" w:hAnsi="Calibri" w:cs="Calibri"/>
          <w:color w:val="000000"/>
        </w:rPr>
        <w:t xml:space="preserve">to get that material to behave like a metal. This process is often done with boron or phosphorus, because elements with three or five valence electrons improve the efficiency of elements with four valence electrons. The material that this process is done to becomes either an </w:t>
      </w:r>
      <w:r w:rsidRPr="00C7722F">
        <w:rPr>
          <w:rFonts w:ascii="Calibri" w:eastAsia="Times New Roman" w:hAnsi="Calibri" w:cs="Calibri"/>
          <w:i/>
          <w:iCs/>
          <w:color w:val="000000"/>
        </w:rPr>
        <w:t>n</w:t>
      </w:r>
      <w:r w:rsidRPr="00C7722F">
        <w:rPr>
          <w:rFonts w:ascii="Calibri" w:eastAsia="Times New Roman" w:hAnsi="Calibri" w:cs="Calibri"/>
          <w:color w:val="000000"/>
        </w:rPr>
        <w:t xml:space="preserve">-type or a </w:t>
      </w:r>
      <w:r w:rsidRPr="00C7722F">
        <w:rPr>
          <w:rFonts w:ascii="Calibri" w:eastAsia="Times New Roman" w:hAnsi="Calibri" w:cs="Calibri"/>
          <w:i/>
          <w:iCs/>
          <w:color w:val="000000"/>
        </w:rPr>
        <w:t>p</w:t>
      </w:r>
      <w:r w:rsidRPr="00C7722F">
        <w:rPr>
          <w:rFonts w:ascii="Calibri" w:eastAsia="Times New Roman" w:hAnsi="Calibri" w:cs="Calibri"/>
          <w:color w:val="000000"/>
        </w:rPr>
        <w:t xml:space="preserve">-type, depending on whether it becomes more efficient at conducting electrons or holes. This process can increase conductivity by a factor of 1 million. For 10 points, name this purposeful introduction of impurities into a semiconductor crystal. </w:t>
      </w:r>
      <w:r>
        <w:rPr>
          <w:rFonts w:ascii="Calibri" w:eastAsia="Times New Roman" w:hAnsi="Calibri" w:cs="Calibri"/>
          <w:color w:val="000000"/>
        </w:rPr>
        <w:br/>
        <w:t>ANSWER:</w:t>
      </w:r>
      <w:r w:rsidRPr="00C7722F">
        <w:rPr>
          <w:rFonts w:ascii="Calibri" w:eastAsia="Times New Roman" w:hAnsi="Calibri" w:cs="Calibri"/>
          <w:color w:val="000000"/>
        </w:rPr>
        <w:t xml:space="preserve"> semiconductor </w:t>
      </w:r>
      <w:r w:rsidRPr="00C7722F">
        <w:rPr>
          <w:rFonts w:ascii="Calibri" w:eastAsia="Times New Roman" w:hAnsi="Calibri" w:cs="Calibri"/>
          <w:b/>
          <w:bCs/>
          <w:color w:val="000000"/>
          <w:u w:val="single"/>
        </w:rPr>
        <w:t xml:space="preserve">doping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dope</w:t>
      </w:r>
      <w:r w:rsidRPr="00C7722F">
        <w:rPr>
          <w:rFonts w:ascii="Calibri" w:eastAsia="Times New Roman" w:hAnsi="Calibri" w:cs="Calibri"/>
          <w:color w:val="000000"/>
          <w:u w:val="single"/>
        </w:rPr>
        <w:t>d</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dopant</w:t>
      </w:r>
      <w:r w:rsidRPr="00C7722F">
        <w:rPr>
          <w:rFonts w:ascii="Calibri" w:eastAsia="Times New Roman" w:hAnsi="Calibri" w:cs="Calibri"/>
          <w:color w:val="000000"/>
          <w:u w:val="single"/>
        </w:rPr>
        <w:t>]</w:t>
      </w:r>
    </w:p>
    <w:p w14:paraId="6D4512F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D531B95"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Despite being outnumbered, this person was able to win a battle against John de Warenne, Earl of Surrey by trapping enemy troops on and near a narrow bridge, though this person’s ally Andrew Moray was fatally wounded. This person lost the Battle of Happrew, but he was able to escape with his ally Simon Fraser. Much earlier, this person lost the Battle of Falkirk. This hero of the Battle of Stirling Bridge was eventually executed on the orders of Edward I. For 10 points, name this 13th- and 14th-century fighter who was replaced by Robert the Bruce as a leader in the First War of Scottish Independence. </w:t>
      </w:r>
      <w:r>
        <w:rPr>
          <w:rFonts w:ascii="Calibri" w:eastAsia="Times New Roman" w:hAnsi="Calibri" w:cs="Calibri"/>
          <w:color w:val="000000"/>
        </w:rPr>
        <w:br/>
        <w:t>ANSWER:</w:t>
      </w:r>
      <w:r w:rsidRPr="00C7722F">
        <w:rPr>
          <w:rFonts w:ascii="Calibri" w:eastAsia="Times New Roman" w:hAnsi="Calibri" w:cs="Calibri"/>
          <w:color w:val="000000"/>
        </w:rPr>
        <w:t xml:space="preserve"> William </w:t>
      </w:r>
      <w:r w:rsidRPr="00C7722F">
        <w:rPr>
          <w:rFonts w:ascii="Calibri" w:eastAsia="Times New Roman" w:hAnsi="Calibri" w:cs="Calibri"/>
          <w:b/>
          <w:bCs/>
          <w:color w:val="000000"/>
          <w:u w:val="single"/>
        </w:rPr>
        <w:t>Wallace</w:t>
      </w:r>
      <w:r w:rsidRPr="00C7722F">
        <w:rPr>
          <w:rFonts w:ascii="Calibri" w:eastAsia="Times New Roman" w:hAnsi="Calibri" w:cs="Calibri"/>
          <w:b/>
          <w:bCs/>
          <w:color w:val="000000"/>
        </w:rPr>
        <w:t xml:space="preserve"> </w:t>
      </w:r>
    </w:p>
    <w:p w14:paraId="41E598E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856025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At the beginning of a short story by this writer, the narrator mistakenly rings up HiHo crackers twice. This author ended that story with the narrator quitting his job because he thinks his manager, Lengel, unnecessarily embarrassed three female customers. In a novel by this author, the protagonist’s rivalry with Ronnie Harrison heats up after an affair with Ruth Leonard. This author describes that affair starting after the protagonist visits Marty Tothero, his former basketball coach. That novel is the first of four novels that this author wrote about Harry Angstrom. For 10 points, name this author who wrote “A&amp;P” and </w:t>
      </w:r>
      <w:r w:rsidRPr="00C7722F">
        <w:rPr>
          <w:rFonts w:ascii="Calibri" w:eastAsia="Times New Roman" w:hAnsi="Calibri" w:cs="Calibri"/>
          <w:i/>
          <w:iCs/>
          <w:color w:val="000000"/>
        </w:rPr>
        <w:t>Rabbit, Run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John (Hoyer) </w:t>
      </w:r>
      <w:r w:rsidRPr="00C7722F">
        <w:rPr>
          <w:rFonts w:ascii="Calibri" w:eastAsia="Times New Roman" w:hAnsi="Calibri" w:cs="Calibri"/>
          <w:b/>
          <w:bCs/>
          <w:color w:val="000000"/>
          <w:u w:val="single"/>
        </w:rPr>
        <w:t>Updike</w:t>
      </w:r>
      <w:r w:rsidRPr="00C7722F">
        <w:rPr>
          <w:rFonts w:ascii="Calibri" w:eastAsia="Times New Roman" w:hAnsi="Calibri" w:cs="Calibri"/>
          <w:b/>
          <w:bCs/>
          <w:color w:val="000000"/>
        </w:rPr>
        <w:t xml:space="preserve"> </w:t>
      </w:r>
    </w:p>
    <w:p w14:paraId="166FE16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6A57E7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 xml:space="preserve">This phenomenon and the energy associated with it can be measured by a contact angle </w:t>
      </w:r>
      <w:r w:rsidRPr="00C7722F">
        <w:rPr>
          <w:rFonts w:ascii="Calibri" w:eastAsia="Times New Roman" w:hAnsi="Calibri" w:cs="Calibri"/>
          <w:color w:val="BF0040"/>
        </w:rPr>
        <w:t>goniometer [goh-nee-AH-mih-tur]</w:t>
      </w:r>
      <w:r w:rsidRPr="00C7722F">
        <w:rPr>
          <w:rFonts w:ascii="Calibri" w:eastAsia="Times New Roman" w:hAnsi="Calibri" w:cs="Calibri"/>
          <w:color w:val="000000"/>
        </w:rPr>
        <w:t xml:space="preserve">. A coefficient representing this phenomenon is in the numerator of </w:t>
      </w:r>
      <w:r w:rsidRPr="00C7722F">
        <w:rPr>
          <w:rFonts w:ascii="Calibri" w:eastAsia="Times New Roman" w:hAnsi="Calibri" w:cs="Calibri"/>
          <w:color w:val="BF0040"/>
        </w:rPr>
        <w:t xml:space="preserve">Jurin’s [JUR-in’z] </w:t>
      </w:r>
      <w:r w:rsidRPr="00C7722F">
        <w:rPr>
          <w:rFonts w:ascii="Calibri" w:eastAsia="Times New Roman" w:hAnsi="Calibri" w:cs="Calibri"/>
          <w:color w:val="000000"/>
        </w:rPr>
        <w:t xml:space="preserve">law, which is used to analyze capillary action. This phenomenon can be measured using a vertical plate called a Wilhelmy plate or a slowly rising ring called a Du </w:t>
      </w:r>
      <w:r w:rsidRPr="00C7722F">
        <w:rPr>
          <w:rFonts w:ascii="Calibri" w:eastAsia="Times New Roman" w:hAnsi="Calibri" w:cs="Calibri"/>
          <w:color w:val="BF0040"/>
        </w:rPr>
        <w:t xml:space="preserve">Noüy [nwee] </w:t>
      </w:r>
      <w:r w:rsidRPr="00C7722F">
        <w:rPr>
          <w:rFonts w:ascii="Calibri" w:eastAsia="Times New Roman" w:hAnsi="Calibri" w:cs="Calibri"/>
          <w:color w:val="000000"/>
        </w:rPr>
        <w:t xml:space="preserve">ring. This phenomenon occurs when cohesion is stronger than adhesion because liquid molecules have a stronger attraction to each other than they do to nearby air molecules. For 10 points, name this phenomenon that explains why some insects are able to walk on water.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surface tension</w:t>
      </w:r>
      <w:r w:rsidRPr="00C7722F">
        <w:rPr>
          <w:rFonts w:ascii="Calibri" w:eastAsia="Times New Roman" w:hAnsi="Calibri" w:cs="Calibri"/>
          <w:b/>
          <w:bCs/>
          <w:color w:val="000000"/>
        </w:rPr>
        <w:t xml:space="preserve"> </w:t>
      </w:r>
    </w:p>
    <w:p w14:paraId="666028E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5F10BB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6. </w:t>
      </w:r>
      <w:r w:rsidRPr="00C7722F">
        <w:rPr>
          <w:rFonts w:ascii="Calibri" w:eastAsia="Times New Roman" w:hAnsi="Calibri" w:cs="Calibri"/>
          <w:color w:val="000000"/>
        </w:rPr>
        <w:tab/>
        <w:t xml:space="preserve">In this novel, when one character says “Blessed be the fruit”, the reply is supposed to be “May the Lord open.” Shortly after one of those introductions, this novel’s narrator remembers that Rita and Cora knew a woman who was recently shot by guardians. Like many of the people in this novel, the dead woman is called a “Martha”, which means that she had to wear green. The first person who says “Blessed be the fruit” in this novel is a Mayday resistance member named </w:t>
      </w:r>
      <w:r w:rsidRPr="00C7722F">
        <w:rPr>
          <w:rFonts w:ascii="Calibri" w:eastAsia="Times New Roman" w:hAnsi="Calibri" w:cs="Calibri"/>
          <w:color w:val="BF0040"/>
        </w:rPr>
        <w:t>Ofglen [“of-glen”]</w:t>
      </w:r>
      <w:r w:rsidRPr="00C7722F">
        <w:rPr>
          <w:rFonts w:ascii="Calibri" w:eastAsia="Times New Roman" w:hAnsi="Calibri" w:cs="Calibri"/>
          <w:color w:val="000000"/>
        </w:rPr>
        <w:t xml:space="preserve">. For 10 points, name this novel set in the Republic of Gilead, where women have lost their freedom, and which was written by Margaret Atwood.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Handmaid’s Tale</w:t>
      </w:r>
      <w:r w:rsidRPr="00C7722F">
        <w:rPr>
          <w:rFonts w:ascii="Calibri" w:eastAsia="Times New Roman" w:hAnsi="Calibri" w:cs="Calibri"/>
          <w:b/>
          <w:bCs/>
          <w:i/>
          <w:iCs/>
          <w:color w:val="000000"/>
        </w:rPr>
        <w:t xml:space="preserve"> </w:t>
      </w:r>
    </w:p>
    <w:p w14:paraId="308C033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B5B7B0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Give either the common name or the scientific family name. The </w:t>
      </w:r>
      <w:r w:rsidRPr="00C7722F">
        <w:rPr>
          <w:rFonts w:ascii="Calibri" w:eastAsia="Times New Roman" w:hAnsi="Calibri" w:cs="Calibri"/>
          <w:i/>
          <w:iCs/>
          <w:color w:val="BF0040"/>
        </w:rPr>
        <w:t xml:space="preserve">Bothriomyrmex decapitans </w:t>
      </w:r>
      <w:r w:rsidRPr="00C7722F">
        <w:rPr>
          <w:rFonts w:ascii="Calibri" w:eastAsia="Times New Roman" w:hAnsi="Calibri" w:cs="Calibri"/>
          <w:color w:val="BF0040"/>
        </w:rPr>
        <w:t xml:space="preserve">[“both”-REE-oh-MEER-mekss dee-KAP-ih-tanz] </w:t>
      </w:r>
      <w:r w:rsidRPr="00C7722F">
        <w:rPr>
          <w:rFonts w:ascii="Calibri" w:eastAsia="Times New Roman" w:hAnsi="Calibri" w:cs="Calibri"/>
          <w:color w:val="000000"/>
        </w:rPr>
        <w:t xml:space="preserve">species of this animal family gets its name from biting off the heads of the </w:t>
      </w:r>
      <w:r w:rsidRPr="00C7722F">
        <w:rPr>
          <w:rFonts w:ascii="Calibri" w:eastAsia="Times New Roman" w:hAnsi="Calibri" w:cs="Calibri"/>
          <w:i/>
          <w:iCs/>
          <w:color w:val="BF0040"/>
        </w:rPr>
        <w:t xml:space="preserve">Tapinoma [tap-ih-NOH-muh] </w:t>
      </w:r>
      <w:r w:rsidRPr="00C7722F">
        <w:rPr>
          <w:rFonts w:ascii="Calibri" w:eastAsia="Times New Roman" w:hAnsi="Calibri" w:cs="Calibri"/>
          <w:color w:val="000000"/>
        </w:rPr>
        <w:t xml:space="preserve">genus. The complex interactions used by these animals to support each other led to the development of sociobiology by E. O. Wilson, who was an expert on these animals. Like wasps and bees, these common animals belong to the order </w:t>
      </w:r>
      <w:r w:rsidRPr="00C7722F">
        <w:rPr>
          <w:rFonts w:ascii="Calibri" w:eastAsia="Times New Roman" w:hAnsi="Calibri" w:cs="Calibri"/>
          <w:i/>
          <w:iCs/>
          <w:color w:val="BF0040"/>
        </w:rPr>
        <w:t xml:space="preserve">Hymenoptera </w:t>
      </w:r>
      <w:r w:rsidRPr="00C7722F">
        <w:rPr>
          <w:rFonts w:ascii="Calibri" w:eastAsia="Times New Roman" w:hAnsi="Calibri" w:cs="Calibri"/>
          <w:color w:val="BF0040"/>
        </w:rPr>
        <w:t xml:space="preserve">[“hi-men”-AHP-teh-ruh] </w:t>
      </w:r>
      <w:r w:rsidRPr="00C7722F">
        <w:rPr>
          <w:rFonts w:ascii="Calibri" w:eastAsia="Times New Roman" w:hAnsi="Calibri" w:cs="Calibri"/>
          <w:color w:val="000000"/>
        </w:rPr>
        <w:t xml:space="preserve">within the class Insecta, and they have drones and queens. These insects can be yellow or red but are usually brown or black. For 10 points, name these very common insects, some types of which are called “carpenter” and “fire”.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ant</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Formicidae</w:t>
      </w:r>
      <w:r w:rsidRPr="00C7722F">
        <w:rPr>
          <w:rFonts w:ascii="Calibri" w:eastAsia="Times New Roman" w:hAnsi="Calibri" w:cs="Calibri"/>
          <w:color w:val="000000"/>
          <w:u w:val="single"/>
        </w:rPr>
        <w:t>]</w:t>
      </w:r>
    </w:p>
    <w:p w14:paraId="785AA5A6"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F8C2FBB" w14:textId="56FEDC6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r>
      <w:r w:rsidR="00E5048F">
        <w:rPr>
          <w:rFonts w:ascii="Calibri" w:eastAsia="Times New Roman" w:hAnsi="Calibri" w:cs="Calibri"/>
          <w:color w:val="000000"/>
        </w:rPr>
        <w:t xml:space="preserve">This leader was blamed for the attempted assassination of Bernardo </w:t>
      </w:r>
      <w:r w:rsidR="00E5048F">
        <w:rPr>
          <w:rFonts w:ascii="Calibri" w:eastAsia="Times New Roman" w:hAnsi="Calibri" w:cs="Calibri"/>
          <w:color w:val="BF0040"/>
        </w:rPr>
        <w:t xml:space="preserve">Leighton [LAY-tun] </w:t>
      </w:r>
      <w:r w:rsidR="00E5048F">
        <w:rPr>
          <w:rFonts w:ascii="Calibri" w:eastAsia="Times New Roman" w:hAnsi="Calibri" w:cs="Calibri"/>
          <w:color w:val="000000"/>
        </w:rPr>
        <w:t xml:space="preserve">in Rome. This leader was replaced by </w:t>
      </w:r>
      <w:r w:rsidR="00E5048F">
        <w:rPr>
          <w:rFonts w:ascii="Calibri" w:eastAsia="Times New Roman" w:hAnsi="Calibri" w:cs="Calibri"/>
          <w:color w:val="BF0040"/>
        </w:rPr>
        <w:t xml:space="preserve">Patricio Aylwin [puh-TREE-see-oh EL-ween] </w:t>
      </w:r>
      <w:r w:rsidR="00E5048F">
        <w:rPr>
          <w:rFonts w:ascii="Calibri" w:eastAsia="Times New Roman" w:hAnsi="Calibri" w:cs="Calibri"/>
          <w:color w:val="000000"/>
        </w:rPr>
        <w:t xml:space="preserve">in 1990. In 1998, this person was indicted by a judge in Spain and then was arrested in London. When he died in 2006, this person was on trial for the abduction and murder of over 100 dissidents during Operation Colombo. This leader made free-market economic reforms based on advice from a team dubbed the “Chicago Boys”. This leader came to power in a 1973 coup backed by the United States that removed Salvador </w:t>
      </w:r>
      <w:r w:rsidR="00E5048F">
        <w:rPr>
          <w:rFonts w:ascii="Calibri" w:eastAsia="Times New Roman" w:hAnsi="Calibri" w:cs="Calibri"/>
          <w:color w:val="BF0040"/>
        </w:rPr>
        <w:t>Allende [“eye”-EN-day]</w:t>
      </w:r>
      <w:r w:rsidR="00E5048F">
        <w:rPr>
          <w:rFonts w:ascii="Calibri" w:eastAsia="Times New Roman" w:hAnsi="Calibri" w:cs="Calibri"/>
          <w:color w:val="000000"/>
        </w:rPr>
        <w:t xml:space="preserve">. For 10 points, name this leader of Chile. </w:t>
      </w:r>
      <w:r w:rsidR="00E5048F">
        <w:rPr>
          <w:rFonts w:ascii="Calibri" w:eastAsia="Times New Roman" w:hAnsi="Calibri" w:cs="Calibri"/>
          <w:color w:val="000000"/>
        </w:rPr>
        <w:br/>
        <w:t xml:space="preserve">ANSWER: Augusto </w:t>
      </w:r>
      <w:r w:rsidR="00E5048F">
        <w:rPr>
          <w:rFonts w:ascii="Calibri" w:eastAsia="Times New Roman" w:hAnsi="Calibri" w:cs="Calibri"/>
          <w:b/>
          <w:bCs/>
          <w:color w:val="BF0040"/>
          <w:u w:val="single"/>
        </w:rPr>
        <w:t xml:space="preserve">Pinochet </w:t>
      </w:r>
      <w:r w:rsidR="00E5048F">
        <w:rPr>
          <w:rFonts w:ascii="Calibri" w:eastAsia="Times New Roman" w:hAnsi="Calibri" w:cs="Calibri"/>
          <w:color w:val="BF0040"/>
        </w:rPr>
        <w:t>[</w:t>
      </w:r>
      <w:r w:rsidR="00E5048F">
        <w:rPr>
          <w:rFonts w:ascii="Calibri" w:eastAsia="Times New Roman" w:hAnsi="Calibri" w:cs="Calibri"/>
          <w:b/>
          <w:bCs/>
          <w:color w:val="BF0040"/>
          <w:u w:val="single"/>
        </w:rPr>
        <w:t>pee-noh-shay</w:t>
      </w:r>
      <w:r w:rsidR="00E5048F">
        <w:rPr>
          <w:rFonts w:ascii="Calibri" w:eastAsia="Times New Roman" w:hAnsi="Calibri" w:cs="Calibri"/>
          <w:color w:val="BF0040"/>
          <w:u w:val="single"/>
        </w:rPr>
        <w:t>]</w:t>
      </w:r>
      <w:r w:rsidR="00E5048F">
        <w:rPr>
          <w:rFonts w:ascii="Calibri" w:eastAsia="Times New Roman" w:hAnsi="Calibri" w:cs="Calibri"/>
          <w:color w:val="BF0040"/>
        </w:rPr>
        <w:t xml:space="preserve"> </w:t>
      </w:r>
      <w:r w:rsidR="00E5048F">
        <w:rPr>
          <w:rFonts w:ascii="Calibri" w:eastAsia="Times New Roman" w:hAnsi="Calibri" w:cs="Calibri"/>
          <w:color w:val="000000"/>
        </w:rPr>
        <w:t>(Ugarte)</w:t>
      </w:r>
      <w:r w:rsidRPr="00C7722F">
        <w:rPr>
          <w:rFonts w:ascii="Calibri" w:eastAsia="Times New Roman" w:hAnsi="Calibri" w:cs="Calibri"/>
          <w:color w:val="BF0040"/>
        </w:rPr>
        <w:t xml:space="preserve"> </w:t>
      </w:r>
    </w:p>
    <w:p w14:paraId="19DABF8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01017D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During the season-4 finale of this television show, one of the characters finds out that her father—who was played by Beau Bridges—has died. As a result, Anna </w:t>
      </w:r>
      <w:r w:rsidRPr="00C7722F">
        <w:rPr>
          <w:rFonts w:ascii="Calibri" w:eastAsia="Times New Roman" w:hAnsi="Calibri" w:cs="Calibri"/>
          <w:color w:val="BF0040"/>
        </w:rPr>
        <w:t xml:space="preserve">Deavere [duh-VEER] </w:t>
      </w:r>
      <w:r w:rsidRPr="00C7722F">
        <w:rPr>
          <w:rFonts w:ascii="Calibri" w:eastAsia="Times New Roman" w:hAnsi="Calibri" w:cs="Calibri"/>
          <w:color w:val="000000"/>
        </w:rPr>
        <w:t>Smith’s character Alicia Johnson is now a widow. The main characters on this show are a husband and wife who are an advertising executive and an anesthesiologist. Some recurring characters on this show are played by Raven-</w:t>
      </w:r>
      <w:r w:rsidRPr="00C7722F">
        <w:rPr>
          <w:rFonts w:ascii="Calibri" w:eastAsia="Times New Roman" w:hAnsi="Calibri" w:cs="Calibri"/>
          <w:color w:val="BF0040"/>
        </w:rPr>
        <w:t xml:space="preserve">Symoné [sih-MOHN]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Daveed [dah-VEED] </w:t>
      </w:r>
      <w:r w:rsidRPr="00C7722F">
        <w:rPr>
          <w:rFonts w:ascii="Calibri" w:eastAsia="Times New Roman" w:hAnsi="Calibri" w:cs="Calibri"/>
          <w:color w:val="000000"/>
        </w:rPr>
        <w:t xml:space="preserve">Diggs. The main characters, nicknamed </w:t>
      </w:r>
      <w:r w:rsidRPr="00C7722F">
        <w:rPr>
          <w:rFonts w:ascii="Calibri" w:eastAsia="Times New Roman" w:hAnsi="Calibri" w:cs="Calibri"/>
          <w:color w:val="BF0040"/>
        </w:rPr>
        <w:t xml:space="preserve">“Dre” [dray] </w:t>
      </w:r>
      <w:r w:rsidRPr="00C7722F">
        <w:rPr>
          <w:rFonts w:ascii="Calibri" w:eastAsia="Times New Roman" w:hAnsi="Calibri" w:cs="Calibri"/>
          <w:color w:val="000000"/>
        </w:rPr>
        <w:t xml:space="preserve">and </w:t>
      </w:r>
      <w:r w:rsidRPr="00C7722F">
        <w:rPr>
          <w:rFonts w:ascii="Calibri" w:eastAsia="Times New Roman" w:hAnsi="Calibri" w:cs="Calibri"/>
          <w:color w:val="BF0040"/>
        </w:rPr>
        <w:t>“Bow” [boh]</w:t>
      </w:r>
      <w:r w:rsidRPr="00C7722F">
        <w:rPr>
          <w:rFonts w:ascii="Calibri" w:eastAsia="Times New Roman" w:hAnsi="Calibri" w:cs="Calibri"/>
          <w:color w:val="000000"/>
        </w:rPr>
        <w:t xml:space="preserve">, are played by Anthony Anderson and Tracee Ellis Ross. For 10 points, name this ABC show that started in 2014 and is about a wealthy African-American family.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Black-ish</w:t>
      </w:r>
      <w:r w:rsidRPr="00C7722F">
        <w:rPr>
          <w:rFonts w:ascii="Calibri" w:eastAsia="Times New Roman" w:hAnsi="Calibri" w:cs="Calibri"/>
          <w:b/>
          <w:bCs/>
          <w:i/>
          <w:iCs/>
          <w:color w:val="000000"/>
        </w:rPr>
        <w:t xml:space="preserve"> </w:t>
      </w:r>
    </w:p>
    <w:p w14:paraId="331AB823"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47047B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When </w:t>
      </w:r>
      <w:r w:rsidRPr="00C7722F">
        <w:rPr>
          <w:rFonts w:ascii="Calibri" w:eastAsia="Times New Roman" w:hAnsi="Calibri" w:cs="Calibri"/>
          <w:i/>
          <w:iCs/>
          <w:color w:val="000000"/>
        </w:rPr>
        <w:t xml:space="preserve">Miranda v. Arizona </w:t>
      </w:r>
      <w:r w:rsidRPr="00C7722F">
        <w:rPr>
          <w:rFonts w:ascii="Calibri" w:eastAsia="Times New Roman" w:hAnsi="Calibri" w:cs="Calibri"/>
          <w:color w:val="000000"/>
        </w:rPr>
        <w:t xml:space="preserve">was argued before the Supreme Court, this person made the final argument that the U.S. could not supply counsel to all defendants. This person was the U.S. Solicitor General at the time. This person claimed that the most important case he argued as a lawyer was </w:t>
      </w:r>
      <w:r w:rsidRPr="00C7722F">
        <w:rPr>
          <w:rFonts w:ascii="Calibri" w:eastAsia="Times New Roman" w:hAnsi="Calibri" w:cs="Calibri"/>
          <w:i/>
          <w:iCs/>
          <w:color w:val="000000"/>
        </w:rPr>
        <w:t>Smith v. Allwright</w:t>
      </w:r>
      <w:r w:rsidRPr="00C7722F">
        <w:rPr>
          <w:rFonts w:ascii="Calibri" w:eastAsia="Times New Roman" w:hAnsi="Calibri" w:cs="Calibri"/>
          <w:color w:val="000000"/>
        </w:rPr>
        <w:t xml:space="preserve">, which made it easier for some people to vote in primaries. In his role as NAACP chief counsel, this person also represented the winning side in </w:t>
      </w:r>
      <w:r w:rsidRPr="00C7722F">
        <w:rPr>
          <w:rFonts w:ascii="Calibri" w:eastAsia="Times New Roman" w:hAnsi="Calibri" w:cs="Calibri"/>
          <w:i/>
          <w:iCs/>
          <w:color w:val="000000"/>
        </w:rPr>
        <w:t>Brown v. Board of Education</w:t>
      </w:r>
      <w:r w:rsidRPr="00C7722F">
        <w:rPr>
          <w:rFonts w:ascii="Calibri" w:eastAsia="Times New Roman" w:hAnsi="Calibri" w:cs="Calibri"/>
          <w:color w:val="000000"/>
        </w:rPr>
        <w:t xml:space="preserve">. For 10 points, name this person who in 1967 was appointed to the Supreme Court by President Lyndon Johnson, making him the first African-American Supreme Court justice. </w:t>
      </w:r>
      <w:r>
        <w:rPr>
          <w:rFonts w:ascii="Calibri" w:eastAsia="Times New Roman" w:hAnsi="Calibri" w:cs="Calibri"/>
          <w:color w:val="000000"/>
        </w:rPr>
        <w:br/>
        <w:t>ANSWER:</w:t>
      </w:r>
      <w:r w:rsidRPr="00C7722F">
        <w:rPr>
          <w:rFonts w:ascii="Calibri" w:eastAsia="Times New Roman" w:hAnsi="Calibri" w:cs="Calibri"/>
          <w:color w:val="000000"/>
        </w:rPr>
        <w:t xml:space="preserve"> Thurgood </w:t>
      </w:r>
      <w:r w:rsidRPr="00C7722F">
        <w:rPr>
          <w:rFonts w:ascii="Calibri" w:eastAsia="Times New Roman" w:hAnsi="Calibri" w:cs="Calibri"/>
          <w:b/>
          <w:bCs/>
          <w:color w:val="000000"/>
          <w:u w:val="single"/>
        </w:rPr>
        <w:t>Marshall</w:t>
      </w:r>
      <w:r w:rsidRPr="00C7722F">
        <w:rPr>
          <w:rFonts w:ascii="Calibri" w:eastAsia="Times New Roman" w:hAnsi="Calibri" w:cs="Calibri"/>
          <w:b/>
          <w:bCs/>
          <w:color w:val="000000"/>
        </w:rPr>
        <w:t xml:space="preserve"> </w:t>
      </w:r>
    </w:p>
    <w:p w14:paraId="2C08E7C7" w14:textId="77F2A7C2"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27CD80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11. </w:t>
      </w:r>
      <w:r w:rsidRPr="00C7722F">
        <w:rPr>
          <w:rFonts w:ascii="Calibri" w:eastAsia="Times New Roman" w:hAnsi="Calibri" w:cs="Calibri"/>
          <w:color w:val="000000"/>
        </w:rPr>
        <w:tab/>
        <w:t>In 2022 this system began practicing "Vegan Fridays" in addition to the "Meatless Mondays" initiative that it joined in 2019. In March 2022 it was revealed that 120,000 families have left this system since 2017 by its chancellor David Banks, who also announced the end of plans to introduce the "Brilliant" program into this system as a replacement for its "Gifted &amp; Talented" program. This system's former chancellor Richard Carranza was criticized for anti-Asian comments and advocating the end of exam-based admissions to magnet locations. For 10 points, identify this system whose management was an issue in the 2021 mayoral election of Eric Adams.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New York City</w:t>
      </w:r>
      <w:r w:rsidRPr="00C7722F">
        <w:rPr>
          <w:rFonts w:ascii="Calibri" w:eastAsia="Times New Roman" w:hAnsi="Calibri" w:cs="Calibri"/>
          <w:color w:val="000000"/>
        </w:rPr>
        <w:t xml:space="preserve"> public </w:t>
      </w:r>
      <w:r w:rsidRPr="00C7722F">
        <w:rPr>
          <w:rFonts w:ascii="Calibri" w:eastAsia="Times New Roman" w:hAnsi="Calibri" w:cs="Calibri"/>
          <w:b/>
          <w:bCs/>
          <w:color w:val="000000"/>
          <w:u w:val="single"/>
        </w:rPr>
        <w:t>schools</w:t>
      </w:r>
      <w:r w:rsidRPr="00C7722F">
        <w:rPr>
          <w:rFonts w:ascii="Calibri" w:eastAsia="Times New Roman" w:hAnsi="Calibri" w:cs="Calibri"/>
          <w:color w:val="000000"/>
        </w:rPr>
        <w:t xml:space="preserve"> system [or </w:t>
      </w:r>
      <w:r w:rsidRPr="00C7722F">
        <w:rPr>
          <w:rFonts w:ascii="Calibri" w:eastAsia="Times New Roman" w:hAnsi="Calibri" w:cs="Calibri"/>
          <w:b/>
          <w:bCs/>
          <w:color w:val="000000"/>
          <w:u w:val="single"/>
        </w:rPr>
        <w:t xml:space="preserve">New York City Department of Education </w:t>
      </w:r>
      <w:r w:rsidRPr="00C7722F">
        <w:rPr>
          <w:rFonts w:ascii="Calibri" w:eastAsia="Times New Roman" w:hAnsi="Calibri" w:cs="Calibri"/>
          <w:color w:val="000000"/>
        </w:rPr>
        <w:t>]</w:t>
      </w:r>
    </w:p>
    <w:p w14:paraId="3E573474"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A78717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Four months after his biggest victory, this person helped Wesley Merritt increase its scope. This leader’s major victory was a six-hour fight against troops under </w:t>
      </w:r>
      <w:r w:rsidRPr="00C7722F">
        <w:rPr>
          <w:rFonts w:ascii="Calibri" w:eastAsia="Times New Roman" w:hAnsi="Calibri" w:cs="Calibri"/>
          <w:color w:val="BF0040"/>
        </w:rPr>
        <w:t>Patricio Montojo y Pasarón [pah-TREE-see-oh mohn-TOH-hoh ee pah-sah-ROHN]</w:t>
      </w:r>
      <w:r w:rsidRPr="00C7722F">
        <w:rPr>
          <w:rFonts w:ascii="Calibri" w:eastAsia="Times New Roman" w:hAnsi="Calibri" w:cs="Calibri"/>
          <w:color w:val="000000"/>
        </w:rPr>
        <w:t xml:space="preserve">. Leading up to that second battle, this person worked closely with Emilio </w:t>
      </w:r>
      <w:r w:rsidRPr="00C7722F">
        <w:rPr>
          <w:rFonts w:ascii="Calibri" w:eastAsia="Times New Roman" w:hAnsi="Calibri" w:cs="Calibri"/>
          <w:color w:val="BF0040"/>
        </w:rPr>
        <w:t>Aguinaldo [ah-gwee-NAHL-doh]</w:t>
      </w:r>
      <w:r w:rsidRPr="00C7722F">
        <w:rPr>
          <w:rFonts w:ascii="Calibri" w:eastAsia="Times New Roman" w:hAnsi="Calibri" w:cs="Calibri"/>
          <w:color w:val="000000"/>
        </w:rPr>
        <w:t xml:space="preserve">. This person won victory near </w:t>
      </w:r>
      <w:r w:rsidRPr="00C7722F">
        <w:rPr>
          <w:rFonts w:ascii="Calibri" w:eastAsia="Times New Roman" w:hAnsi="Calibri" w:cs="Calibri"/>
          <w:color w:val="BF0040"/>
        </w:rPr>
        <w:t xml:space="preserve">Cavite [kah-VEE-tay] </w:t>
      </w:r>
      <w:r w:rsidRPr="00C7722F">
        <w:rPr>
          <w:rFonts w:ascii="Calibri" w:eastAsia="Times New Roman" w:hAnsi="Calibri" w:cs="Calibri"/>
          <w:color w:val="000000"/>
        </w:rPr>
        <w:t xml:space="preserve">Island after commanding “You may fire when you are ready, Gridley.” This person was the only person ever named U.S. Admiral of the Navy. For 10 points, name this commander who destroyed the Spanish Pacific fleet in 1898 at the Battle of Manila Bay. </w:t>
      </w:r>
      <w:r>
        <w:rPr>
          <w:rFonts w:ascii="Calibri" w:eastAsia="Times New Roman" w:hAnsi="Calibri" w:cs="Calibri"/>
          <w:color w:val="000000"/>
        </w:rPr>
        <w:br/>
        <w:t>ANSWER:</w:t>
      </w:r>
      <w:r w:rsidRPr="00C7722F">
        <w:rPr>
          <w:rFonts w:ascii="Calibri" w:eastAsia="Times New Roman" w:hAnsi="Calibri" w:cs="Calibri"/>
          <w:color w:val="000000"/>
        </w:rPr>
        <w:t xml:space="preserve"> George </w:t>
      </w:r>
      <w:r w:rsidRPr="00C7722F">
        <w:rPr>
          <w:rFonts w:ascii="Calibri" w:eastAsia="Times New Roman" w:hAnsi="Calibri" w:cs="Calibri"/>
          <w:b/>
          <w:bCs/>
          <w:color w:val="000000"/>
          <w:u w:val="single"/>
        </w:rPr>
        <w:t>Dewey</w:t>
      </w:r>
      <w:r w:rsidRPr="00C7722F">
        <w:rPr>
          <w:rFonts w:ascii="Calibri" w:eastAsia="Times New Roman" w:hAnsi="Calibri" w:cs="Calibri"/>
          <w:b/>
          <w:bCs/>
          <w:color w:val="000000"/>
        </w:rPr>
        <w:t xml:space="preserve"> </w:t>
      </w:r>
    </w:p>
    <w:p w14:paraId="11083AA7"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9A6A64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Unlike the </w:t>
      </w:r>
      <w:r w:rsidRPr="00C7722F">
        <w:rPr>
          <w:rFonts w:ascii="Calibri" w:eastAsia="Times New Roman" w:hAnsi="Calibri" w:cs="Calibri"/>
          <w:color w:val="BF0040"/>
        </w:rPr>
        <w:t xml:space="preserve">osculating [AH-“skew”-lay-ting] </w:t>
      </w:r>
      <w:r w:rsidRPr="00C7722F">
        <w:rPr>
          <w:rFonts w:ascii="Calibri" w:eastAsia="Times New Roman" w:hAnsi="Calibri" w:cs="Calibri"/>
          <w:color w:val="000000"/>
        </w:rPr>
        <w:t xml:space="preserve">circle, the osculating type of this surface is defined by the tangent and normal vectors. On a </w:t>
      </w:r>
      <w:r w:rsidRPr="00C7722F">
        <w:rPr>
          <w:rFonts w:ascii="Calibri" w:eastAsia="Times New Roman" w:hAnsi="Calibri" w:cs="Calibri"/>
          <w:color w:val="BF0040"/>
        </w:rPr>
        <w:t xml:space="preserve">Riemann [REE-mahn] </w:t>
      </w:r>
      <w:r w:rsidRPr="00C7722F">
        <w:rPr>
          <w:rFonts w:ascii="Calibri" w:eastAsia="Times New Roman" w:hAnsi="Calibri" w:cs="Calibri"/>
          <w:color w:val="000000"/>
        </w:rPr>
        <w:t xml:space="preserve">sphere, every point except one maps to one of these surfaces—specifically, the one named for </w:t>
      </w:r>
      <w:r w:rsidRPr="00C7722F">
        <w:rPr>
          <w:rFonts w:ascii="Calibri" w:eastAsia="Times New Roman" w:hAnsi="Calibri" w:cs="Calibri"/>
          <w:color w:val="BF0040"/>
        </w:rPr>
        <w:t>Jean-Robert Argand [zhahn roh-bair ar-gawn]</w:t>
      </w:r>
      <w:r w:rsidRPr="00C7722F">
        <w:rPr>
          <w:rFonts w:ascii="Calibri" w:eastAsia="Times New Roman" w:hAnsi="Calibri" w:cs="Calibri"/>
          <w:color w:val="000000"/>
        </w:rPr>
        <w:t xml:space="preserve">, which represents the complex numbers. This surface contains all points expressible by two </w:t>
      </w:r>
      <w:r w:rsidRPr="00C7722F">
        <w:rPr>
          <w:rFonts w:ascii="Calibri" w:eastAsia="Times New Roman" w:hAnsi="Calibri" w:cs="Calibri"/>
          <w:color w:val="BF0040"/>
        </w:rPr>
        <w:t xml:space="preserve">Cartesian [kar-TEE-zhun] </w:t>
      </w:r>
      <w:r w:rsidRPr="00C7722F">
        <w:rPr>
          <w:rFonts w:ascii="Calibri" w:eastAsia="Times New Roman" w:hAnsi="Calibri" w:cs="Calibri"/>
          <w:color w:val="000000"/>
        </w:rPr>
        <w:t xml:space="preserve">coordinates. The first six books of </w:t>
      </w:r>
      <w:r w:rsidRPr="00C7722F">
        <w:rPr>
          <w:rFonts w:ascii="Calibri" w:eastAsia="Times New Roman" w:hAnsi="Calibri" w:cs="Calibri"/>
          <w:color w:val="BF0040"/>
        </w:rPr>
        <w:t xml:space="preserve">Euclid’s [YOOK-lid’z] </w:t>
      </w:r>
      <w:r w:rsidRPr="00C7722F">
        <w:rPr>
          <w:rFonts w:ascii="Calibri" w:eastAsia="Times New Roman" w:hAnsi="Calibri" w:cs="Calibri"/>
          <w:i/>
          <w:iCs/>
          <w:color w:val="000000"/>
        </w:rPr>
        <w:t xml:space="preserve">Elements </w:t>
      </w:r>
      <w:r w:rsidRPr="00C7722F">
        <w:rPr>
          <w:rFonts w:ascii="Calibri" w:eastAsia="Times New Roman" w:hAnsi="Calibri" w:cs="Calibri"/>
          <w:color w:val="000000"/>
        </w:rPr>
        <w:t xml:space="preserve">develop a geometry which is often named for this surface before that book extends into three dimensions. For 10 points, name this flat, infinite, two-dimensional surface.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plane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planar</w:t>
      </w:r>
      <w:r w:rsidRPr="00C7722F">
        <w:rPr>
          <w:rFonts w:ascii="Calibri" w:eastAsia="Times New Roman" w:hAnsi="Calibri" w:cs="Calibri"/>
          <w:b/>
          <w:bCs/>
          <w:color w:val="000000"/>
        </w:rPr>
        <w:t xml:space="preserve"> </w:t>
      </w:r>
    </w:p>
    <w:p w14:paraId="4B59A5B7"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9467BF1" w14:textId="23D5CDA8"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One poem by this writer contains the stanza “True, a new mistress now I chase, the first foe in the field; and with a stronger faith embrace a sword, a horse, a shield.” That poem is paired with another poem by this writer whose title contains the phrase “Going beyond the Seas”. Another poem by this writer begins “When love with unconfined wings hovers within my gates”. This writer began the last stanza of that poem with the lines “Stone walls do not a prison make, nor iron bars a cage.” </w:t>
      </w:r>
      <w:r w:rsidR="00D41199">
        <w:rPr>
          <w:rFonts w:ascii="Calibri" w:eastAsia="Times New Roman" w:hAnsi="Calibri" w:cs="Calibri"/>
          <w:color w:val="000000"/>
        </w:rPr>
        <w:t>For 10 points, n</w:t>
      </w:r>
      <w:r w:rsidRPr="00C7722F">
        <w:rPr>
          <w:rFonts w:ascii="Calibri" w:eastAsia="Times New Roman" w:hAnsi="Calibri" w:cs="Calibri"/>
          <w:color w:val="000000"/>
        </w:rPr>
        <w:t xml:space="preserve">ame this English poet who wrote “To Lucasta, Going to the Wars” and “To Althea, from Prison”. </w:t>
      </w:r>
      <w:r>
        <w:rPr>
          <w:rFonts w:ascii="Calibri" w:eastAsia="Times New Roman" w:hAnsi="Calibri" w:cs="Calibri"/>
          <w:color w:val="000000"/>
        </w:rPr>
        <w:br/>
        <w:t>ANSWER:</w:t>
      </w:r>
      <w:r w:rsidRPr="00C7722F">
        <w:rPr>
          <w:rFonts w:ascii="Calibri" w:eastAsia="Times New Roman" w:hAnsi="Calibri" w:cs="Calibri"/>
          <w:color w:val="000000"/>
        </w:rPr>
        <w:t xml:space="preserve"> Richard </w:t>
      </w:r>
      <w:r w:rsidRPr="00C7722F">
        <w:rPr>
          <w:rFonts w:ascii="Calibri" w:eastAsia="Times New Roman" w:hAnsi="Calibri" w:cs="Calibri"/>
          <w:b/>
          <w:bCs/>
          <w:color w:val="000000"/>
          <w:u w:val="single"/>
        </w:rPr>
        <w:t>Lovelace</w:t>
      </w:r>
      <w:r w:rsidRPr="00C7722F">
        <w:rPr>
          <w:rFonts w:ascii="Calibri" w:eastAsia="Times New Roman" w:hAnsi="Calibri" w:cs="Calibri"/>
          <w:b/>
          <w:bCs/>
          <w:color w:val="000000"/>
        </w:rPr>
        <w:t xml:space="preserve"> </w:t>
      </w:r>
    </w:p>
    <w:p w14:paraId="659A1EBC"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00D873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In one painting by this artist, it is uncertain whether the two young girls being held up by old women on the right side are about to be initiated or eaten. In that painting, this artist depicted a circle of women around a large goat. That painting, </w:t>
      </w:r>
      <w:r w:rsidRPr="00C7722F">
        <w:rPr>
          <w:rFonts w:ascii="Calibri" w:eastAsia="Times New Roman" w:hAnsi="Calibri" w:cs="Calibri"/>
          <w:i/>
          <w:iCs/>
          <w:color w:val="000000"/>
        </w:rPr>
        <w:t>Witches’ Sabbath</w:t>
      </w:r>
      <w:r w:rsidRPr="00C7722F">
        <w:rPr>
          <w:rFonts w:ascii="Calibri" w:eastAsia="Times New Roman" w:hAnsi="Calibri" w:cs="Calibri"/>
          <w:color w:val="000000"/>
        </w:rPr>
        <w:t xml:space="preserve">, is part of this painter’s series of </w:t>
      </w:r>
      <w:r w:rsidRPr="00C7722F">
        <w:rPr>
          <w:rFonts w:ascii="Calibri" w:eastAsia="Times New Roman" w:hAnsi="Calibri" w:cs="Calibri"/>
          <w:i/>
          <w:iCs/>
          <w:color w:val="000000"/>
        </w:rPr>
        <w:t>Black Paintings</w:t>
      </w:r>
      <w:r w:rsidRPr="00C7722F">
        <w:rPr>
          <w:rFonts w:ascii="Calibri" w:eastAsia="Times New Roman" w:hAnsi="Calibri" w:cs="Calibri"/>
          <w:color w:val="000000"/>
        </w:rPr>
        <w:t xml:space="preserve">. Another painting by this artist depicts a man in a white shirt with his hands up just before he is killed by a firing squad. That painting, which is one of this painter’s works portraying the horrors of war, glorifies Spanish resistance to Napoleon. For 10 points, name this painter of </w:t>
      </w:r>
      <w:r w:rsidRPr="00C7722F">
        <w:rPr>
          <w:rFonts w:ascii="Calibri" w:eastAsia="Times New Roman" w:hAnsi="Calibri" w:cs="Calibri"/>
          <w:i/>
          <w:iCs/>
          <w:color w:val="000000"/>
        </w:rPr>
        <w:t>The Third of May, 1808</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Francisco (José de) </w:t>
      </w:r>
      <w:r w:rsidRPr="00C7722F">
        <w:rPr>
          <w:rFonts w:ascii="Calibri" w:eastAsia="Times New Roman" w:hAnsi="Calibri" w:cs="Calibri"/>
          <w:b/>
          <w:bCs/>
          <w:color w:val="000000"/>
          <w:u w:val="single"/>
        </w:rPr>
        <w:t xml:space="preserve">Goya </w:t>
      </w:r>
      <w:r w:rsidRPr="00C7722F">
        <w:rPr>
          <w:rFonts w:ascii="Calibri" w:eastAsia="Times New Roman" w:hAnsi="Calibri" w:cs="Calibri"/>
          <w:color w:val="000000"/>
        </w:rPr>
        <w:t>(y Lucientes)</w:t>
      </w:r>
    </w:p>
    <w:p w14:paraId="44B45999" w14:textId="49373286"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20951CC" w14:textId="1CE0CC8E"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 xml:space="preserve">In both 1973 and 1993, ancient versions of this text were found in tombs, and those findings supported theories that this text was written by several authors. According to legend, this text was written by somebody who was born old and lived for 990 years. According to this book, “He who knows does not speak; he who speaks does not know.” The first of this text’s 81 sections states “The name that can be named is not the enduring and unchanging name.” </w:t>
      </w:r>
      <w:r w:rsidR="00D41199">
        <w:rPr>
          <w:rFonts w:ascii="Calibri" w:eastAsia="Times New Roman" w:hAnsi="Calibri" w:cs="Calibri"/>
          <w:color w:val="000000"/>
        </w:rPr>
        <w:t>For 10 points, n</w:t>
      </w:r>
      <w:r w:rsidRPr="00C7722F">
        <w:rPr>
          <w:rFonts w:ascii="Calibri" w:eastAsia="Times New Roman" w:hAnsi="Calibri" w:cs="Calibri"/>
          <w:color w:val="000000"/>
        </w:rPr>
        <w:t xml:space="preserve">ame this text whose title means “Classic of the Way of Power” and which, according to legend, was written by Lao Tzu.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Tao Te Ching </w:t>
      </w:r>
      <w:r w:rsidRPr="00C7722F">
        <w:rPr>
          <w:rFonts w:ascii="Calibri" w:eastAsia="Times New Roman" w:hAnsi="Calibri" w:cs="Calibri"/>
          <w:color w:val="000000"/>
        </w:rPr>
        <w:t xml:space="preserve">[the ‘T’s may be pronounced like ‘D’s; prompt on </w:t>
      </w:r>
      <w:r w:rsidRPr="00C7722F">
        <w:rPr>
          <w:rFonts w:ascii="Calibri" w:eastAsia="Times New Roman" w:hAnsi="Calibri" w:cs="Calibri"/>
          <w:i/>
          <w:iCs/>
          <w:color w:val="000000"/>
        </w:rPr>
        <w:t xml:space="preserve">The Book of </w:t>
      </w:r>
      <w:r w:rsidRPr="00C7722F">
        <w:rPr>
          <w:rFonts w:ascii="Calibri" w:eastAsia="Times New Roman" w:hAnsi="Calibri" w:cs="Calibri"/>
          <w:b/>
          <w:bCs/>
          <w:i/>
          <w:iCs/>
          <w:color w:val="000000"/>
          <w:u w:val="single"/>
        </w:rPr>
        <w:t xml:space="preserve">Lao Tzu </w:t>
      </w:r>
      <w:r w:rsidRPr="00C7722F">
        <w:rPr>
          <w:rFonts w:ascii="Calibri" w:eastAsia="Times New Roman" w:hAnsi="Calibri" w:cs="Calibri"/>
          <w:color w:val="000000"/>
        </w:rPr>
        <w:t xml:space="preserve">or </w:t>
      </w:r>
      <w:r w:rsidRPr="00C7722F">
        <w:rPr>
          <w:rFonts w:ascii="Calibri" w:eastAsia="Times New Roman" w:hAnsi="Calibri" w:cs="Calibri"/>
          <w:i/>
          <w:iCs/>
          <w:color w:val="000000"/>
        </w:rPr>
        <w:t xml:space="preserve">The Way of </w:t>
      </w:r>
      <w:r w:rsidRPr="00C7722F">
        <w:rPr>
          <w:rFonts w:ascii="Calibri" w:eastAsia="Times New Roman" w:hAnsi="Calibri" w:cs="Calibri"/>
          <w:b/>
          <w:bCs/>
          <w:i/>
          <w:iCs/>
          <w:color w:val="000000"/>
          <w:u w:val="single"/>
        </w:rPr>
        <w:t xml:space="preserve">Lao Tzu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Classic of the Way of Power</w:t>
      </w:r>
      <w:r w:rsidRPr="00C7722F">
        <w:rPr>
          <w:rFonts w:ascii="Calibri" w:eastAsia="Times New Roman" w:hAnsi="Calibri" w:cs="Calibri"/>
          <w:color w:val="000000"/>
          <w:u w:val="single"/>
        </w:rPr>
        <w:t>]</w:t>
      </w:r>
    </w:p>
    <w:p w14:paraId="4BB60A88" w14:textId="0121D85F"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6A93F2DF" w14:textId="77777777" w:rsidR="00C7722F" w:rsidRDefault="009975CE"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9975CE">
        <w:rPr>
          <w:rFonts w:ascii="Calibri" w:eastAsia="Times New Roman" w:hAnsi="Calibri" w:cs="Calibri"/>
          <w:i/>
          <w:iCs/>
          <w:color w:val="000000"/>
        </w:rPr>
        <w:t>Virginia content question - non-Virginia tournaments may read  tossup 17a instead.</w:t>
      </w:r>
      <w:r>
        <w:rPr>
          <w:rFonts w:ascii="Calibri" w:eastAsia="Times New Roman" w:hAnsi="Calibri" w:cs="Calibri"/>
          <w:color w:val="000000"/>
        </w:rPr>
        <w:br/>
      </w:r>
      <w:r w:rsidR="00C7722F" w:rsidRPr="00C7722F">
        <w:rPr>
          <w:rFonts w:ascii="Calibri" w:eastAsia="Times New Roman" w:hAnsi="Calibri" w:cs="Calibri"/>
          <w:color w:val="000000"/>
        </w:rPr>
        <w:t xml:space="preserve">17. </w:t>
      </w:r>
      <w:r w:rsidR="00C7722F" w:rsidRPr="00C7722F">
        <w:rPr>
          <w:rFonts w:ascii="Calibri" w:eastAsia="Times New Roman" w:hAnsi="Calibri" w:cs="Calibri"/>
          <w:color w:val="000000"/>
        </w:rPr>
        <w:tab/>
        <w:t>Edgar Allen Poe's mother is buried within this building's graveyard. This building was used to quarter British troops during an occupation led by Benedict Arnold. A nearby "hill" neighborhood is named after this building. A meeting in this building included a man asking "Is life so dear, or peace so sweet, as to be purchased at the price of chains and slavery?" at the Second Virginia Convention in March 1775. For 10 points, name this building in Richmond where Patrick Henry delivered a speech proclaiming "Give me liberty or give me death."</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St. John's Church</w:t>
      </w:r>
      <w:r w:rsidR="00C7722F" w:rsidRPr="00C7722F">
        <w:rPr>
          <w:rFonts w:ascii="Calibri" w:eastAsia="Times New Roman" w:hAnsi="Calibri" w:cs="Calibri"/>
          <w:color w:val="000000"/>
        </w:rPr>
        <w:t xml:space="preserve"> [accept </w:t>
      </w:r>
      <w:r w:rsidR="00C7722F" w:rsidRPr="00C7722F">
        <w:rPr>
          <w:rFonts w:ascii="Calibri" w:eastAsia="Times New Roman" w:hAnsi="Calibri" w:cs="Calibri"/>
          <w:b/>
          <w:bCs/>
          <w:color w:val="000000"/>
          <w:u w:val="single"/>
        </w:rPr>
        <w:t>St. John's Episcopal Church</w:t>
      </w:r>
      <w:r w:rsidR="00C7722F" w:rsidRPr="00C7722F">
        <w:rPr>
          <w:rFonts w:ascii="Calibri" w:eastAsia="Times New Roman" w:hAnsi="Calibri" w:cs="Calibri"/>
          <w:color w:val="000000"/>
        </w:rPr>
        <w:t xml:space="preserve"> or </w:t>
      </w:r>
      <w:r w:rsidR="00C7722F" w:rsidRPr="00C7722F">
        <w:rPr>
          <w:rFonts w:ascii="Calibri" w:eastAsia="Times New Roman" w:hAnsi="Calibri" w:cs="Calibri"/>
          <w:b/>
          <w:bCs/>
          <w:color w:val="000000"/>
          <w:u w:val="single"/>
        </w:rPr>
        <w:t>Henrico Parish Church</w:t>
      </w:r>
      <w:r w:rsidR="00C7722F" w:rsidRPr="00C7722F">
        <w:rPr>
          <w:rFonts w:ascii="Calibri" w:eastAsia="Times New Roman" w:hAnsi="Calibri" w:cs="Calibri"/>
          <w:color w:val="000000"/>
        </w:rPr>
        <w:t>]</w:t>
      </w:r>
    </w:p>
    <w:p w14:paraId="04FB533B" w14:textId="0A0502AD"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48D94747" w14:textId="77777777" w:rsidR="00C7722F" w:rsidRDefault="009975CE"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9975CE">
        <w:rPr>
          <w:rFonts w:ascii="Calibri" w:eastAsia="Times New Roman" w:hAnsi="Calibri" w:cs="Calibri"/>
          <w:i/>
          <w:iCs/>
          <w:color w:val="000000"/>
        </w:rPr>
        <w:t>At VCU site: Read the above tossup and skip tossup 17a.</w:t>
      </w:r>
      <w:r>
        <w:rPr>
          <w:rFonts w:ascii="Calibri" w:eastAsia="Times New Roman" w:hAnsi="Calibri" w:cs="Calibri"/>
          <w:color w:val="000000"/>
        </w:rPr>
        <w:br/>
      </w:r>
      <w:r w:rsidR="00C7722F" w:rsidRPr="00C7722F">
        <w:rPr>
          <w:rFonts w:ascii="Calibri" w:eastAsia="Times New Roman" w:hAnsi="Calibri" w:cs="Calibri"/>
          <w:color w:val="000000"/>
        </w:rPr>
        <w:t>17</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 xml:space="preserve">This man won his first Oscar for playing an Irish artist with cerebral palsy. He retired as an actor for three years to apprentice as a shoemaker in Italy before returning to act in a Martin Scorcese film, in which his character, known as "The Butcher," is killed at the conclusion of a gang war during the 1860s. In another Oscar-winning performance this man cries "I've abandoned my child!" and "I drink your milkshake!" as the miner-turned-oil tycoon Daniel Plainview. For 10 points, name this actor who appeared in </w:t>
      </w:r>
      <w:r w:rsidR="00C7722F" w:rsidRPr="00C7722F">
        <w:rPr>
          <w:rFonts w:ascii="Calibri" w:eastAsia="Times New Roman" w:hAnsi="Calibri" w:cs="Calibri"/>
          <w:i/>
          <w:iCs/>
          <w:color w:val="000000"/>
        </w:rPr>
        <w:t>Gangs of New York</w:t>
      </w:r>
      <w:r w:rsidR="00C7722F" w:rsidRPr="00C7722F">
        <w:rPr>
          <w:rFonts w:ascii="Calibri" w:eastAsia="Times New Roman" w:hAnsi="Calibri" w:cs="Calibri"/>
          <w:color w:val="000000"/>
        </w:rPr>
        <w:t xml:space="preserve"> and </w:t>
      </w:r>
      <w:r w:rsidR="00C7722F" w:rsidRPr="00C7722F">
        <w:rPr>
          <w:rFonts w:ascii="Calibri" w:eastAsia="Times New Roman" w:hAnsi="Calibri" w:cs="Calibri"/>
          <w:i/>
          <w:iCs/>
          <w:color w:val="000000"/>
        </w:rPr>
        <w:t>There Will Be Blood</w:t>
      </w:r>
      <w:r w:rsidR="00C7722F" w:rsidRPr="00C7722F">
        <w:rPr>
          <w:rFonts w:ascii="Calibri" w:eastAsia="Times New Roman" w:hAnsi="Calibri" w:cs="Calibri"/>
          <w:color w:val="000000"/>
        </w:rPr>
        <w:t xml:space="preserve"> using his method of staying in character throughout the entire shoot.</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Daniel </w:t>
      </w:r>
      <w:r w:rsidR="00C7722F" w:rsidRPr="00C7722F">
        <w:rPr>
          <w:rFonts w:ascii="Calibri" w:eastAsia="Times New Roman" w:hAnsi="Calibri" w:cs="Calibri"/>
          <w:b/>
          <w:bCs/>
          <w:color w:val="000000"/>
          <w:u w:val="single"/>
        </w:rPr>
        <w:t>Day-Lewis</w:t>
      </w:r>
    </w:p>
    <w:p w14:paraId="0445A9E9"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29048B5"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A text by this thinker extensively attacks the "logic of supplementality" that this man says is systematic in Jean-Jacques Rosseau's </w:t>
      </w:r>
      <w:r w:rsidRPr="00C7722F">
        <w:rPr>
          <w:rFonts w:ascii="Calibri" w:eastAsia="Times New Roman" w:hAnsi="Calibri" w:cs="Calibri"/>
          <w:i/>
          <w:iCs/>
          <w:color w:val="000000"/>
        </w:rPr>
        <w:t>Essay on the Origin of Languages</w:t>
      </w:r>
      <w:r w:rsidRPr="00C7722F">
        <w:rPr>
          <w:rFonts w:ascii="Calibri" w:eastAsia="Times New Roman" w:hAnsi="Calibri" w:cs="Calibri"/>
          <w:color w:val="000000"/>
        </w:rPr>
        <w:t xml:space="preserve">. The earlier part of that book by this man disputes Ferdinand de Saussure's contention that writing "exists for the sole purpose of representing" speech. This author of </w:t>
      </w:r>
      <w:r w:rsidRPr="00C7722F">
        <w:rPr>
          <w:rFonts w:ascii="Calibri" w:eastAsia="Times New Roman" w:hAnsi="Calibri" w:cs="Calibri"/>
          <w:i/>
          <w:iCs/>
          <w:color w:val="000000"/>
        </w:rPr>
        <w:t>Writing and Difference</w:t>
      </w:r>
      <w:r w:rsidRPr="00C7722F">
        <w:rPr>
          <w:rFonts w:ascii="Calibri" w:eastAsia="Times New Roman" w:hAnsi="Calibri" w:cs="Calibri"/>
          <w:color w:val="000000"/>
        </w:rPr>
        <w:t xml:space="preserve"> advocated studying the subjective properties of textual language in a book that became an important text in post-structuralism. For 10 points, name this French literary critic who advocated "deconstructionism" in </w:t>
      </w:r>
      <w:r w:rsidRPr="00C7722F">
        <w:rPr>
          <w:rFonts w:ascii="Calibri" w:eastAsia="Times New Roman" w:hAnsi="Calibri" w:cs="Calibri"/>
          <w:i/>
          <w:iCs/>
          <w:color w:val="000000"/>
        </w:rPr>
        <w:t>Of Grammatology</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Jacques </w:t>
      </w:r>
      <w:r w:rsidRPr="00C7722F">
        <w:rPr>
          <w:rFonts w:ascii="Calibri" w:eastAsia="Times New Roman" w:hAnsi="Calibri" w:cs="Calibri"/>
          <w:b/>
          <w:bCs/>
          <w:color w:val="000000"/>
          <w:u w:val="single"/>
        </w:rPr>
        <w:t>Derrida</w:t>
      </w:r>
      <w:r w:rsidRPr="00C7722F">
        <w:rPr>
          <w:rFonts w:ascii="Calibri" w:eastAsia="Times New Roman" w:hAnsi="Calibri" w:cs="Calibri"/>
          <w:color w:val="000000"/>
        </w:rPr>
        <w:t xml:space="preserve"> [or Jackie Élie </w:t>
      </w:r>
      <w:r w:rsidRPr="00C7722F">
        <w:rPr>
          <w:rFonts w:ascii="Calibri" w:eastAsia="Times New Roman" w:hAnsi="Calibri" w:cs="Calibri"/>
          <w:b/>
          <w:bCs/>
          <w:color w:val="000000"/>
          <w:u w:val="single"/>
        </w:rPr>
        <w:t>Derrida</w:t>
      </w:r>
      <w:r w:rsidRPr="00C7722F">
        <w:rPr>
          <w:rFonts w:ascii="Calibri" w:eastAsia="Times New Roman" w:hAnsi="Calibri" w:cs="Calibri"/>
          <w:color w:val="000000"/>
        </w:rPr>
        <w:t>]</w:t>
      </w:r>
    </w:p>
    <w:p w14:paraId="6C9ECA0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4422066"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 xml:space="preserve">The effect of the 14th Amendment on this other amendment was clarified in </w:t>
      </w:r>
      <w:r w:rsidRPr="00C7722F">
        <w:rPr>
          <w:rFonts w:ascii="Calibri" w:eastAsia="Times New Roman" w:hAnsi="Calibri" w:cs="Calibri"/>
          <w:i/>
          <w:iCs/>
          <w:color w:val="000000"/>
        </w:rPr>
        <w:t>Gregg v. Georgia</w:t>
      </w:r>
      <w:r w:rsidRPr="00C7722F">
        <w:rPr>
          <w:rFonts w:ascii="Calibri" w:eastAsia="Times New Roman" w:hAnsi="Calibri" w:cs="Calibri"/>
          <w:color w:val="000000"/>
        </w:rPr>
        <w:t xml:space="preserve">, which was an attempt to extend the application of this amendment in </w:t>
      </w:r>
      <w:r w:rsidRPr="00C7722F">
        <w:rPr>
          <w:rFonts w:ascii="Calibri" w:eastAsia="Times New Roman" w:hAnsi="Calibri" w:cs="Calibri"/>
          <w:i/>
          <w:iCs/>
          <w:color w:val="000000"/>
        </w:rPr>
        <w:t>Furman v. Georgia</w:t>
      </w:r>
      <w:r w:rsidRPr="00C7722F">
        <w:rPr>
          <w:rFonts w:ascii="Calibri" w:eastAsia="Times New Roman" w:hAnsi="Calibri" w:cs="Calibri"/>
          <w:color w:val="000000"/>
        </w:rPr>
        <w:t xml:space="preserve">. A different clause in this Amendment was clarified by </w:t>
      </w:r>
      <w:r w:rsidRPr="00C7722F">
        <w:rPr>
          <w:rFonts w:ascii="Calibri" w:eastAsia="Times New Roman" w:hAnsi="Calibri" w:cs="Calibri"/>
          <w:i/>
          <w:iCs/>
          <w:color w:val="000000"/>
        </w:rPr>
        <w:t xml:space="preserve">United States v. </w:t>
      </w:r>
      <w:r w:rsidRPr="00C7722F">
        <w:rPr>
          <w:rFonts w:ascii="Calibri" w:eastAsia="Times New Roman" w:hAnsi="Calibri" w:cs="Calibri"/>
          <w:i/>
          <w:iCs/>
          <w:color w:val="BF0040"/>
        </w:rPr>
        <w:t>Bajakajian [bah-juh-KAH-jee-un]</w:t>
      </w:r>
      <w:r w:rsidRPr="00C7722F">
        <w:rPr>
          <w:rFonts w:ascii="Calibri" w:eastAsia="Times New Roman" w:hAnsi="Calibri" w:cs="Calibri"/>
          <w:color w:val="000000"/>
        </w:rPr>
        <w:t xml:space="preserve">, which was based on a person leaving the United States without reporting that he was taking an amount over 10,000 dollars. Justice Earl Warren wrote that this constitutional amendment should be applied with “evolving standards of decency”. This amendment has been the basis of several decisions about the death penalty. For 10 points, name this amendment that prohibits excessive bail, excessive fines, and cruel and unusual punishment.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8</w:t>
      </w:r>
      <w:r w:rsidRPr="00C7722F">
        <w:rPr>
          <w:rFonts w:ascii="Calibri" w:eastAsia="Times New Roman" w:hAnsi="Calibri" w:cs="Calibri"/>
          <w:color w:val="000000"/>
          <w:u w:val="single"/>
        </w:rPr>
        <w:t>t</w:t>
      </w:r>
      <w:r w:rsidRPr="00C7722F">
        <w:rPr>
          <w:rFonts w:ascii="Calibri" w:eastAsia="Times New Roman" w:hAnsi="Calibri" w:cs="Calibri"/>
          <w:color w:val="000000"/>
        </w:rPr>
        <w:t>h Amendment</w:t>
      </w:r>
    </w:p>
    <w:p w14:paraId="05B38DBA"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7E197F5" w14:textId="77777777" w:rsidR="00A50542" w:rsidRDefault="00C7722F"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 xml:space="preserve">One of the characters in this novel is told “I always told you that nobody should carry as good a watch as that.” The mother of the character whose watch is stolen later asks this novel’s narrator “Why are you living then, when he is dead?”. This novel’s narrator tells the mother that Franz died instantly from a shot to the heart, which is a lie. Many of the characters in this novel are students of </w:t>
      </w:r>
      <w:r w:rsidRPr="00C7722F">
        <w:rPr>
          <w:rFonts w:ascii="Calibri" w:eastAsia="Times New Roman" w:hAnsi="Calibri" w:cs="Calibri"/>
          <w:color w:val="BF0040"/>
        </w:rPr>
        <w:t>Kantorek [kan-TOR-ek]</w:t>
      </w:r>
      <w:r w:rsidRPr="00C7722F">
        <w:rPr>
          <w:rFonts w:ascii="Calibri" w:eastAsia="Times New Roman" w:hAnsi="Calibri" w:cs="Calibri"/>
          <w:color w:val="000000"/>
        </w:rPr>
        <w:t xml:space="preserve">, who encourages them to fight in World War I. For 10 points, name this novel about Paul </w:t>
      </w:r>
      <w:r w:rsidRPr="00C7722F">
        <w:rPr>
          <w:rFonts w:ascii="Calibri" w:eastAsia="Times New Roman" w:hAnsi="Calibri" w:cs="Calibri"/>
          <w:color w:val="BF0040"/>
        </w:rPr>
        <w:t xml:space="preserve">Bäumer [BOY-mur] </w:t>
      </w:r>
      <w:r w:rsidRPr="00C7722F">
        <w:rPr>
          <w:rFonts w:ascii="Calibri" w:eastAsia="Times New Roman" w:hAnsi="Calibri" w:cs="Calibri"/>
          <w:color w:val="000000"/>
        </w:rPr>
        <w:t xml:space="preserve">that was written by </w:t>
      </w:r>
      <w:r w:rsidRPr="00C7722F">
        <w:rPr>
          <w:rFonts w:ascii="Calibri" w:eastAsia="Times New Roman" w:hAnsi="Calibri" w:cs="Calibri"/>
          <w:color w:val="BF0040"/>
        </w:rPr>
        <w:t xml:space="preserve">Erich [AIR-ik] </w:t>
      </w:r>
      <w:r w:rsidRPr="00C7722F">
        <w:rPr>
          <w:rFonts w:ascii="Calibri" w:eastAsia="Times New Roman" w:hAnsi="Calibri" w:cs="Calibri"/>
          <w:color w:val="000000"/>
        </w:rPr>
        <w:t xml:space="preserve">Maria </w:t>
      </w:r>
      <w:r w:rsidRPr="00C7722F">
        <w:rPr>
          <w:rFonts w:ascii="Calibri" w:eastAsia="Times New Roman" w:hAnsi="Calibri" w:cs="Calibri"/>
          <w:color w:val="BF0040"/>
        </w:rPr>
        <w:t>Remarque [“remark”]</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All Quiet on the Western Front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Im Westen nichts Neues</w:t>
      </w:r>
      <w:r w:rsidRPr="00C7722F">
        <w:rPr>
          <w:rFonts w:ascii="Calibri" w:eastAsia="Times New Roman" w:hAnsi="Calibri" w:cs="Calibri"/>
          <w:b/>
          <w:bCs/>
          <w:i/>
          <w:iCs/>
          <w:color w:val="000000"/>
        </w:rPr>
        <w:t xml:space="preserve"> </w:t>
      </w:r>
    </w:p>
    <w:p w14:paraId="381E77A6"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389F2DAB" w14:textId="77777777" w:rsidR="00A50542" w:rsidRPr="00A50542" w:rsidRDefault="00A50542" w:rsidP="00A50542">
      <w:pPr>
        <w:keepNext/>
        <w:keepLines/>
        <w:tabs>
          <w:tab w:val="left" w:pos="600"/>
          <w:tab w:val="left" w:pos="6268"/>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396943A5" w14:textId="77777777" w:rsidR="00A50542" w:rsidRDefault="00A50542"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1401DDCA" w14:textId="4DA7CCD1" w:rsidR="00C7722F" w:rsidRDefault="00C7722F"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One theory behind the development of this unit of measure combines the use of equilateral triangles and a </w:t>
      </w:r>
      <w:r w:rsidRPr="00C7722F">
        <w:rPr>
          <w:rFonts w:ascii="Calibri" w:eastAsia="Times New Roman" w:hAnsi="Calibri" w:cs="Calibri"/>
          <w:color w:val="BF0040"/>
        </w:rPr>
        <w:t xml:space="preserve">sexagesimal [“sex”-uh-JESS-ih-mull] </w:t>
      </w:r>
      <w:r w:rsidRPr="00C7722F">
        <w:rPr>
          <w:rFonts w:ascii="Calibri" w:eastAsia="Times New Roman" w:hAnsi="Calibri" w:cs="Calibri"/>
          <w:color w:val="000000"/>
        </w:rPr>
        <w:t xml:space="preserve">numeric system. Though it is common to use this unit of measure for many applications, this unit is generally avoided in calculus because trigonometric derivatives are not simple with this unit. Though this unit does not measure time, it can be divided into minutes and seconds. 90 of these units equals 100 gradians. Approximately 57.3 of these units is equal to one radian; the exact conversion is 180 over pi. For 10 points, name this unit used for angles that divides a circle into 360 parts.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degree</w:t>
      </w:r>
      <w:r w:rsidRPr="00C7722F">
        <w:rPr>
          <w:rFonts w:ascii="Calibri" w:eastAsia="Times New Roman" w:hAnsi="Calibri" w:cs="Calibri"/>
          <w:color w:val="000000"/>
          <w:u w:val="single"/>
        </w:rPr>
        <w:t>s</w:t>
      </w:r>
    </w:p>
    <w:p w14:paraId="5704FAE1"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48F86F8"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Stars named for these phenomena are also dwarf and variable stars, including UV </w:t>
      </w:r>
      <w:r w:rsidRPr="00C7722F">
        <w:rPr>
          <w:rFonts w:ascii="Calibri" w:eastAsia="Times New Roman" w:hAnsi="Calibri" w:cs="Calibri"/>
          <w:color w:val="BF0040"/>
        </w:rPr>
        <w:t>Ceti [“SEE-tie”]</w:t>
      </w:r>
      <w:r w:rsidRPr="00C7722F">
        <w:rPr>
          <w:rFonts w:ascii="Calibri" w:eastAsia="Times New Roman" w:hAnsi="Calibri" w:cs="Calibri"/>
          <w:color w:val="000000"/>
        </w:rPr>
        <w:t xml:space="preserve">. That star, also known as </w:t>
      </w:r>
      <w:r w:rsidRPr="00C7722F">
        <w:rPr>
          <w:rFonts w:ascii="Calibri" w:eastAsia="Times New Roman" w:hAnsi="Calibri" w:cs="Calibri"/>
          <w:color w:val="BF0040"/>
        </w:rPr>
        <w:t>Luyten 726-8 [“LIE-ten seven twenty-six dash eight”]</w:t>
      </w:r>
      <w:r w:rsidRPr="00C7722F">
        <w:rPr>
          <w:rFonts w:ascii="Calibri" w:eastAsia="Times New Roman" w:hAnsi="Calibri" w:cs="Calibri"/>
          <w:color w:val="000000"/>
        </w:rPr>
        <w:t xml:space="preserve">, goes through extreme changes in brightness, like other stars named for these phenomena. A small number of these actual phenomena, as opposed to the stars named for them, are classified as spotless and exhibit less energy than the others. These phenomena usually occur with sunspot activity. Major examples of these phenomena occur along with </w:t>
      </w:r>
      <w:r w:rsidRPr="00C7722F">
        <w:rPr>
          <w:rFonts w:ascii="Calibri" w:eastAsia="Times New Roman" w:hAnsi="Calibri" w:cs="Calibri"/>
          <w:color w:val="BF0040"/>
        </w:rPr>
        <w:t xml:space="preserve">coronal [kuh-ROH-null] </w:t>
      </w:r>
      <w:r w:rsidRPr="00C7722F">
        <w:rPr>
          <w:rFonts w:ascii="Calibri" w:eastAsia="Times New Roman" w:hAnsi="Calibri" w:cs="Calibri"/>
          <w:color w:val="000000"/>
        </w:rPr>
        <w:t xml:space="preserve">mass ejection and can be detected in the Earth’s </w:t>
      </w:r>
      <w:r w:rsidRPr="00C7722F">
        <w:rPr>
          <w:rFonts w:ascii="Calibri" w:eastAsia="Times New Roman" w:hAnsi="Calibri" w:cs="Calibri"/>
          <w:color w:val="BF0040"/>
        </w:rPr>
        <w:t>magnetosphere [mag-NEE-toh-“sphere”]</w:t>
      </w:r>
      <w:r w:rsidRPr="00C7722F">
        <w:rPr>
          <w:rFonts w:ascii="Calibri" w:eastAsia="Times New Roman" w:hAnsi="Calibri" w:cs="Calibri"/>
          <w:color w:val="000000"/>
        </w:rPr>
        <w:t xml:space="preserve">. For 10 points, name these brief eruptions from the Sun’s surface. </w:t>
      </w:r>
      <w:r>
        <w:rPr>
          <w:rFonts w:ascii="Calibri" w:eastAsia="Times New Roman" w:hAnsi="Calibri" w:cs="Calibri"/>
          <w:color w:val="000000"/>
        </w:rPr>
        <w:br/>
        <w:t>ANSWER:</w:t>
      </w:r>
      <w:r w:rsidRPr="00C7722F">
        <w:rPr>
          <w:rFonts w:ascii="Calibri" w:eastAsia="Times New Roman" w:hAnsi="Calibri" w:cs="Calibri"/>
          <w:color w:val="000000"/>
        </w:rPr>
        <w:t xml:space="preserve"> (solar) </w:t>
      </w:r>
      <w:r w:rsidRPr="00C7722F">
        <w:rPr>
          <w:rFonts w:ascii="Calibri" w:eastAsia="Times New Roman" w:hAnsi="Calibri" w:cs="Calibri"/>
          <w:b/>
          <w:bCs/>
          <w:color w:val="000000"/>
          <w:u w:val="single"/>
        </w:rPr>
        <w:t>flare</w:t>
      </w:r>
      <w:r w:rsidRPr="00C7722F">
        <w:rPr>
          <w:rFonts w:ascii="Calibri" w:eastAsia="Times New Roman" w:hAnsi="Calibri" w:cs="Calibri"/>
          <w:color w:val="000000"/>
          <w:u w:val="single"/>
        </w:rPr>
        <w:t>s</w:t>
      </w:r>
    </w:p>
    <w:p w14:paraId="6DF6496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3139A06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This person often worked closely with </w:t>
      </w:r>
      <w:r w:rsidRPr="00C7722F">
        <w:rPr>
          <w:rFonts w:ascii="Calibri" w:eastAsia="Times New Roman" w:hAnsi="Calibri" w:cs="Calibri"/>
          <w:color w:val="BF0040"/>
        </w:rPr>
        <w:t>Justus Liebig [YOOSS-tooss LEE-bik]</w:t>
      </w:r>
      <w:r w:rsidRPr="00C7722F">
        <w:rPr>
          <w:rFonts w:ascii="Calibri" w:eastAsia="Times New Roman" w:hAnsi="Calibri" w:cs="Calibri"/>
          <w:color w:val="000000"/>
        </w:rPr>
        <w:t>, and together they are credited with making lab-work part of science classes. Before aluminum was produced by the Hall-</w:t>
      </w:r>
      <w:r w:rsidRPr="00C7722F">
        <w:rPr>
          <w:rFonts w:ascii="Calibri" w:eastAsia="Times New Roman" w:hAnsi="Calibri" w:cs="Calibri"/>
          <w:color w:val="BF0040"/>
        </w:rPr>
        <w:t xml:space="preserve">Héroult [air-ohl] </w:t>
      </w:r>
      <w:r w:rsidRPr="00C7722F">
        <w:rPr>
          <w:rFonts w:ascii="Calibri" w:eastAsia="Times New Roman" w:hAnsi="Calibri" w:cs="Calibri"/>
          <w:color w:val="000000"/>
        </w:rPr>
        <w:t xml:space="preserve">process, this person refined a process by Hans Christian Ørsted that used potassium to get aluminum metal. Another production process discovered by this scientist created a substance made of the same elements in the same proportion as ammonium </w:t>
      </w:r>
      <w:r w:rsidRPr="00C7722F">
        <w:rPr>
          <w:rFonts w:ascii="Calibri" w:eastAsia="Times New Roman" w:hAnsi="Calibri" w:cs="Calibri"/>
          <w:color w:val="BF0040"/>
        </w:rPr>
        <w:t>cyanate [“SIGH”-uhn-“ate”]</w:t>
      </w:r>
      <w:r w:rsidRPr="00C7722F">
        <w:rPr>
          <w:rFonts w:ascii="Calibri" w:eastAsia="Times New Roman" w:hAnsi="Calibri" w:cs="Calibri"/>
          <w:color w:val="000000"/>
        </w:rPr>
        <w:t xml:space="preserve">. That discovery is given much credit, though probably too much credit, for ending the belief in vitalism. For 10 points, name this German scientist who in 1828 synthesized </w:t>
      </w:r>
      <w:r w:rsidRPr="00C7722F">
        <w:rPr>
          <w:rFonts w:ascii="Calibri" w:eastAsia="Times New Roman" w:hAnsi="Calibri" w:cs="Calibri"/>
          <w:color w:val="BF0040"/>
        </w:rPr>
        <w:t>urea [yur-EE-uh]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Friedrich </w:t>
      </w:r>
      <w:r w:rsidRPr="00C7722F">
        <w:rPr>
          <w:rFonts w:ascii="Calibri" w:eastAsia="Times New Roman" w:hAnsi="Calibri" w:cs="Calibri"/>
          <w:b/>
          <w:bCs/>
          <w:color w:val="BF0040"/>
          <w:u w:val="single"/>
        </w:rPr>
        <w:t xml:space="preserve">Wöhler </w:t>
      </w:r>
      <w:r w:rsidRPr="00C7722F">
        <w:rPr>
          <w:rFonts w:ascii="Calibri" w:eastAsia="Times New Roman" w:hAnsi="Calibri" w:cs="Calibri"/>
          <w:color w:val="BF0040"/>
        </w:rPr>
        <w:t xml:space="preserve">[FREE-drik </w:t>
      </w:r>
      <w:r w:rsidRPr="00C7722F">
        <w:rPr>
          <w:rFonts w:ascii="Calibri" w:eastAsia="Times New Roman" w:hAnsi="Calibri" w:cs="Calibri"/>
          <w:b/>
          <w:bCs/>
          <w:color w:val="BF0040"/>
          <w:u w:val="single"/>
        </w:rPr>
        <w:t>VUH-lur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5673874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ACB4DC3" w14:textId="77777777" w:rsidR="00A50542" w:rsidRDefault="00C7722F"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At the beginning of a play by this writer, the title character tells his servant “Open the shrine, that I may see my Saint,” causing the servant to put gold and jewelry on display. In that play, this writer has </w:t>
      </w:r>
      <w:r w:rsidRPr="00C7722F">
        <w:rPr>
          <w:rFonts w:ascii="Calibri" w:eastAsia="Times New Roman" w:hAnsi="Calibri" w:cs="Calibri"/>
          <w:color w:val="BF0040"/>
        </w:rPr>
        <w:t>Corbaccio [kor-BAH-chee-oh]</w:t>
      </w:r>
      <w:r w:rsidRPr="00C7722F">
        <w:rPr>
          <w:rFonts w:ascii="Calibri" w:eastAsia="Times New Roman" w:hAnsi="Calibri" w:cs="Calibri"/>
          <w:color w:val="000000"/>
        </w:rPr>
        <w:t xml:space="preserve">, </w:t>
      </w:r>
      <w:r w:rsidRPr="00C7722F">
        <w:rPr>
          <w:rFonts w:ascii="Calibri" w:eastAsia="Times New Roman" w:hAnsi="Calibri" w:cs="Calibri"/>
          <w:color w:val="BF0040"/>
        </w:rPr>
        <w:t>Corvino [kor-VEE-noh]</w:t>
      </w:r>
      <w:r w:rsidRPr="00C7722F">
        <w:rPr>
          <w:rFonts w:ascii="Calibri" w:eastAsia="Times New Roman" w:hAnsi="Calibri" w:cs="Calibri"/>
          <w:color w:val="000000"/>
        </w:rPr>
        <w:t xml:space="preserve">, and </w:t>
      </w:r>
      <w:r w:rsidRPr="00C7722F">
        <w:rPr>
          <w:rFonts w:ascii="Calibri" w:eastAsia="Times New Roman" w:hAnsi="Calibri" w:cs="Calibri"/>
          <w:color w:val="BF0040"/>
        </w:rPr>
        <w:t xml:space="preserve">Voltore [vohl-TOR-ay] </w:t>
      </w:r>
      <w:r w:rsidRPr="00C7722F">
        <w:rPr>
          <w:rFonts w:ascii="Calibri" w:eastAsia="Times New Roman" w:hAnsi="Calibri" w:cs="Calibri"/>
          <w:color w:val="000000"/>
        </w:rPr>
        <w:t xml:space="preserve">try to flatter the title character in an attempt to get into his will. This writer used the line “He was not of an age but for all time” in his poem “To the Memory of My Beloved the Author, Mr. William Shakespeare”, and he used the opening line “Drink to me only with thine eyes” in his poem “To Celia”. For 10 points, name this playwright of </w:t>
      </w:r>
      <w:r w:rsidRPr="00C7722F">
        <w:rPr>
          <w:rFonts w:ascii="Calibri" w:eastAsia="Times New Roman" w:hAnsi="Calibri" w:cs="Calibri"/>
          <w:i/>
          <w:iCs/>
          <w:color w:val="BF0040"/>
        </w:rPr>
        <w:t>Volpone [vol-POH-nay]</w:t>
      </w:r>
      <w:r w:rsidRPr="00C7722F">
        <w:rPr>
          <w:rFonts w:ascii="Calibri" w:eastAsia="Times New Roman" w:hAnsi="Calibri" w:cs="Calibri"/>
          <w:i/>
          <w:iCs/>
          <w:color w:val="000000"/>
        </w:rPr>
        <w:t>, or The Fox</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Ben(jamin) </w:t>
      </w:r>
      <w:r w:rsidRPr="00C7722F">
        <w:rPr>
          <w:rFonts w:ascii="Calibri" w:eastAsia="Times New Roman" w:hAnsi="Calibri" w:cs="Calibri"/>
          <w:b/>
          <w:bCs/>
          <w:color w:val="000000"/>
          <w:u w:val="single"/>
        </w:rPr>
        <w:t>Jonson</w:t>
      </w:r>
      <w:r w:rsidRPr="00C7722F">
        <w:rPr>
          <w:rFonts w:ascii="Calibri" w:eastAsia="Times New Roman" w:hAnsi="Calibri" w:cs="Calibri"/>
          <w:b/>
          <w:bCs/>
          <w:color w:val="000000"/>
        </w:rPr>
        <w:t xml:space="preserve"> </w:t>
      </w:r>
    </w:p>
    <w:p w14:paraId="51C6F59A"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58C901E4" w14:textId="092531C0" w:rsidR="00A50542" w:rsidRDefault="00A50542" w:rsidP="00A50542">
      <w:pPr>
        <w:keepNext/>
        <w:keepLines/>
        <w:spacing w:line="240" w:lineRule="auto"/>
        <w:contextualSpacing/>
        <w:rPr>
          <w:b/>
          <w:bCs/>
          <w:sz w:val="30"/>
          <w:szCs w:val="30"/>
        </w:rPr>
      </w:pPr>
      <w:r>
        <w:rPr>
          <w:b/>
          <w:bCs/>
          <w:sz w:val="30"/>
          <w:szCs w:val="30"/>
        </w:rPr>
        <w:lastRenderedPageBreak/>
        <w:t xml:space="preserve">2022 Reinstein Set (VCU Version) – Packet 8 </w:t>
      </w:r>
    </w:p>
    <w:p w14:paraId="325A65B7" w14:textId="77777777" w:rsidR="00A50542" w:rsidRDefault="00A50542" w:rsidP="00A50542">
      <w:pPr>
        <w:keepNext/>
        <w:keepLines/>
        <w:spacing w:line="240" w:lineRule="auto"/>
        <w:contextualSpacing/>
        <w:rPr>
          <w:b/>
          <w:bCs/>
          <w:sz w:val="30"/>
          <w:szCs w:val="30"/>
        </w:rPr>
      </w:pPr>
    </w:p>
    <w:p w14:paraId="50FCE7CF" w14:textId="3F5D0B45" w:rsidR="00A50542" w:rsidRDefault="00A50542" w:rsidP="00A50542">
      <w:pPr>
        <w:keepNext/>
        <w:keepLines/>
        <w:spacing w:before="40" w:line="240" w:lineRule="auto"/>
        <w:contextualSpacing/>
        <w:rPr>
          <w:b/>
          <w:bCs/>
        </w:rPr>
      </w:pPr>
      <w:r>
        <w:rPr>
          <w:b/>
          <w:bCs/>
        </w:rPr>
        <w:t xml:space="preserve">Bonuses </w:t>
      </w:r>
    </w:p>
    <w:p w14:paraId="2448A6E4" w14:textId="77777777" w:rsidR="00A50542" w:rsidRDefault="00A50542"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p>
    <w:p w14:paraId="6BF0DC6E" w14:textId="1155D13C" w:rsidR="00C7722F" w:rsidRDefault="00C7722F" w:rsidP="00A50542">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Though this novel is set in the United States, its prologue is in a villa overlooking Rome.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about Jean-Marie Latour’s travels to and around New Mexico in support of Catholicism.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Death Comes for the Archbishop</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i/>
          <w:iCs/>
          <w:color w:val="000000"/>
        </w:rPr>
        <w:t xml:space="preserve">Death Comes for the Archbishop </w:t>
      </w:r>
      <w:r w:rsidRPr="00C7722F">
        <w:rPr>
          <w:rFonts w:ascii="Calibri" w:eastAsia="Times New Roman" w:hAnsi="Calibri" w:cs="Calibri"/>
          <w:color w:val="000000"/>
        </w:rPr>
        <w:t xml:space="preserve">was written by this author, who also wrote </w:t>
      </w:r>
      <w:r w:rsidRPr="00C7722F">
        <w:rPr>
          <w:rFonts w:ascii="Calibri" w:eastAsia="Times New Roman" w:hAnsi="Calibri" w:cs="Calibri"/>
          <w:i/>
          <w:iCs/>
          <w:color w:val="000000"/>
        </w:rPr>
        <w:t xml:space="preserve">My </w:t>
      </w:r>
      <w:r w:rsidRPr="00C7722F">
        <w:rPr>
          <w:rFonts w:ascii="Calibri" w:eastAsia="Times New Roman" w:hAnsi="Calibri" w:cs="Calibri"/>
          <w:i/>
          <w:iCs/>
          <w:color w:val="BF0040"/>
        </w:rPr>
        <w:t>Ántonia [AN-toh-NEE-uh]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(Wilella Sibert) “Willa” </w:t>
      </w:r>
      <w:r w:rsidRPr="00C7722F">
        <w:rPr>
          <w:rFonts w:ascii="Calibri" w:eastAsia="Times New Roman" w:hAnsi="Calibri" w:cs="Calibri"/>
          <w:b/>
          <w:bCs/>
          <w:color w:val="000000"/>
          <w:u w:val="single"/>
        </w:rPr>
        <w:t>Cather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Much of </w:t>
      </w:r>
      <w:r w:rsidRPr="00C7722F">
        <w:rPr>
          <w:rFonts w:ascii="Calibri" w:eastAsia="Times New Roman" w:hAnsi="Calibri" w:cs="Calibri"/>
          <w:i/>
          <w:iCs/>
          <w:color w:val="000000"/>
        </w:rPr>
        <w:t xml:space="preserve">My Ántonia </w:t>
      </w:r>
      <w:r w:rsidRPr="00C7722F">
        <w:rPr>
          <w:rFonts w:ascii="Calibri" w:eastAsia="Times New Roman" w:hAnsi="Calibri" w:cs="Calibri"/>
          <w:color w:val="000000"/>
        </w:rPr>
        <w:t xml:space="preserve">is set in this fictional town in Nebraska.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Black Hawk</w:t>
      </w:r>
      <w:r w:rsidRPr="00C7722F">
        <w:rPr>
          <w:rFonts w:ascii="Calibri" w:eastAsia="Times New Roman" w:hAnsi="Calibri" w:cs="Calibri"/>
          <w:b/>
          <w:bCs/>
          <w:color w:val="000000"/>
        </w:rPr>
        <w:t xml:space="preserve"> </w:t>
      </w:r>
    </w:p>
    <w:p w14:paraId="1F1B4753" w14:textId="40EA6F5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472EA1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There were protests in this location from April 15 to June 4, 1989.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location in Beijing where students marched for a more open government.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Tiananmen </w:t>
      </w:r>
      <w:r w:rsidRPr="00C7722F">
        <w:rPr>
          <w:rFonts w:ascii="Calibri" w:eastAsia="Times New Roman" w:hAnsi="Calibri" w:cs="Calibri"/>
          <w:color w:val="000000"/>
        </w:rPr>
        <w:t xml:space="preserve">Square </w:t>
      </w:r>
      <w:r>
        <w:rPr>
          <w:rFonts w:ascii="Calibri" w:eastAsia="Times New Roman" w:hAnsi="Calibri" w:cs="Calibri"/>
          <w:color w:val="000000"/>
        </w:rPr>
        <w:br/>
        <w:t>[10]</w:t>
      </w:r>
      <w:r w:rsidRPr="00C7722F">
        <w:rPr>
          <w:rFonts w:ascii="Calibri" w:eastAsia="Times New Roman" w:hAnsi="Calibri" w:cs="Calibri"/>
          <w:color w:val="000000"/>
        </w:rPr>
        <w:t xml:space="preserve"> This Chinese leader, who was officially the chairman of the Central Military Commission at the time, was criticized for his crackdown against the protests. This person also replaced Zhao Ziyang with </w:t>
      </w:r>
      <w:r w:rsidRPr="00C7722F">
        <w:rPr>
          <w:rFonts w:ascii="Calibri" w:eastAsia="Times New Roman" w:hAnsi="Calibri" w:cs="Calibri"/>
          <w:color w:val="BF0040"/>
        </w:rPr>
        <w:t xml:space="preserve">Jiang Zemin [j’yahng zuh-MIN] </w:t>
      </w:r>
      <w:r w:rsidRPr="00C7722F">
        <w:rPr>
          <w:rFonts w:ascii="Calibri" w:eastAsia="Times New Roman" w:hAnsi="Calibri" w:cs="Calibri"/>
          <w:color w:val="000000"/>
        </w:rPr>
        <w:t>as General Secretary.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Deng </w:t>
      </w:r>
      <w:r w:rsidRPr="00C7722F">
        <w:rPr>
          <w:rFonts w:ascii="Calibri" w:eastAsia="Times New Roman" w:hAnsi="Calibri" w:cs="Calibri"/>
          <w:color w:val="000000"/>
        </w:rPr>
        <w:t xml:space="preserve">Xiaoping [prompt on </w:t>
      </w:r>
      <w:r w:rsidRPr="00C7722F">
        <w:rPr>
          <w:rFonts w:ascii="Calibri" w:eastAsia="Times New Roman" w:hAnsi="Calibri" w:cs="Calibri"/>
          <w:b/>
          <w:bCs/>
          <w:color w:val="000000"/>
          <w:u w:val="single"/>
        </w:rPr>
        <w:t>Xiaoping</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In the middle of the protests, Deng met with this last major leader of the Soviet Union.</w:t>
      </w:r>
      <w:r>
        <w:rPr>
          <w:rFonts w:ascii="Calibri" w:eastAsia="Times New Roman" w:hAnsi="Calibri" w:cs="Calibri"/>
          <w:color w:val="000000"/>
        </w:rPr>
        <w:br/>
        <w:t>ANSWER:</w:t>
      </w:r>
      <w:r w:rsidRPr="00C7722F">
        <w:rPr>
          <w:rFonts w:ascii="Calibri" w:eastAsia="Times New Roman" w:hAnsi="Calibri" w:cs="Calibri"/>
          <w:color w:val="000000"/>
        </w:rPr>
        <w:t xml:space="preserve"> Mikhail </w:t>
      </w:r>
      <w:r w:rsidRPr="00C7722F">
        <w:rPr>
          <w:rFonts w:ascii="Calibri" w:eastAsia="Times New Roman" w:hAnsi="Calibri" w:cs="Calibri"/>
          <w:b/>
          <w:bCs/>
          <w:color w:val="000000"/>
          <w:u w:val="single"/>
        </w:rPr>
        <w:t>Gorbachev</w:t>
      </w:r>
      <w:r w:rsidRPr="00C7722F">
        <w:rPr>
          <w:rFonts w:ascii="Calibri" w:eastAsia="Times New Roman" w:hAnsi="Calibri" w:cs="Calibri"/>
          <w:b/>
          <w:bCs/>
          <w:color w:val="000000"/>
        </w:rPr>
        <w:t xml:space="preserve"> </w:t>
      </w:r>
    </w:p>
    <w:p w14:paraId="185CA7F4" w14:textId="1687674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5DF18F" w14:textId="77777777" w:rsidR="00A3155E" w:rsidRDefault="00C7722F" w:rsidP="00A3155E">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r>
      <w:r w:rsidR="00A3155E">
        <w:rPr>
          <w:rFonts w:ascii="Calibri" w:eastAsia="Times New Roman" w:hAnsi="Calibri" w:cs="Calibri"/>
          <w:color w:val="000000"/>
        </w:rPr>
        <w:t>During this player's late-career stop with Seattle, Tom FitzGerald quipped about this left fielder's defensive shortcomings by stating he "is an ancient Mariner and he stoppeth one of three." For 10 points each:</w:t>
      </w:r>
      <w:r w:rsidR="00A3155E">
        <w:rPr>
          <w:rFonts w:ascii="Calibri" w:eastAsia="Times New Roman" w:hAnsi="Calibri" w:cs="Calibri"/>
          <w:color w:val="000000"/>
        </w:rPr>
        <w:br/>
        <w:t xml:space="preserve">[10] Name this Hall of Fame baseball player who changed teams 12 times in his 25-year Major League career. In 1990 he won the AL MVP award during the second of his five stints as leadoff hitter for the Oakland Athletics. </w:t>
      </w:r>
      <w:r w:rsidR="00A3155E">
        <w:rPr>
          <w:rFonts w:ascii="Calibri" w:eastAsia="Times New Roman" w:hAnsi="Calibri" w:cs="Calibri"/>
          <w:color w:val="000000"/>
        </w:rPr>
        <w:br/>
        <w:t xml:space="preserve">ANSWER: Rickey (Nelson Henley) </w:t>
      </w:r>
      <w:r w:rsidR="00A3155E">
        <w:rPr>
          <w:rFonts w:ascii="Calibri" w:eastAsia="Times New Roman" w:hAnsi="Calibri" w:cs="Calibri"/>
          <w:b/>
          <w:bCs/>
          <w:color w:val="000000"/>
          <w:u w:val="single"/>
        </w:rPr>
        <w:t>Henderson</w:t>
      </w:r>
      <w:r w:rsidR="00A3155E">
        <w:rPr>
          <w:rFonts w:ascii="Calibri" w:eastAsia="Times New Roman" w:hAnsi="Calibri" w:cs="Calibri"/>
          <w:color w:val="000000"/>
        </w:rPr>
        <w:t xml:space="preserve"> [accept </w:t>
      </w:r>
      <w:r w:rsidR="00A3155E">
        <w:rPr>
          <w:rFonts w:ascii="Calibri" w:eastAsia="Times New Roman" w:hAnsi="Calibri" w:cs="Calibri"/>
          <w:b/>
          <w:bCs/>
          <w:color w:val="000000"/>
          <w:u w:val="single"/>
        </w:rPr>
        <w:t>Rickey</w:t>
      </w:r>
      <w:r w:rsidR="00A3155E">
        <w:rPr>
          <w:rFonts w:ascii="Calibri" w:eastAsia="Times New Roman" w:hAnsi="Calibri" w:cs="Calibri"/>
          <w:color w:val="000000"/>
        </w:rPr>
        <w:t>]</w:t>
      </w:r>
      <w:r w:rsidR="00A3155E">
        <w:rPr>
          <w:rFonts w:ascii="Calibri" w:eastAsia="Times New Roman" w:hAnsi="Calibri" w:cs="Calibri"/>
          <w:color w:val="000000"/>
        </w:rPr>
        <w:br/>
        <w:t>[10] Henderson's speed allowed him to accumulate 1,406 of this statistic, the all-time record.</w:t>
      </w:r>
      <w:r w:rsidR="00A3155E">
        <w:rPr>
          <w:rFonts w:ascii="Calibri" w:eastAsia="Times New Roman" w:hAnsi="Calibri" w:cs="Calibri"/>
          <w:color w:val="000000"/>
        </w:rPr>
        <w:br/>
        <w:t xml:space="preserve">ANSWER: </w:t>
      </w:r>
      <w:r w:rsidR="00A3155E">
        <w:rPr>
          <w:rFonts w:ascii="Calibri" w:eastAsia="Times New Roman" w:hAnsi="Calibri" w:cs="Calibri"/>
          <w:b/>
          <w:bCs/>
          <w:color w:val="000000"/>
          <w:u w:val="single"/>
        </w:rPr>
        <w:t>stolen base</w:t>
      </w:r>
      <w:r w:rsidR="00A3155E">
        <w:rPr>
          <w:rFonts w:ascii="Calibri" w:eastAsia="Times New Roman" w:hAnsi="Calibri" w:cs="Calibri"/>
          <w:color w:val="000000"/>
        </w:rPr>
        <w:t xml:space="preserve">s or </w:t>
      </w:r>
      <w:r w:rsidR="00A3155E">
        <w:rPr>
          <w:rFonts w:ascii="Calibri" w:eastAsia="Times New Roman" w:hAnsi="Calibri" w:cs="Calibri"/>
          <w:b/>
          <w:bCs/>
          <w:color w:val="000000"/>
          <w:u w:val="single"/>
        </w:rPr>
        <w:t>steal</w:t>
      </w:r>
      <w:r w:rsidR="00A3155E">
        <w:rPr>
          <w:rFonts w:ascii="Calibri" w:eastAsia="Times New Roman" w:hAnsi="Calibri" w:cs="Calibri"/>
          <w:color w:val="000000"/>
        </w:rPr>
        <w:t xml:space="preserve">s or </w:t>
      </w:r>
      <w:r w:rsidR="00A3155E">
        <w:rPr>
          <w:rFonts w:ascii="Calibri" w:eastAsia="Times New Roman" w:hAnsi="Calibri" w:cs="Calibri"/>
          <w:b/>
          <w:bCs/>
          <w:color w:val="000000"/>
          <w:u w:val="single"/>
        </w:rPr>
        <w:t>SB</w:t>
      </w:r>
      <w:r w:rsidR="00A3155E">
        <w:rPr>
          <w:rFonts w:ascii="Calibri" w:eastAsia="Times New Roman" w:hAnsi="Calibri" w:cs="Calibri"/>
          <w:color w:val="000000"/>
        </w:rPr>
        <w:t>s</w:t>
      </w:r>
      <w:r w:rsidR="00A3155E">
        <w:rPr>
          <w:rFonts w:ascii="Calibri" w:eastAsia="Times New Roman" w:hAnsi="Calibri" w:cs="Calibri"/>
          <w:color w:val="000000"/>
        </w:rPr>
        <w:br/>
        <w:t xml:space="preserve">[10] Henderson spent less than five years with this team but left as its all-time stolen base leader to that time. This team never appeared in the postseason between 1981 and 1995 despite outstanding mid-80s years from Henderson, Ron </w:t>
      </w:r>
      <w:r w:rsidR="00A3155E">
        <w:rPr>
          <w:rFonts w:ascii="Calibri" w:eastAsia="Times New Roman" w:hAnsi="Calibri" w:cs="Calibri"/>
          <w:color w:val="BF0040"/>
        </w:rPr>
        <w:t>Guidry [GIJ-ree]</w:t>
      </w:r>
      <w:r w:rsidR="00A3155E">
        <w:rPr>
          <w:rFonts w:ascii="Calibri" w:eastAsia="Times New Roman" w:hAnsi="Calibri" w:cs="Calibri"/>
          <w:color w:val="000000"/>
        </w:rPr>
        <w:t>, and Don Mattingly.</w:t>
      </w:r>
      <w:r w:rsidR="00A3155E">
        <w:rPr>
          <w:rFonts w:ascii="Calibri" w:eastAsia="Times New Roman" w:hAnsi="Calibri" w:cs="Calibri"/>
          <w:color w:val="000000"/>
        </w:rPr>
        <w:br/>
        <w:t xml:space="preserve">ANSWER: New York </w:t>
      </w:r>
      <w:r w:rsidR="00A3155E">
        <w:rPr>
          <w:rFonts w:ascii="Calibri" w:eastAsia="Times New Roman" w:hAnsi="Calibri" w:cs="Calibri"/>
          <w:b/>
          <w:bCs/>
          <w:color w:val="000000"/>
          <w:u w:val="single"/>
        </w:rPr>
        <w:t>Yankees</w:t>
      </w:r>
      <w:r w:rsidR="00A3155E">
        <w:rPr>
          <w:rFonts w:ascii="Calibri" w:eastAsia="Times New Roman" w:hAnsi="Calibri" w:cs="Calibri"/>
          <w:color w:val="000000"/>
        </w:rPr>
        <w:t xml:space="preserve"> [prompt on "New York"]</w:t>
      </w:r>
    </w:p>
    <w:p w14:paraId="66022CAD" w14:textId="1D0EDBD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560DF7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4. </w:t>
      </w:r>
      <w:r w:rsidRPr="00C7722F">
        <w:rPr>
          <w:rFonts w:ascii="Calibri" w:eastAsia="Times New Roman" w:hAnsi="Calibri" w:cs="Calibri"/>
          <w:color w:val="000000"/>
        </w:rPr>
        <w:tab/>
        <w:t>The United States fought three wars against these people between 1816 and 1858.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Native Americans, many of whom live in Florida.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Seminole </w:t>
      </w:r>
      <w:r w:rsidRPr="00C7722F">
        <w:rPr>
          <w:rFonts w:ascii="Calibri" w:eastAsia="Times New Roman" w:hAnsi="Calibri" w:cs="Calibri"/>
          <w:color w:val="000000"/>
        </w:rPr>
        <w:t xml:space="preserve">people or </w:t>
      </w:r>
      <w:r w:rsidRPr="00C7722F">
        <w:rPr>
          <w:rFonts w:ascii="Calibri" w:eastAsia="Times New Roman" w:hAnsi="Calibri" w:cs="Calibri"/>
          <w:b/>
          <w:bCs/>
          <w:color w:val="000000"/>
          <w:u w:val="single"/>
        </w:rPr>
        <w:t>Seminole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person led several Seminole fighters during the Second Seminole War, but he was captured under a false flag of truce. This person died while still in captivity.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Osceola </w:t>
      </w:r>
      <w:r w:rsidRPr="00C7722F">
        <w:rPr>
          <w:rFonts w:ascii="Calibri" w:eastAsia="Times New Roman" w:hAnsi="Calibri" w:cs="Calibri"/>
          <w:color w:val="BF0040"/>
        </w:rPr>
        <w:t>[</w:t>
      </w:r>
      <w:r w:rsidRPr="00C7722F">
        <w:rPr>
          <w:rFonts w:ascii="Calibri" w:eastAsia="Times New Roman" w:hAnsi="Calibri" w:cs="Calibri"/>
          <w:b/>
          <w:bCs/>
          <w:color w:val="BF0040"/>
          <w:u w:val="single"/>
        </w:rPr>
        <w:t>ah-see-OH-luh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Billy </w:t>
      </w:r>
      <w:r w:rsidRPr="00C7722F">
        <w:rPr>
          <w:rFonts w:ascii="Calibri" w:eastAsia="Times New Roman" w:hAnsi="Calibri" w:cs="Calibri"/>
          <w:b/>
          <w:bCs/>
          <w:color w:val="000000"/>
          <w:u w:val="single"/>
        </w:rPr>
        <w:t xml:space="preserve">Powell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Asi-yahola</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While Osceola was busy killing Wiley Thompson, several Seminoles took part in this event that killed 107 members of the U.S. Army going from Fort Brooke to Fort King.</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Dade</w:t>
      </w:r>
      <w:r w:rsidRPr="00C7722F">
        <w:rPr>
          <w:rFonts w:ascii="Calibri" w:eastAsia="Times New Roman" w:hAnsi="Calibri" w:cs="Calibri"/>
          <w:color w:val="000000"/>
        </w:rPr>
        <w:t>’s massacre</w:t>
      </w:r>
    </w:p>
    <w:p w14:paraId="224E8C59" w14:textId="05FC17B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06A0B2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Frank Whittle and Hans von Ohain successfully added turbojets to these devices in 1937.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machines whose "internal combustion" type, that is fueled by petroleum derivatives, was pioneered by Étienne Lenoir in 1860.</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engine</w:t>
      </w:r>
      <w:r w:rsidRPr="00C7722F">
        <w:rPr>
          <w:rFonts w:ascii="Calibri" w:eastAsia="Times New Roman" w:hAnsi="Calibri" w:cs="Calibri"/>
          <w:color w:val="000000"/>
        </w:rPr>
        <w:t xml:space="preserve">s [accept car or truck or vehicle </w:t>
      </w:r>
      <w:r w:rsidRPr="00C7722F">
        <w:rPr>
          <w:rFonts w:ascii="Calibri" w:eastAsia="Times New Roman" w:hAnsi="Calibri" w:cs="Calibri"/>
          <w:b/>
          <w:bCs/>
          <w:color w:val="000000"/>
          <w:u w:val="single"/>
        </w:rPr>
        <w:t>engine</w:t>
      </w:r>
      <w:r w:rsidRPr="00C7722F">
        <w:rPr>
          <w:rFonts w:ascii="Calibri" w:eastAsia="Times New Roman" w:hAnsi="Calibri" w:cs="Calibri"/>
          <w:color w:val="000000"/>
        </w:rPr>
        <w:t xml:space="preserve">s or gas or gasoline </w:t>
      </w:r>
      <w:r w:rsidRPr="00C7722F">
        <w:rPr>
          <w:rFonts w:ascii="Calibri" w:eastAsia="Times New Roman" w:hAnsi="Calibri" w:cs="Calibri"/>
          <w:b/>
          <w:bCs/>
          <w:color w:val="000000"/>
          <w:u w:val="single"/>
        </w:rPr>
        <w:t>engines</w:t>
      </w:r>
      <w:r w:rsidRPr="00C7722F">
        <w:rPr>
          <w:rFonts w:ascii="Calibri" w:eastAsia="Times New Roman" w:hAnsi="Calibri" w:cs="Calibri"/>
          <w:color w:val="000000"/>
        </w:rPr>
        <w:t xml:space="preserve"> or internal combustion </w:t>
      </w:r>
      <w:r w:rsidRPr="00C7722F">
        <w:rPr>
          <w:rFonts w:ascii="Calibri" w:eastAsia="Times New Roman" w:hAnsi="Calibri" w:cs="Calibri"/>
          <w:b/>
          <w:bCs/>
          <w:color w:val="000000"/>
          <w:u w:val="single"/>
        </w:rPr>
        <w:t>engine</w:t>
      </w:r>
      <w:r w:rsidRPr="00C7722F">
        <w:rPr>
          <w:rFonts w:ascii="Calibri" w:eastAsia="Times New Roman" w:hAnsi="Calibri" w:cs="Calibri"/>
          <w:color w:val="000000"/>
        </w:rPr>
        <w:t>s]</w:t>
      </w:r>
      <w:r>
        <w:rPr>
          <w:rFonts w:ascii="Calibri" w:eastAsia="Times New Roman" w:hAnsi="Calibri" w:cs="Calibri"/>
          <w:color w:val="000000"/>
        </w:rPr>
        <w:br/>
        <w:t>[10]</w:t>
      </w:r>
      <w:r w:rsidRPr="00C7722F">
        <w:rPr>
          <w:rFonts w:ascii="Calibri" w:eastAsia="Times New Roman" w:hAnsi="Calibri" w:cs="Calibri"/>
          <w:color w:val="000000"/>
        </w:rPr>
        <w:t xml:space="preserve"> This man's 1897 engine relies on compression-induced heat rather than sparks to provide ignition. About half of cars sold in Europe use engines known by this man's name.</w:t>
      </w:r>
      <w:r>
        <w:rPr>
          <w:rFonts w:ascii="Calibri" w:eastAsia="Times New Roman" w:hAnsi="Calibri" w:cs="Calibri"/>
          <w:color w:val="000000"/>
        </w:rPr>
        <w:br/>
        <w:t>ANSWER:</w:t>
      </w:r>
      <w:r w:rsidRPr="00C7722F">
        <w:rPr>
          <w:rFonts w:ascii="Calibri" w:eastAsia="Times New Roman" w:hAnsi="Calibri" w:cs="Calibri"/>
          <w:color w:val="000000"/>
        </w:rPr>
        <w:t xml:space="preserve"> Rudolf </w:t>
      </w:r>
      <w:r w:rsidRPr="00C7722F">
        <w:rPr>
          <w:rFonts w:ascii="Calibri" w:eastAsia="Times New Roman" w:hAnsi="Calibri" w:cs="Calibri"/>
          <w:b/>
          <w:bCs/>
          <w:color w:val="000000"/>
          <w:u w:val="single"/>
        </w:rPr>
        <w:t>Diesel</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diesel</w:t>
      </w:r>
      <w:r w:rsidRPr="00C7722F">
        <w:rPr>
          <w:rFonts w:ascii="Calibri" w:eastAsia="Times New Roman" w:hAnsi="Calibri" w:cs="Calibri"/>
          <w:color w:val="000000"/>
        </w:rPr>
        <w:t xml:space="preserve"> engines or </w:t>
      </w:r>
      <w:r w:rsidRPr="00C7722F">
        <w:rPr>
          <w:rFonts w:ascii="Calibri" w:eastAsia="Times New Roman" w:hAnsi="Calibri" w:cs="Calibri"/>
          <w:b/>
          <w:bCs/>
          <w:color w:val="000000"/>
          <w:u w:val="single"/>
        </w:rPr>
        <w:t>diesel</w:t>
      </w:r>
      <w:r w:rsidRPr="00C7722F">
        <w:rPr>
          <w:rFonts w:ascii="Calibri" w:eastAsia="Times New Roman" w:hAnsi="Calibri" w:cs="Calibri"/>
          <w:color w:val="000000"/>
        </w:rPr>
        <w:t xml:space="preserve"> fuel or </w:t>
      </w:r>
      <w:r w:rsidRPr="00C7722F">
        <w:rPr>
          <w:rFonts w:ascii="Calibri" w:eastAsia="Times New Roman" w:hAnsi="Calibri" w:cs="Calibri"/>
          <w:b/>
          <w:bCs/>
          <w:color w:val="000000"/>
          <w:u w:val="single"/>
        </w:rPr>
        <w:t>diesel</w:t>
      </w:r>
      <w:r w:rsidRPr="00C7722F">
        <w:rPr>
          <w:rFonts w:ascii="Calibri" w:eastAsia="Times New Roman" w:hAnsi="Calibri" w:cs="Calibri"/>
          <w:color w:val="000000"/>
        </w:rPr>
        <w:t xml:space="preserve"> gas]</w:t>
      </w:r>
      <w:r>
        <w:rPr>
          <w:rFonts w:ascii="Calibri" w:eastAsia="Times New Roman" w:hAnsi="Calibri" w:cs="Calibri"/>
          <w:color w:val="000000"/>
        </w:rPr>
        <w:br/>
        <w:t>[10]</w:t>
      </w:r>
      <w:r w:rsidRPr="00C7722F">
        <w:rPr>
          <w:rFonts w:ascii="Calibri" w:eastAsia="Times New Roman" w:hAnsi="Calibri" w:cs="Calibri"/>
          <w:color w:val="000000"/>
        </w:rPr>
        <w:t xml:space="preserve"> In 1956, this German engineer created a namesake piston-free rotary engine that uses a triangular rotor and exhibits extremely low vibration; engines named for this man were commonly used in Mazda vehicles until the early 2000s.</w:t>
      </w:r>
      <w:r>
        <w:rPr>
          <w:rFonts w:ascii="Calibri" w:eastAsia="Times New Roman" w:hAnsi="Calibri" w:cs="Calibri"/>
          <w:color w:val="000000"/>
        </w:rPr>
        <w:br/>
        <w:t>ANSWER:</w:t>
      </w:r>
      <w:r w:rsidRPr="00C7722F">
        <w:rPr>
          <w:rFonts w:ascii="Calibri" w:eastAsia="Times New Roman" w:hAnsi="Calibri" w:cs="Calibri"/>
          <w:color w:val="000000"/>
        </w:rPr>
        <w:t xml:space="preserve"> Felix </w:t>
      </w:r>
      <w:r w:rsidRPr="00C7722F">
        <w:rPr>
          <w:rFonts w:ascii="Calibri" w:eastAsia="Times New Roman" w:hAnsi="Calibri" w:cs="Calibri"/>
          <w:b/>
          <w:bCs/>
          <w:color w:val="000000"/>
          <w:u w:val="single"/>
        </w:rPr>
        <w:t>Wankel</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Wankel</w:t>
      </w:r>
      <w:r w:rsidRPr="00C7722F">
        <w:rPr>
          <w:rFonts w:ascii="Calibri" w:eastAsia="Times New Roman" w:hAnsi="Calibri" w:cs="Calibri"/>
          <w:color w:val="000000"/>
        </w:rPr>
        <w:t xml:space="preserve"> engine]</w:t>
      </w:r>
    </w:p>
    <w:p w14:paraId="7BCF11A5" w14:textId="523AF10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F3AF47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This poem begins “Before the wig and the dress coat there were rivers, arterial rivers.”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history of the Western Hemisphere in 15 cantos, beginning with “A Lamp on Earth”.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BF0040"/>
          <w:u w:val="single"/>
        </w:rPr>
        <w:t xml:space="preserve">Canto General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KAHN-toh hen-ay-RAHL</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i/>
          <w:iCs/>
          <w:color w:val="000000"/>
        </w:rPr>
        <w:t xml:space="preserve">Canto General </w:t>
      </w:r>
      <w:r w:rsidRPr="00C7722F">
        <w:rPr>
          <w:rFonts w:ascii="Calibri" w:eastAsia="Times New Roman" w:hAnsi="Calibri" w:cs="Calibri"/>
          <w:color w:val="000000"/>
        </w:rPr>
        <w:t xml:space="preserve">was written by this Chilean poet who also wrote </w:t>
      </w:r>
      <w:r w:rsidRPr="00C7722F">
        <w:rPr>
          <w:rFonts w:ascii="Calibri" w:eastAsia="Times New Roman" w:hAnsi="Calibri" w:cs="Calibri"/>
          <w:i/>
          <w:iCs/>
          <w:color w:val="000000"/>
        </w:rPr>
        <w:t>Twenty Love Poems and a Song of Despair</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Pablo </w:t>
      </w:r>
      <w:r w:rsidRPr="00C7722F">
        <w:rPr>
          <w:rFonts w:ascii="Calibri" w:eastAsia="Times New Roman" w:hAnsi="Calibri" w:cs="Calibri"/>
          <w:b/>
          <w:bCs/>
          <w:color w:val="000000"/>
          <w:u w:val="single"/>
        </w:rPr>
        <w:t xml:space="preserve">Neruda </w:t>
      </w:r>
      <w:r w:rsidRPr="00C7722F">
        <w:rPr>
          <w:rFonts w:ascii="Calibri" w:eastAsia="Times New Roman" w:hAnsi="Calibri" w:cs="Calibri"/>
          <w:color w:val="000000"/>
        </w:rPr>
        <w:t xml:space="preserve">[or (Ricardo Eliécer) Neftalí </w:t>
      </w:r>
      <w:r w:rsidRPr="00C7722F">
        <w:rPr>
          <w:rFonts w:ascii="Calibri" w:eastAsia="Times New Roman" w:hAnsi="Calibri" w:cs="Calibri"/>
          <w:b/>
          <w:bCs/>
          <w:color w:val="000000"/>
          <w:u w:val="single"/>
        </w:rPr>
        <w:t xml:space="preserve">Reyes </w:t>
      </w:r>
      <w:r w:rsidRPr="00C7722F">
        <w:rPr>
          <w:rFonts w:ascii="Calibri" w:eastAsia="Times New Roman" w:hAnsi="Calibri" w:cs="Calibri"/>
          <w:color w:val="000000"/>
        </w:rPr>
        <w:t>Basoalto]</w:t>
      </w:r>
      <w:r w:rsidRPr="00C7722F">
        <w:rPr>
          <w:rFonts w:ascii="Calibri" w:eastAsia="Times New Roman" w:hAnsi="Calibri" w:cs="Calibri"/>
          <w:color w:val="000000"/>
        </w:rPr>
        <w:tab/>
        <w:t xml:space="preserve">C. In an ode to these objects, Pablo Neruda wrote “Beauty is twice beauty, and what is good is doubly good.” </w:t>
      </w:r>
      <w:r>
        <w:rPr>
          <w:rFonts w:ascii="Calibri" w:eastAsia="Times New Roman" w:hAnsi="Calibri" w:cs="Calibri"/>
          <w:color w:val="000000"/>
        </w:rPr>
        <w:br/>
        <w:t>ANSWER:</w:t>
      </w:r>
      <w:r w:rsidRPr="00C7722F">
        <w:rPr>
          <w:rFonts w:ascii="Calibri" w:eastAsia="Times New Roman" w:hAnsi="Calibri" w:cs="Calibri"/>
          <w:color w:val="000000"/>
        </w:rPr>
        <w:t xml:space="preserve"> “Ode to My </w:t>
      </w:r>
      <w:r w:rsidRPr="00C7722F">
        <w:rPr>
          <w:rFonts w:ascii="Calibri" w:eastAsia="Times New Roman" w:hAnsi="Calibri" w:cs="Calibri"/>
          <w:b/>
          <w:bCs/>
          <w:color w:val="000000"/>
          <w:u w:val="single"/>
        </w:rPr>
        <w:t>Socks</w:t>
      </w:r>
      <w:r w:rsidRPr="00C7722F">
        <w:rPr>
          <w:rFonts w:ascii="Calibri" w:eastAsia="Times New Roman" w:hAnsi="Calibri" w:cs="Calibri"/>
          <w:color w:val="000000"/>
        </w:rPr>
        <w:t>”</w:t>
      </w:r>
    </w:p>
    <w:p w14:paraId="2F6B0FEB" w14:textId="421E5A5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3C0770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The elevation of boiling point and the depression of freezing point caused by adding solutes are both these types of properties.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term for properties that depend on the amount of solute rather than properties of the solute.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colligative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kuh-LIG-uh-tiv</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properties </w:t>
      </w:r>
      <w:r>
        <w:rPr>
          <w:rFonts w:ascii="Calibri" w:eastAsia="Times New Roman" w:hAnsi="Calibri" w:cs="Calibri"/>
          <w:color w:val="000000"/>
        </w:rPr>
        <w:br/>
        <w:t>[10]</w:t>
      </w:r>
      <w:r w:rsidRPr="00C7722F">
        <w:rPr>
          <w:rFonts w:ascii="Calibri" w:eastAsia="Times New Roman" w:hAnsi="Calibri" w:cs="Calibri"/>
          <w:color w:val="000000"/>
        </w:rPr>
        <w:t xml:space="preserve"> This colligative property is defined as the pressure that must be applied to a solution to stop fluid movement across a semi</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permeable membrane.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osmotic </w:t>
      </w:r>
      <w:r w:rsidRPr="00C7722F">
        <w:rPr>
          <w:rFonts w:ascii="Calibri" w:eastAsia="Times New Roman" w:hAnsi="Calibri" w:cs="Calibri"/>
          <w:color w:val="BF0040"/>
        </w:rPr>
        <w:t>[</w:t>
      </w:r>
      <w:r w:rsidRPr="00C7722F">
        <w:rPr>
          <w:rFonts w:ascii="Calibri" w:eastAsia="Times New Roman" w:hAnsi="Calibri" w:cs="Calibri"/>
          <w:b/>
          <w:bCs/>
          <w:color w:val="BF0040"/>
          <w:u w:val="single"/>
        </w:rPr>
        <w:t>ahz-MAH-tik</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pressure </w:t>
      </w:r>
      <w:r>
        <w:rPr>
          <w:rFonts w:ascii="Calibri" w:eastAsia="Times New Roman" w:hAnsi="Calibri" w:cs="Calibri"/>
          <w:color w:val="000000"/>
        </w:rPr>
        <w:br/>
        <w:t>[10]</w:t>
      </w:r>
      <w:r w:rsidRPr="00C7722F">
        <w:rPr>
          <w:rFonts w:ascii="Calibri" w:eastAsia="Times New Roman" w:hAnsi="Calibri" w:cs="Calibri"/>
          <w:color w:val="000000"/>
        </w:rPr>
        <w:t xml:space="preserve"> In Raoult’s law, this quantity is multiplied by the equilibrium vapor pressure of the component to calculate total vapor pressure, which is another colligative property.</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mole fraction </w:t>
      </w:r>
      <w:r w:rsidRPr="00C7722F">
        <w:rPr>
          <w:rFonts w:ascii="Calibri" w:eastAsia="Times New Roman" w:hAnsi="Calibri" w:cs="Calibri"/>
          <w:color w:val="000000"/>
        </w:rPr>
        <w:t>[do not prompt on partial answers]</w:t>
      </w:r>
    </w:p>
    <w:p w14:paraId="786D52DD" w14:textId="5B1D39C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9A2470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8. </w:t>
      </w:r>
      <w:r w:rsidRPr="00C7722F">
        <w:rPr>
          <w:rFonts w:ascii="Calibri" w:eastAsia="Times New Roman" w:hAnsi="Calibri" w:cs="Calibri"/>
          <w:color w:val="000000"/>
        </w:rPr>
        <w:tab/>
        <w:t>This state is between Colorado and Missouri.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state whose most populous city is Wichita and whose capital is Topeka.</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Kansas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This fort in Kansas was built in 1827. It now contains a maximum-security prison.</w:t>
      </w:r>
      <w:r>
        <w:rPr>
          <w:rFonts w:ascii="Calibri" w:eastAsia="Times New Roman" w:hAnsi="Calibri" w:cs="Calibri"/>
          <w:color w:val="000000"/>
        </w:rPr>
        <w:br/>
        <w:t>ANSWER:</w:t>
      </w:r>
      <w:r w:rsidRPr="00C7722F">
        <w:rPr>
          <w:rFonts w:ascii="Calibri" w:eastAsia="Times New Roman" w:hAnsi="Calibri" w:cs="Calibri"/>
          <w:color w:val="000000"/>
        </w:rPr>
        <w:t xml:space="preserve"> Fort </w:t>
      </w:r>
      <w:r w:rsidRPr="00C7722F">
        <w:rPr>
          <w:rFonts w:ascii="Calibri" w:eastAsia="Times New Roman" w:hAnsi="Calibri" w:cs="Calibri"/>
          <w:b/>
          <w:bCs/>
          <w:color w:val="000000"/>
          <w:u w:val="single"/>
        </w:rPr>
        <w:t>Leavenworth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cattle trail is named after the person of Scottish–Cherokee descent who started it with Black Beaver. In the 19th century, this trail was used to take cattle between Texas and places in Kansas such as </w:t>
      </w:r>
      <w:r w:rsidRPr="00C7722F">
        <w:rPr>
          <w:rFonts w:ascii="Calibri" w:eastAsia="Times New Roman" w:hAnsi="Calibri" w:cs="Calibri"/>
          <w:color w:val="BF0040"/>
        </w:rPr>
        <w:t>Abilene [AB-ih-leen]</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Chisholm </w:t>
      </w:r>
      <w:r w:rsidRPr="00C7722F">
        <w:rPr>
          <w:rFonts w:ascii="Calibri" w:eastAsia="Times New Roman" w:hAnsi="Calibri" w:cs="Calibri"/>
          <w:color w:val="000000"/>
        </w:rPr>
        <w:t>Trail</w:t>
      </w:r>
    </w:p>
    <w:p w14:paraId="5FA782AE" w14:textId="2A41FFC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18C372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This event started with forced closures of courts and grew to an attack on the Springfield Arsenal.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rebellion in Massachusetts in 1787.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Shays</w:t>
      </w:r>
      <w:r w:rsidRPr="00C7722F">
        <w:rPr>
          <w:rFonts w:ascii="Calibri" w:eastAsia="Times New Roman" w:hAnsi="Calibri" w:cs="Calibri"/>
          <w:color w:val="000000"/>
        </w:rPr>
        <w:t xml:space="preserve">’(s) Rebellion [do not accept “Shay”] </w:t>
      </w:r>
      <w:r>
        <w:rPr>
          <w:rFonts w:ascii="Calibri" w:eastAsia="Times New Roman" w:hAnsi="Calibri" w:cs="Calibri"/>
          <w:color w:val="000000"/>
        </w:rPr>
        <w:br/>
        <w:t>[10]</w:t>
      </w:r>
      <w:r w:rsidRPr="00C7722F">
        <w:rPr>
          <w:rFonts w:ascii="Calibri" w:eastAsia="Times New Roman" w:hAnsi="Calibri" w:cs="Calibri"/>
          <w:color w:val="000000"/>
        </w:rPr>
        <w:t xml:space="preserve"> This person was the Secretary of War at the time and later became President Washington’s first Secretary of War. He helped stop the rebellion but was mostly powerless because the federal government was so weak. </w:t>
      </w:r>
      <w:r>
        <w:rPr>
          <w:rFonts w:ascii="Calibri" w:eastAsia="Times New Roman" w:hAnsi="Calibri" w:cs="Calibri"/>
          <w:color w:val="000000"/>
        </w:rPr>
        <w:br/>
        <w:t>ANSWER:</w:t>
      </w:r>
      <w:r w:rsidRPr="00C7722F">
        <w:rPr>
          <w:rFonts w:ascii="Calibri" w:eastAsia="Times New Roman" w:hAnsi="Calibri" w:cs="Calibri"/>
          <w:color w:val="000000"/>
        </w:rPr>
        <w:t xml:space="preserve"> Henry </w:t>
      </w:r>
      <w:r w:rsidRPr="00C7722F">
        <w:rPr>
          <w:rFonts w:ascii="Calibri" w:eastAsia="Times New Roman" w:hAnsi="Calibri" w:cs="Calibri"/>
          <w:b/>
          <w:bCs/>
          <w:color w:val="000000"/>
          <w:u w:val="single"/>
        </w:rPr>
        <w:t>Knox</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person led a militia that stopped the rebellion. Earlier, this person accepted Charles O’Hara’s sword to signify the British surrender at Yorktown. </w:t>
      </w:r>
      <w:r>
        <w:rPr>
          <w:rFonts w:ascii="Calibri" w:eastAsia="Times New Roman" w:hAnsi="Calibri" w:cs="Calibri"/>
          <w:color w:val="000000"/>
        </w:rPr>
        <w:br/>
        <w:t>ANSWER:</w:t>
      </w:r>
      <w:r w:rsidRPr="00C7722F">
        <w:rPr>
          <w:rFonts w:ascii="Calibri" w:eastAsia="Times New Roman" w:hAnsi="Calibri" w:cs="Calibri"/>
          <w:color w:val="000000"/>
        </w:rPr>
        <w:t xml:space="preserve"> Benjamin </w:t>
      </w:r>
      <w:r w:rsidRPr="00C7722F">
        <w:rPr>
          <w:rFonts w:ascii="Calibri" w:eastAsia="Times New Roman" w:hAnsi="Calibri" w:cs="Calibri"/>
          <w:b/>
          <w:bCs/>
          <w:color w:val="000000"/>
          <w:u w:val="single"/>
        </w:rPr>
        <w:t>Lincoln</w:t>
      </w:r>
      <w:r w:rsidRPr="00C7722F">
        <w:rPr>
          <w:rFonts w:ascii="Calibri" w:eastAsia="Times New Roman" w:hAnsi="Calibri" w:cs="Calibri"/>
          <w:b/>
          <w:bCs/>
          <w:color w:val="000000"/>
        </w:rPr>
        <w:t xml:space="preserve"> </w:t>
      </w:r>
    </w:p>
    <w:p w14:paraId="5DFCE8AD" w14:textId="1DFF141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2BC76C"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 xml:space="preserve">For 10 points each, name these violinists: </w:t>
      </w:r>
      <w:r>
        <w:rPr>
          <w:rFonts w:ascii="Calibri" w:eastAsia="Times New Roman" w:hAnsi="Calibri" w:cs="Calibri"/>
          <w:color w:val="000000"/>
        </w:rPr>
        <w:br/>
        <w:t>[10]</w:t>
      </w:r>
      <w:r w:rsidRPr="00C7722F">
        <w:rPr>
          <w:rFonts w:ascii="Calibri" w:eastAsia="Times New Roman" w:hAnsi="Calibri" w:cs="Calibri"/>
          <w:color w:val="000000"/>
        </w:rPr>
        <w:t xml:space="preserve"> This person, nicknamed the “Red Priest”, was a highly regarded violinist in the early 18th century. He also wrote the </w:t>
      </w:r>
      <w:r w:rsidRPr="00C7722F">
        <w:rPr>
          <w:rFonts w:ascii="Calibri" w:eastAsia="Times New Roman" w:hAnsi="Calibri" w:cs="Calibri"/>
          <w:i/>
          <w:iCs/>
          <w:color w:val="000000"/>
        </w:rPr>
        <w:t>Four Seasons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Antonio (Lucio) </w:t>
      </w:r>
      <w:r w:rsidRPr="00C7722F">
        <w:rPr>
          <w:rFonts w:ascii="Calibri" w:eastAsia="Times New Roman" w:hAnsi="Calibri" w:cs="Calibri"/>
          <w:b/>
          <w:bCs/>
          <w:color w:val="000000"/>
          <w:u w:val="single"/>
        </w:rPr>
        <w:t>Vivaldi</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person, born in what is now Israel, suffered through polio as a child. He was the soloist on the </w:t>
      </w:r>
      <w:r w:rsidRPr="00C7722F">
        <w:rPr>
          <w:rFonts w:ascii="Calibri" w:eastAsia="Times New Roman" w:hAnsi="Calibri" w:cs="Calibri"/>
          <w:i/>
          <w:iCs/>
          <w:color w:val="000000"/>
        </w:rPr>
        <w:t xml:space="preserve">Schindler’s List </w:t>
      </w:r>
      <w:r w:rsidRPr="00C7722F">
        <w:rPr>
          <w:rFonts w:ascii="Calibri" w:eastAsia="Times New Roman" w:hAnsi="Calibri" w:cs="Calibri"/>
          <w:color w:val="000000"/>
        </w:rPr>
        <w:t xml:space="preserve">soundtrack and has performed many times with </w:t>
      </w:r>
      <w:r w:rsidRPr="00C7722F">
        <w:rPr>
          <w:rFonts w:ascii="Calibri" w:eastAsia="Times New Roman" w:hAnsi="Calibri" w:cs="Calibri"/>
          <w:color w:val="BF0040"/>
        </w:rPr>
        <w:t xml:space="preserve">Pinchas [PEEN-kuss] </w:t>
      </w:r>
      <w:r w:rsidRPr="00C7722F">
        <w:rPr>
          <w:rFonts w:ascii="Calibri" w:eastAsia="Times New Roman" w:hAnsi="Calibri" w:cs="Calibri"/>
          <w:color w:val="000000"/>
        </w:rPr>
        <w:t xml:space="preserve">Zukerman. </w:t>
      </w:r>
      <w:r>
        <w:rPr>
          <w:rFonts w:ascii="Calibri" w:eastAsia="Times New Roman" w:hAnsi="Calibri" w:cs="Calibri"/>
          <w:color w:val="000000"/>
        </w:rPr>
        <w:br/>
        <w:t>ANSWER:</w:t>
      </w:r>
      <w:r w:rsidRPr="00C7722F">
        <w:rPr>
          <w:rFonts w:ascii="Calibri" w:eastAsia="Times New Roman" w:hAnsi="Calibri" w:cs="Calibri"/>
          <w:color w:val="000000"/>
        </w:rPr>
        <w:t xml:space="preserve"> Itzhak </w:t>
      </w:r>
      <w:r w:rsidRPr="00C7722F">
        <w:rPr>
          <w:rFonts w:ascii="Calibri" w:eastAsia="Times New Roman" w:hAnsi="Calibri" w:cs="Calibri"/>
          <w:b/>
          <w:bCs/>
          <w:color w:val="000000"/>
          <w:u w:val="single"/>
        </w:rPr>
        <w:t>Perlman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person famously broke two E-strings when she was 14-years-old and being conducted by Leonard Bernstein in 1986.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Midori</w:t>
      </w:r>
      <w:r w:rsidRPr="00A3155E">
        <w:rPr>
          <w:rFonts w:ascii="Calibri" w:eastAsia="Times New Roman" w:hAnsi="Calibri" w:cs="Calibri"/>
          <w:b/>
          <w:bCs/>
          <w:color w:val="000000"/>
        </w:rPr>
        <w:t xml:space="preserve"> </w:t>
      </w:r>
      <w:r w:rsidRPr="00C7722F">
        <w:rPr>
          <w:rFonts w:ascii="Calibri" w:eastAsia="Times New Roman" w:hAnsi="Calibri" w:cs="Calibri"/>
          <w:b/>
          <w:bCs/>
          <w:color w:val="000000"/>
          <w:u w:val="single"/>
        </w:rPr>
        <w:t>Goto</w:t>
      </w:r>
      <w:r w:rsidRPr="00A3155E">
        <w:rPr>
          <w:rFonts w:ascii="Calibri" w:eastAsia="Times New Roman" w:hAnsi="Calibri" w:cs="Calibri"/>
          <w:color w:val="000000"/>
        </w:rPr>
        <w:t xml:space="preserve"> </w:t>
      </w:r>
      <w:r w:rsidRPr="00C7722F">
        <w:rPr>
          <w:rFonts w:ascii="Calibri" w:eastAsia="Times New Roman" w:hAnsi="Calibri" w:cs="Calibri"/>
          <w:color w:val="000000"/>
        </w:rPr>
        <w:t>[accept either]</w:t>
      </w:r>
    </w:p>
    <w:p w14:paraId="3988E047" w14:textId="35E83D6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98E83A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This country was led by Josip Broz Tito from 1953 to 1980.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Balkan country that broke up violently during the 1990s.</w:t>
      </w:r>
      <w:r>
        <w:rPr>
          <w:rFonts w:ascii="Calibri" w:eastAsia="Times New Roman" w:hAnsi="Calibri" w:cs="Calibri"/>
          <w:color w:val="000000"/>
        </w:rPr>
        <w:br/>
        <w:t>ANSWER:</w:t>
      </w:r>
      <w:r w:rsidRPr="00C7722F">
        <w:rPr>
          <w:rFonts w:ascii="Calibri" w:eastAsia="Times New Roman" w:hAnsi="Calibri" w:cs="Calibri"/>
          <w:color w:val="000000"/>
        </w:rPr>
        <w:t xml:space="preserve"> (Socialist Federal Republic of) </w:t>
      </w:r>
      <w:r w:rsidRPr="00C7722F">
        <w:rPr>
          <w:rFonts w:ascii="Calibri" w:eastAsia="Times New Roman" w:hAnsi="Calibri" w:cs="Calibri"/>
          <w:b/>
          <w:bCs/>
          <w:color w:val="000000"/>
          <w:u w:val="single"/>
        </w:rPr>
        <w:t>Yugoslavia</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person became the first president of the Republic of Serbia in 1991. He was on trial for war crimes when he died. </w:t>
      </w:r>
      <w:r>
        <w:rPr>
          <w:rFonts w:ascii="Calibri" w:eastAsia="Times New Roman" w:hAnsi="Calibri" w:cs="Calibri"/>
          <w:color w:val="000000"/>
        </w:rPr>
        <w:br/>
        <w:t>ANSWER:</w:t>
      </w:r>
      <w:r w:rsidRPr="00C7722F">
        <w:rPr>
          <w:rFonts w:ascii="Calibri" w:eastAsia="Times New Roman" w:hAnsi="Calibri" w:cs="Calibri"/>
          <w:color w:val="000000"/>
        </w:rPr>
        <w:t xml:space="preserve"> Slobodan </w:t>
      </w:r>
      <w:r w:rsidRPr="00C7722F">
        <w:rPr>
          <w:rFonts w:ascii="Calibri" w:eastAsia="Times New Roman" w:hAnsi="Calibri" w:cs="Calibri"/>
          <w:b/>
          <w:bCs/>
          <w:color w:val="BF0040"/>
          <w:u w:val="single"/>
        </w:rPr>
        <w:t xml:space="preserve">Milošević </w:t>
      </w:r>
      <w:r w:rsidRPr="00C7722F">
        <w:rPr>
          <w:rFonts w:ascii="Calibri" w:eastAsia="Times New Roman" w:hAnsi="Calibri" w:cs="Calibri"/>
          <w:color w:val="BF0040"/>
        </w:rPr>
        <w:t>[</w:t>
      </w:r>
      <w:r w:rsidRPr="00C7722F">
        <w:rPr>
          <w:rFonts w:ascii="Calibri" w:eastAsia="Times New Roman" w:hAnsi="Calibri" w:cs="Calibri"/>
          <w:b/>
          <w:bCs/>
          <w:color w:val="BF0040"/>
          <w:u w:val="single"/>
        </w:rPr>
        <w:t>mi-LOH-shuh-vich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Franjo Tudjman [FRAHN-yoh TOOJ-mun] </w:t>
      </w:r>
      <w:r w:rsidRPr="00C7722F">
        <w:rPr>
          <w:rFonts w:ascii="Calibri" w:eastAsia="Times New Roman" w:hAnsi="Calibri" w:cs="Calibri"/>
          <w:color w:val="000000"/>
        </w:rPr>
        <w:t xml:space="preserve">became the first president of this country by promising to protect it from Milosević. </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 xml:space="preserve">Croatia </w:t>
      </w:r>
      <w:r w:rsidRPr="00C7722F">
        <w:rPr>
          <w:rFonts w:ascii="Calibri" w:eastAsia="Times New Roman" w:hAnsi="Calibri" w:cs="Calibri"/>
          <w:color w:val="000000"/>
        </w:rPr>
        <w:t xml:space="preserve">[or (Republika) </w:t>
      </w:r>
      <w:r w:rsidRPr="00C7722F">
        <w:rPr>
          <w:rFonts w:ascii="Calibri" w:eastAsia="Times New Roman" w:hAnsi="Calibri" w:cs="Calibri"/>
          <w:b/>
          <w:bCs/>
          <w:color w:val="000000"/>
          <w:u w:val="single"/>
        </w:rPr>
        <w:t>Hrvatska</w:t>
      </w:r>
      <w:r w:rsidRPr="00C7722F">
        <w:rPr>
          <w:rFonts w:ascii="Calibri" w:eastAsia="Times New Roman" w:hAnsi="Calibri" w:cs="Calibri"/>
          <w:color w:val="000000"/>
          <w:u w:val="single"/>
        </w:rPr>
        <w:t>]</w:t>
      </w:r>
    </w:p>
    <w:p w14:paraId="20E65170" w14:textId="4BD5BAC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B5D87F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This type of oscillation can be approximately demonstrated by a weight hanging from a spring.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three-word term for motion caused by a restoring force that is proportional to displacement. Your answer should have three words.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simple harmonic motion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simple harmonic oscillation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simple</w:t>
      </w:r>
      <w:r w:rsidRPr="00C7722F">
        <w:rPr>
          <w:rFonts w:ascii="Calibri" w:eastAsia="Times New Roman" w:hAnsi="Calibri" w:cs="Calibri"/>
          <w:b/>
          <w:bCs/>
          <w:color w:val="000000"/>
        </w:rPr>
        <w:t xml:space="preserve"> </w:t>
      </w:r>
      <w:r w:rsidRPr="00C7722F">
        <w:rPr>
          <w:rFonts w:ascii="Calibri" w:eastAsia="Times New Roman" w:hAnsi="Calibri" w:cs="Calibri"/>
          <w:b/>
          <w:bCs/>
          <w:color w:val="000000"/>
          <w:u w:val="single"/>
        </w:rPr>
        <w:t>harmonic oscillator</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 xml:space="preserve">SHM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SHO</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A pendulum exhibits simple harmonic motion if you make the simplifying assumption that what function is always equal to the angle theta?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sin</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 theta or the </w:t>
      </w:r>
      <w:r w:rsidRPr="00C7722F">
        <w:rPr>
          <w:rFonts w:ascii="Calibri" w:eastAsia="Times New Roman" w:hAnsi="Calibri" w:cs="Calibri"/>
          <w:b/>
          <w:bCs/>
          <w:color w:val="000000"/>
          <w:u w:val="single"/>
        </w:rPr>
        <w:t>sin</w:t>
      </w:r>
      <w:r w:rsidRPr="00C7722F">
        <w:rPr>
          <w:rFonts w:ascii="Calibri" w:eastAsia="Times New Roman" w:hAnsi="Calibri" w:cs="Calibri"/>
          <w:color w:val="000000"/>
          <w:u w:val="single"/>
        </w:rPr>
        <w:t>e</w:t>
      </w:r>
      <w:r w:rsidRPr="00C7722F">
        <w:rPr>
          <w:rFonts w:ascii="Calibri" w:eastAsia="Times New Roman" w:hAnsi="Calibri" w:cs="Calibri"/>
          <w:color w:val="000000"/>
        </w:rPr>
        <w:t xml:space="preserve"> of the angle of displacement from equilibrium</w:t>
      </w:r>
      <w:r>
        <w:rPr>
          <w:rFonts w:ascii="Calibri" w:eastAsia="Times New Roman" w:hAnsi="Calibri" w:cs="Calibri"/>
          <w:color w:val="000000"/>
        </w:rPr>
        <w:br/>
        <w:t>[10]</w:t>
      </w:r>
      <w:r w:rsidRPr="00C7722F">
        <w:rPr>
          <w:rFonts w:ascii="Calibri" w:eastAsia="Times New Roman" w:hAnsi="Calibri" w:cs="Calibri"/>
          <w:color w:val="000000"/>
        </w:rPr>
        <w:t xml:space="preserve"> For a pendulum, this quantity equals length times mass times little </w:t>
      </w:r>
      <w:r w:rsidRPr="00C7722F">
        <w:rPr>
          <w:rFonts w:ascii="Calibri" w:eastAsia="Times New Roman" w:hAnsi="Calibri" w:cs="Calibri"/>
          <w:i/>
          <w:iCs/>
          <w:color w:val="000000"/>
        </w:rPr>
        <w:t xml:space="preserve">g </w:t>
      </w:r>
      <w:r w:rsidRPr="00C7722F">
        <w:rPr>
          <w:rFonts w:ascii="Calibri" w:eastAsia="Times New Roman" w:hAnsi="Calibri" w:cs="Calibri"/>
          <w:color w:val="000000"/>
        </w:rPr>
        <w:t xml:space="preserve">times sine theta. Give a one-word answer.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torque</w:t>
      </w:r>
      <w:r w:rsidRPr="00C7722F">
        <w:rPr>
          <w:rFonts w:ascii="Calibri" w:eastAsia="Times New Roman" w:hAnsi="Calibri" w:cs="Calibri"/>
          <w:b/>
          <w:bCs/>
          <w:color w:val="000000"/>
        </w:rPr>
        <w:t xml:space="preserve"> </w:t>
      </w:r>
    </w:p>
    <w:p w14:paraId="5DF77B9A" w14:textId="0A49DBC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E36EB7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The characters in this play are thrown for a loop when they learn that Theodore “Hickey” Hickman no longer drinks.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play set in Harry Hope’s saloon in New York City.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Iceman Cometh</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i/>
          <w:iCs/>
          <w:color w:val="000000"/>
        </w:rPr>
        <w:t xml:space="preserve">The Iceman Cometh </w:t>
      </w:r>
      <w:r w:rsidRPr="00C7722F">
        <w:rPr>
          <w:rFonts w:ascii="Calibri" w:eastAsia="Times New Roman" w:hAnsi="Calibri" w:cs="Calibri"/>
          <w:color w:val="000000"/>
        </w:rPr>
        <w:t xml:space="preserve">was written by this author who also wrote </w:t>
      </w:r>
      <w:r w:rsidRPr="00C7722F">
        <w:rPr>
          <w:rFonts w:ascii="Calibri" w:eastAsia="Times New Roman" w:hAnsi="Calibri" w:cs="Calibri"/>
          <w:i/>
          <w:iCs/>
          <w:color w:val="000000"/>
        </w:rPr>
        <w:t>Long Day’s Journey into Night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Eugene (Gladstone) </w:t>
      </w:r>
      <w:r w:rsidRPr="00C7722F">
        <w:rPr>
          <w:rFonts w:ascii="Calibri" w:eastAsia="Times New Roman" w:hAnsi="Calibri" w:cs="Calibri"/>
          <w:b/>
          <w:bCs/>
          <w:color w:val="000000"/>
          <w:u w:val="single"/>
        </w:rPr>
        <w:t>O’Neill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Hickey is accused of re-starting this war when </w:t>
      </w:r>
      <w:r w:rsidRPr="00C7722F">
        <w:rPr>
          <w:rFonts w:ascii="Calibri" w:eastAsia="Times New Roman" w:hAnsi="Calibri" w:cs="Calibri"/>
          <w:color w:val="BF0040"/>
        </w:rPr>
        <w:t xml:space="preserve">Piet Wetjoen [peet weh-“TONE”] </w:t>
      </w:r>
      <w:r w:rsidRPr="00C7722F">
        <w:rPr>
          <w:rFonts w:ascii="Calibri" w:eastAsia="Times New Roman" w:hAnsi="Calibri" w:cs="Calibri"/>
          <w:color w:val="000000"/>
        </w:rPr>
        <w:t xml:space="preserve">yells at Cecil Lewis. </w:t>
      </w:r>
      <w:r>
        <w:rPr>
          <w:rFonts w:ascii="Calibri" w:eastAsia="Times New Roman" w:hAnsi="Calibri" w:cs="Calibri"/>
          <w:color w:val="000000"/>
        </w:rPr>
        <w:br/>
        <w:t>ANSWER:</w:t>
      </w:r>
      <w:r w:rsidRPr="00C7722F">
        <w:rPr>
          <w:rFonts w:ascii="Calibri" w:eastAsia="Times New Roman" w:hAnsi="Calibri" w:cs="Calibri"/>
          <w:color w:val="000000"/>
        </w:rPr>
        <w:t xml:space="preserve"> (Second) </w:t>
      </w:r>
      <w:r w:rsidRPr="00C7722F">
        <w:rPr>
          <w:rFonts w:ascii="Calibri" w:eastAsia="Times New Roman" w:hAnsi="Calibri" w:cs="Calibri"/>
          <w:b/>
          <w:bCs/>
          <w:color w:val="000000"/>
          <w:u w:val="single"/>
        </w:rPr>
        <w:t xml:space="preserve">Boer </w:t>
      </w:r>
      <w:r w:rsidRPr="00C7722F">
        <w:rPr>
          <w:rFonts w:ascii="Calibri" w:eastAsia="Times New Roman" w:hAnsi="Calibri" w:cs="Calibri"/>
          <w:color w:val="000000"/>
        </w:rPr>
        <w:t>War</w:t>
      </w:r>
    </w:p>
    <w:p w14:paraId="2DDD3479" w14:textId="3E8A8D8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F35BE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This philosopher advocated understanding meaning through the operation of a "language-game" in his </w:t>
      </w:r>
      <w:r w:rsidRPr="00C7722F">
        <w:rPr>
          <w:rFonts w:ascii="Calibri" w:eastAsia="Times New Roman" w:hAnsi="Calibri" w:cs="Calibri"/>
          <w:i/>
          <w:iCs/>
          <w:color w:val="000000"/>
        </w:rPr>
        <w:t>Philosophical Investigations</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Vienna-born philosopher who arranged aphoristic statements as a numbered outlined in his </w:t>
      </w:r>
      <w:r w:rsidRPr="00C7722F">
        <w:rPr>
          <w:rFonts w:ascii="Calibri" w:eastAsia="Times New Roman" w:hAnsi="Calibri" w:cs="Calibri"/>
          <w:i/>
          <w:iCs/>
          <w:color w:val="000000"/>
        </w:rPr>
        <w:t>Tractatus Logico-Philosophicus</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Ludwig (Josef Johann) </w:t>
      </w:r>
      <w:r w:rsidRPr="00C7722F">
        <w:rPr>
          <w:rFonts w:ascii="Calibri" w:eastAsia="Times New Roman" w:hAnsi="Calibri" w:cs="Calibri"/>
          <w:b/>
          <w:bCs/>
          <w:color w:val="000000"/>
          <w:u w:val="single"/>
        </w:rPr>
        <w:t>Wittgenstein</w:t>
      </w:r>
      <w:r>
        <w:rPr>
          <w:rFonts w:ascii="Calibri" w:eastAsia="Times New Roman" w:hAnsi="Calibri" w:cs="Calibri"/>
          <w:color w:val="000000"/>
        </w:rPr>
        <w:br/>
        <w:t>[10]</w:t>
      </w:r>
      <w:r w:rsidRPr="00C7722F">
        <w:rPr>
          <w:rFonts w:ascii="Calibri" w:eastAsia="Times New Roman" w:hAnsi="Calibri" w:cs="Calibri"/>
          <w:color w:val="000000"/>
        </w:rPr>
        <w:t xml:space="preserve"> The standard English translation of </w:t>
      </w:r>
      <w:r w:rsidRPr="00C7722F">
        <w:rPr>
          <w:rFonts w:ascii="Calibri" w:eastAsia="Times New Roman" w:hAnsi="Calibri" w:cs="Calibri"/>
          <w:i/>
          <w:iCs/>
          <w:color w:val="000000"/>
        </w:rPr>
        <w:t>Philosophical Investigations</w:t>
      </w:r>
      <w:r w:rsidRPr="00C7722F">
        <w:rPr>
          <w:rFonts w:ascii="Calibri" w:eastAsia="Times New Roman" w:hAnsi="Calibri" w:cs="Calibri"/>
          <w:color w:val="000000"/>
        </w:rPr>
        <w:t xml:space="preserve"> is by this disciple of Wittgenstein, who had a parallel philosophical career in virtue ethics. Her 1958 article "Modern Moral Philosophy" coined the philosophical sense of "consequentialism."</w:t>
      </w:r>
      <w:r>
        <w:rPr>
          <w:rFonts w:ascii="Calibri" w:eastAsia="Times New Roman" w:hAnsi="Calibri" w:cs="Calibri"/>
          <w:color w:val="000000"/>
        </w:rPr>
        <w:br/>
        <w:t>ANSWER:</w:t>
      </w:r>
      <w:r w:rsidRPr="00C7722F">
        <w:rPr>
          <w:rFonts w:ascii="Calibri" w:eastAsia="Times New Roman" w:hAnsi="Calibri" w:cs="Calibri"/>
          <w:color w:val="000000"/>
        </w:rPr>
        <w:t xml:space="preserve"> Elizabeth </w:t>
      </w:r>
      <w:r w:rsidRPr="00C7722F">
        <w:rPr>
          <w:rFonts w:ascii="Calibri" w:eastAsia="Times New Roman" w:hAnsi="Calibri" w:cs="Calibri"/>
          <w:b/>
          <w:bCs/>
          <w:color w:val="000000"/>
          <w:u w:val="single"/>
        </w:rPr>
        <w:t>Anscombe</w:t>
      </w:r>
      <w:r w:rsidRPr="00C7722F">
        <w:rPr>
          <w:rFonts w:ascii="Calibri" w:eastAsia="Times New Roman" w:hAnsi="Calibri" w:cs="Calibri"/>
          <w:color w:val="000000"/>
        </w:rPr>
        <w:t xml:space="preserve"> [or G.E.M. </w:t>
      </w:r>
      <w:r w:rsidRPr="00C7722F">
        <w:rPr>
          <w:rFonts w:ascii="Calibri" w:eastAsia="Times New Roman" w:hAnsi="Calibri" w:cs="Calibri"/>
          <w:b/>
          <w:bCs/>
          <w:color w:val="000000"/>
          <w:u w:val="single"/>
        </w:rPr>
        <w:t>Anscombe</w:t>
      </w:r>
      <w:r w:rsidRPr="00C7722F">
        <w:rPr>
          <w:rFonts w:ascii="Calibri" w:eastAsia="Times New Roman" w:hAnsi="Calibri" w:cs="Calibri"/>
          <w:color w:val="000000"/>
        </w:rPr>
        <w:t xml:space="preserve"> or Gertrude Elizabeth Margaret </w:t>
      </w:r>
      <w:r w:rsidRPr="00C7722F">
        <w:rPr>
          <w:rFonts w:ascii="Calibri" w:eastAsia="Times New Roman" w:hAnsi="Calibri" w:cs="Calibri"/>
          <w:b/>
          <w:bCs/>
          <w:color w:val="000000"/>
          <w:u w:val="single"/>
        </w:rPr>
        <w:t>Anscombe</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In 1956 Anscombe, an opponent of nuclear weapons, protested the granting of an honorary degree to Harry Truman by this university. The 14th-century "calculators" were a philosophical circle named for this university, which awards Rhodes scholarships.</w:t>
      </w:r>
      <w:r>
        <w:rPr>
          <w:rFonts w:ascii="Calibri" w:eastAsia="Times New Roman" w:hAnsi="Calibri" w:cs="Calibri"/>
          <w:color w:val="000000"/>
        </w:rPr>
        <w:br/>
        <w:t>ANSWER:</w:t>
      </w:r>
      <w:r w:rsidRPr="00C7722F">
        <w:rPr>
          <w:rFonts w:ascii="Calibri" w:eastAsia="Times New Roman" w:hAnsi="Calibri" w:cs="Calibri"/>
          <w:color w:val="000000"/>
        </w:rPr>
        <w:t xml:space="preserve"> University of </w:t>
      </w:r>
      <w:r w:rsidRPr="00C7722F">
        <w:rPr>
          <w:rFonts w:ascii="Calibri" w:eastAsia="Times New Roman" w:hAnsi="Calibri" w:cs="Calibri"/>
          <w:b/>
          <w:bCs/>
          <w:color w:val="000000"/>
          <w:u w:val="single"/>
        </w:rPr>
        <w:t>Oxford</w:t>
      </w:r>
    </w:p>
    <w:p w14:paraId="3D383E56" w14:textId="4BA9FEA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2190DBF"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For 10 points each, identify these ugly gods and creatures from Greek mythology. </w:t>
      </w:r>
      <w:r>
        <w:rPr>
          <w:rFonts w:ascii="Calibri" w:eastAsia="Times New Roman" w:hAnsi="Calibri" w:cs="Calibri"/>
          <w:color w:val="000000"/>
        </w:rPr>
        <w:br/>
        <w:t>[10]</w:t>
      </w:r>
      <w:r w:rsidRPr="00C7722F">
        <w:rPr>
          <w:rFonts w:ascii="Calibri" w:eastAsia="Times New Roman" w:hAnsi="Calibri" w:cs="Calibri"/>
          <w:color w:val="000000"/>
        </w:rPr>
        <w:t xml:space="preserve"> This Greek god of blacksmiths was often portrayed as misshapen, which might explain why his beautiful wife </w:t>
      </w:r>
      <w:r w:rsidRPr="00C7722F">
        <w:rPr>
          <w:rFonts w:ascii="Calibri" w:eastAsia="Times New Roman" w:hAnsi="Calibri" w:cs="Calibri"/>
          <w:color w:val="BF0040"/>
        </w:rPr>
        <w:t xml:space="preserve">Aphrodite [af-roh-“DIE”-tee] </w:t>
      </w:r>
      <w:r w:rsidRPr="00C7722F">
        <w:rPr>
          <w:rFonts w:ascii="Calibri" w:eastAsia="Times New Roman" w:hAnsi="Calibri" w:cs="Calibri"/>
          <w:color w:val="000000"/>
        </w:rPr>
        <w:t>often cheated on him.</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Hephaestus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creature lost a battle with Zeus for control over the gods and mated with </w:t>
      </w:r>
      <w:r w:rsidRPr="00C7722F">
        <w:rPr>
          <w:rFonts w:ascii="Calibri" w:eastAsia="Times New Roman" w:hAnsi="Calibri" w:cs="Calibri"/>
          <w:color w:val="BF0040"/>
        </w:rPr>
        <w:t xml:space="preserve">Echidna [eh-KID-nuh] </w:t>
      </w:r>
      <w:r w:rsidRPr="00C7722F">
        <w:rPr>
          <w:rFonts w:ascii="Calibri" w:eastAsia="Times New Roman" w:hAnsi="Calibri" w:cs="Calibri"/>
          <w:color w:val="000000"/>
        </w:rPr>
        <w:t xml:space="preserve">to create several monsters.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Typhon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“TIE”-fahn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These creatures were part woman and part bird. They are beautiful in early depictions, but over time their portrayals made them uglier and uglier.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harpy</w:t>
      </w:r>
      <w:r w:rsidRPr="00C7722F">
        <w:rPr>
          <w:rFonts w:ascii="Calibri" w:eastAsia="Times New Roman" w:hAnsi="Calibri" w:cs="Calibri"/>
          <w:color w:val="000000"/>
        </w:rPr>
        <w:t>/ies</w:t>
      </w:r>
    </w:p>
    <w:p w14:paraId="3FF203CE" w14:textId="65CEF53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631430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One of the most basic divisions in the Indo-European language family depends on whether the word for this number begins with an English "k" or "s" sound.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The </w:t>
      </w:r>
      <w:r w:rsidRPr="00C7722F">
        <w:rPr>
          <w:rFonts w:ascii="Calibri" w:eastAsia="Times New Roman" w:hAnsi="Calibri" w:cs="Calibri"/>
          <w:color w:val="BF0040"/>
        </w:rPr>
        <w:t>"centum/satem" [KENT-oom / SAY-tem]</w:t>
      </w:r>
      <w:r w:rsidRPr="00C7722F">
        <w:rPr>
          <w:rFonts w:ascii="Calibri" w:eastAsia="Times New Roman" w:hAnsi="Calibri" w:cs="Calibri"/>
          <w:color w:val="000000"/>
        </w:rPr>
        <w:t xml:space="preserve"> distinction involves words for what number?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100</w:t>
      </w:r>
      <w:r w:rsidRPr="00C7722F">
        <w:rPr>
          <w:rFonts w:ascii="Calibri" w:eastAsia="Times New Roman" w:hAnsi="Calibri" w:cs="Calibri"/>
          <w:color w:val="000000"/>
        </w:rPr>
        <w:t xml:space="preserve"> or a </w:t>
      </w:r>
      <w:r w:rsidRPr="00C7722F">
        <w:rPr>
          <w:rFonts w:ascii="Calibri" w:eastAsia="Times New Roman" w:hAnsi="Calibri" w:cs="Calibri"/>
          <w:b/>
          <w:bCs/>
          <w:color w:val="000000"/>
          <w:u w:val="single"/>
        </w:rPr>
        <w:t>hundred</w:t>
      </w:r>
      <w:r>
        <w:rPr>
          <w:rFonts w:ascii="Calibri" w:eastAsia="Times New Roman" w:hAnsi="Calibri" w:cs="Calibri"/>
          <w:color w:val="000000"/>
        </w:rPr>
        <w:br/>
        <w:t>[10]</w:t>
      </w:r>
      <w:r w:rsidRPr="00C7722F">
        <w:rPr>
          <w:rFonts w:ascii="Calibri" w:eastAsia="Times New Roman" w:hAnsi="Calibri" w:cs="Calibri"/>
          <w:color w:val="000000"/>
        </w:rPr>
        <w:t xml:space="preserve"> Further division occurred when the Proto-Germanic language broke off from other Indo-European tongues of the time by shifting the pronunciation of stops and fricatives according to this linguistic law.</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Grimm</w:t>
      </w:r>
      <w:r w:rsidRPr="00C7722F">
        <w:rPr>
          <w:rFonts w:ascii="Calibri" w:eastAsia="Times New Roman" w:hAnsi="Calibri" w:cs="Calibri"/>
          <w:color w:val="000000"/>
        </w:rPr>
        <w:t>'s law</w:t>
      </w:r>
      <w:r>
        <w:rPr>
          <w:rFonts w:ascii="Calibri" w:eastAsia="Times New Roman" w:hAnsi="Calibri" w:cs="Calibri"/>
          <w:color w:val="000000"/>
        </w:rPr>
        <w:br/>
        <w:t>[10]</w:t>
      </w:r>
      <w:r w:rsidRPr="00C7722F">
        <w:rPr>
          <w:rFonts w:ascii="Calibri" w:eastAsia="Times New Roman" w:hAnsi="Calibri" w:cs="Calibri"/>
          <w:color w:val="000000"/>
        </w:rPr>
        <w:t xml:space="preserve"> Another law of phonological evolution, Grassmann's Law, observed the loss of the first of two consecutive aspirated stops in both ancient Greek and this Indo-European language in which the </w:t>
      </w:r>
      <w:r w:rsidRPr="00C7722F">
        <w:rPr>
          <w:rFonts w:ascii="Calibri" w:eastAsia="Times New Roman" w:hAnsi="Calibri" w:cs="Calibri"/>
          <w:i/>
          <w:iCs/>
          <w:color w:val="000000"/>
        </w:rPr>
        <w:t>Vedas</w:t>
      </w:r>
      <w:r w:rsidRPr="00C7722F">
        <w:rPr>
          <w:rFonts w:ascii="Calibri" w:eastAsia="Times New Roman" w:hAnsi="Calibri" w:cs="Calibri"/>
          <w:color w:val="000000"/>
        </w:rPr>
        <w:t xml:space="preserve"> are written.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Sanskrit</w:t>
      </w:r>
    </w:p>
    <w:p w14:paraId="28B7E3D9" w14:textId="71815D0D"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AE48FC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Lipids are a principal component of cell membranes.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These lipids, which are the main constituents of body fat, contain fatty acids.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triglyceride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try-GLISS-uh-ride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Triglycerides are also these types of organic compounds formed by replacing an acid’s hydrogen with a hydrocarbon group. The hydrocarbon group used is often an </w:t>
      </w:r>
      <w:r w:rsidRPr="00C7722F">
        <w:rPr>
          <w:rFonts w:ascii="Calibri" w:eastAsia="Times New Roman" w:hAnsi="Calibri" w:cs="Calibri"/>
          <w:color w:val="BF0040"/>
        </w:rPr>
        <w:t>alkyl [AL-kil]</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ester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Some lipids are this type of molecule that has one end attracted to water and one end repelled by water.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amphiphile</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AM-fih-“file”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amphiphilic </w:t>
      </w:r>
      <w:r w:rsidRPr="00C7722F">
        <w:rPr>
          <w:rFonts w:ascii="Calibri" w:eastAsia="Times New Roman" w:hAnsi="Calibri" w:cs="Calibri"/>
          <w:color w:val="000000"/>
        </w:rPr>
        <w:t xml:space="preserve">molecule(s) [or </w:t>
      </w:r>
      <w:r w:rsidRPr="00C7722F">
        <w:rPr>
          <w:rFonts w:ascii="Calibri" w:eastAsia="Times New Roman" w:hAnsi="Calibri" w:cs="Calibri"/>
          <w:b/>
          <w:bCs/>
          <w:color w:val="000000"/>
          <w:u w:val="single"/>
        </w:rPr>
        <w:t>amphipath</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c molecules or </w:t>
      </w:r>
      <w:r w:rsidRPr="00C7722F">
        <w:rPr>
          <w:rFonts w:ascii="Calibri" w:eastAsia="Times New Roman" w:hAnsi="Calibri" w:cs="Calibri"/>
          <w:b/>
          <w:bCs/>
          <w:color w:val="000000"/>
          <w:u w:val="single"/>
        </w:rPr>
        <w:t>amphipath</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3856FB90" w14:textId="595255C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D6C75E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In this novel, Miss Gostrey says “What you’ve come out for then is simply to render him an immense service.”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Miss Gostrey is talking about Lewis Lambert Strether’s attempts to bring Chad Newsome back to America.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Ambassadors</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author wrote </w:t>
      </w:r>
      <w:r w:rsidRPr="00C7722F">
        <w:rPr>
          <w:rFonts w:ascii="Calibri" w:eastAsia="Times New Roman" w:hAnsi="Calibri" w:cs="Calibri"/>
          <w:i/>
          <w:iCs/>
          <w:color w:val="000000"/>
        </w:rPr>
        <w:t>The Ambassadors</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The Portrait of a Lady</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Daisy Miller</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Henry </w:t>
      </w:r>
      <w:r w:rsidRPr="00C7722F">
        <w:rPr>
          <w:rFonts w:ascii="Calibri" w:eastAsia="Times New Roman" w:hAnsi="Calibri" w:cs="Calibri"/>
          <w:b/>
          <w:bCs/>
          <w:color w:val="000000"/>
          <w:u w:val="single"/>
        </w:rPr>
        <w:t>James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Henry James also wrote this novella about the siblings Miles and Flora and the ghosts of Miss Jessel and Peter Quint.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Turn of the Screw</w:t>
      </w:r>
      <w:r w:rsidRPr="00C7722F">
        <w:rPr>
          <w:rFonts w:ascii="Calibri" w:eastAsia="Times New Roman" w:hAnsi="Calibri" w:cs="Calibri"/>
          <w:b/>
          <w:bCs/>
          <w:i/>
          <w:iCs/>
          <w:color w:val="000000"/>
        </w:rPr>
        <w:t xml:space="preserve"> </w:t>
      </w:r>
    </w:p>
    <w:p w14:paraId="626627CD" w14:textId="14DAEB8B"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4F4B42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These storms are the same type of storm as cyclones or typhoons, but they take place in the Atlantic Ocean or northeastern Pacific Ocean.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massive storms that often strike the southeastern United States.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hurricane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strongest Atlantic hurricanes usually start near these islands west of Senegal.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Cape Verde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Cabo Verde</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effect occurs in storms where the clouds surrounding the eyewall bend outwards. This effect is named for what the clouds look like.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stadium </w:t>
      </w:r>
      <w:r w:rsidRPr="00C7722F">
        <w:rPr>
          <w:rFonts w:ascii="Calibri" w:eastAsia="Times New Roman" w:hAnsi="Calibri" w:cs="Calibri"/>
          <w:color w:val="000000"/>
        </w:rPr>
        <w:t>effect</w:t>
      </w:r>
    </w:p>
    <w:p w14:paraId="74FB61F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AB018B4" w14:textId="77777777" w:rsidR="00A50542"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 xml:space="preserve">Answer the following about the Japanese woodblock commonly called </w:t>
      </w:r>
      <w:r w:rsidRPr="00C7722F">
        <w:rPr>
          <w:rFonts w:ascii="Calibri" w:eastAsia="Times New Roman" w:hAnsi="Calibri" w:cs="Calibri"/>
          <w:i/>
          <w:iCs/>
          <w:color w:val="000000"/>
        </w:rPr>
        <w:t>The Great Wave off Kanagawa</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This artist made the print. </w:t>
      </w:r>
      <w:r>
        <w:rPr>
          <w:rFonts w:ascii="Calibri" w:eastAsia="Times New Roman" w:hAnsi="Calibri" w:cs="Calibri"/>
          <w:color w:val="000000"/>
        </w:rPr>
        <w:br/>
        <w:t>ANSWER:</w:t>
      </w:r>
      <w:r w:rsidRPr="00C7722F">
        <w:rPr>
          <w:rFonts w:ascii="Calibri" w:eastAsia="Times New Roman" w:hAnsi="Calibri" w:cs="Calibri"/>
          <w:color w:val="000000"/>
        </w:rPr>
        <w:t xml:space="preserve"> (Katsushika) </w:t>
      </w:r>
      <w:r w:rsidRPr="00C7722F">
        <w:rPr>
          <w:rFonts w:ascii="Calibri" w:eastAsia="Times New Roman" w:hAnsi="Calibri" w:cs="Calibri"/>
          <w:b/>
          <w:bCs/>
          <w:color w:val="000000"/>
          <w:u w:val="single"/>
        </w:rPr>
        <w:t>Hokusai</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i/>
          <w:iCs/>
          <w:color w:val="000000"/>
        </w:rPr>
        <w:t xml:space="preserve">The Great Wave </w:t>
      </w:r>
      <w:r w:rsidRPr="00C7722F">
        <w:rPr>
          <w:rFonts w:ascii="Calibri" w:eastAsia="Times New Roman" w:hAnsi="Calibri" w:cs="Calibri"/>
          <w:color w:val="000000"/>
        </w:rPr>
        <w:t>is the first of 36 Hokusai prints showing this mountain.</w:t>
      </w:r>
      <w:r>
        <w:rPr>
          <w:rFonts w:ascii="Calibri" w:eastAsia="Times New Roman" w:hAnsi="Calibri" w:cs="Calibri"/>
          <w:color w:val="000000"/>
        </w:rPr>
        <w:br/>
        <w:t>ANSWER:</w:t>
      </w:r>
      <w:r w:rsidRPr="00C7722F">
        <w:rPr>
          <w:rFonts w:ascii="Calibri" w:eastAsia="Times New Roman" w:hAnsi="Calibri" w:cs="Calibri"/>
          <w:color w:val="000000"/>
        </w:rPr>
        <w:t xml:space="preserve"> Mount </w:t>
      </w:r>
      <w:r w:rsidRPr="00C7722F">
        <w:rPr>
          <w:rFonts w:ascii="Calibri" w:eastAsia="Times New Roman" w:hAnsi="Calibri" w:cs="Calibri"/>
          <w:b/>
          <w:bCs/>
          <w:color w:val="000000"/>
          <w:u w:val="single"/>
        </w:rPr>
        <w:t xml:space="preserve">Fuji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Fuji</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san] </w:t>
      </w:r>
      <w:r>
        <w:rPr>
          <w:rFonts w:ascii="Calibri" w:eastAsia="Times New Roman" w:hAnsi="Calibri" w:cs="Calibri"/>
          <w:color w:val="000000"/>
        </w:rPr>
        <w:br/>
        <w:t>[10]</w:t>
      </w:r>
      <w:r w:rsidRPr="00C7722F">
        <w:rPr>
          <w:rFonts w:ascii="Calibri" w:eastAsia="Times New Roman" w:hAnsi="Calibri" w:cs="Calibri"/>
          <w:color w:val="000000"/>
        </w:rPr>
        <w:t xml:space="preserve"> This many fishing boats can be seen in </w:t>
      </w:r>
      <w:r w:rsidRPr="00C7722F">
        <w:rPr>
          <w:rFonts w:ascii="Calibri" w:eastAsia="Times New Roman" w:hAnsi="Calibri" w:cs="Calibri"/>
          <w:i/>
          <w:iCs/>
          <w:color w:val="000000"/>
        </w:rPr>
        <w:t>The Great Wave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three </w:t>
      </w:r>
      <w:r w:rsidRPr="00C7722F">
        <w:rPr>
          <w:rFonts w:ascii="Calibri" w:eastAsia="Times New Roman" w:hAnsi="Calibri" w:cs="Calibri"/>
          <w:color w:val="000000"/>
        </w:rPr>
        <w:t>fishing boats</w:t>
      </w:r>
    </w:p>
    <w:p w14:paraId="12ADAE12"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3F5A7208" w14:textId="77777777" w:rsidR="00A50542" w:rsidRP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17252FF7" w14:textId="77777777" w:rsidR="00A50542" w:rsidRDefault="00A50542"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F182EA2" w14:textId="0BD57639"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This concept is very similar to that of residual and error.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quantity found by subtracting an observed value minus the expected value, where the expected value is often the mean. Give a one-word answer.</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deviation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quantity equals the average value of the squares of the deviations. This quantity is the square of the standard deviation.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variance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What is the variance of the standard normal distribution? Your answer should be a number.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w:t>
      </w:r>
      <w:r w:rsidRPr="00C7722F">
        <w:rPr>
          <w:rFonts w:ascii="Calibri" w:eastAsia="Times New Roman" w:hAnsi="Calibri" w:cs="Calibri"/>
          <w:b/>
          <w:bCs/>
          <w:color w:val="000000"/>
        </w:rPr>
        <w:t xml:space="preserve"> </w:t>
      </w:r>
    </w:p>
    <w:p w14:paraId="1E229EA1" w14:textId="15E6DBDE"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0B097D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This shape is used to approximate integrals by approximating a function’s graph as a series of line segments.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quadrilaterals that have </w:t>
      </w:r>
      <w:r w:rsidRPr="00C7722F">
        <w:rPr>
          <w:rFonts w:ascii="Calibri" w:eastAsia="Times New Roman" w:hAnsi="Calibri" w:cs="Calibri"/>
          <w:i/>
          <w:iCs/>
          <w:color w:val="000000"/>
        </w:rPr>
        <w:t xml:space="preserve">one </w:t>
      </w:r>
      <w:r w:rsidRPr="00C7722F">
        <w:rPr>
          <w:rFonts w:ascii="Calibri" w:eastAsia="Times New Roman" w:hAnsi="Calibri" w:cs="Calibri"/>
          <w:color w:val="000000"/>
        </w:rPr>
        <w:t>pair of opposite parallel sides.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trapezoid</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trapezium</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Find the area of a trapezoid if its bases measure 5 units and 7 units and the height is 3 units.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18 </w:t>
      </w:r>
      <w:r w:rsidRPr="00C7722F">
        <w:rPr>
          <w:rFonts w:ascii="Calibri" w:eastAsia="Times New Roman" w:hAnsi="Calibri" w:cs="Calibri"/>
          <w:color w:val="000000"/>
        </w:rPr>
        <w:t xml:space="preserve">square units </w:t>
      </w:r>
      <w:r>
        <w:rPr>
          <w:rFonts w:ascii="Calibri" w:eastAsia="Times New Roman" w:hAnsi="Calibri" w:cs="Calibri"/>
          <w:color w:val="000000"/>
        </w:rPr>
        <w:br/>
        <w:t>[10]</w:t>
      </w:r>
      <w:r w:rsidRPr="00C7722F">
        <w:rPr>
          <w:rFonts w:ascii="Calibri" w:eastAsia="Times New Roman" w:hAnsi="Calibri" w:cs="Calibri"/>
          <w:color w:val="000000"/>
        </w:rPr>
        <w:t xml:space="preserve"> If one of the bases of a trapezoid makes a 75-degree angle with a side, find the measure, in degrees, of the angle between the other base with the same side.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105 </w:t>
      </w:r>
      <w:r w:rsidRPr="00C7722F">
        <w:rPr>
          <w:rFonts w:ascii="Calibri" w:eastAsia="Times New Roman" w:hAnsi="Calibri" w:cs="Calibri"/>
          <w:color w:val="000000"/>
        </w:rPr>
        <w:t>degrees</w:t>
      </w:r>
    </w:p>
    <w:p w14:paraId="419438AE" w14:textId="4FBFB33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1BD126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Computers often generate these numbers using thermal noise or mouse movements because they are unpredictable, while humans may generate them by rolling dice.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these numbers that are chosen by chance.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random </w:t>
      </w:r>
      <w:r w:rsidRPr="00C7722F">
        <w:rPr>
          <w:rFonts w:ascii="Calibri" w:eastAsia="Times New Roman" w:hAnsi="Calibri" w:cs="Calibri"/>
          <w:color w:val="000000"/>
        </w:rPr>
        <w:t xml:space="preserve">numbers </w:t>
      </w:r>
      <w:r>
        <w:rPr>
          <w:rFonts w:ascii="Calibri" w:eastAsia="Times New Roman" w:hAnsi="Calibri" w:cs="Calibri"/>
          <w:color w:val="000000"/>
        </w:rPr>
        <w:br/>
        <w:t>[10]</w:t>
      </w:r>
      <w:r w:rsidRPr="00C7722F">
        <w:rPr>
          <w:rFonts w:ascii="Calibri" w:eastAsia="Times New Roman" w:hAnsi="Calibri" w:cs="Calibri"/>
          <w:color w:val="000000"/>
        </w:rPr>
        <w:t xml:space="preserve"> If two fair six-sided dice are rolled, find the probability that both of them come up 1. Give your answer as a fraction.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1/36</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If three dice are rolled, find the probability that </w:t>
      </w:r>
      <w:r w:rsidRPr="00C7722F">
        <w:rPr>
          <w:rFonts w:ascii="Calibri" w:eastAsia="Times New Roman" w:hAnsi="Calibri" w:cs="Calibri"/>
          <w:i/>
          <w:iCs/>
          <w:color w:val="000000"/>
        </w:rPr>
        <w:t xml:space="preserve">none </w:t>
      </w:r>
      <w:r w:rsidRPr="00C7722F">
        <w:rPr>
          <w:rFonts w:ascii="Calibri" w:eastAsia="Times New Roman" w:hAnsi="Calibri" w:cs="Calibri"/>
          <w:color w:val="000000"/>
        </w:rPr>
        <w:t xml:space="preserve">of them comes up 1. Give your answer as a fraction.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125/216</w:t>
      </w:r>
      <w:r w:rsidRPr="00C7722F">
        <w:rPr>
          <w:rFonts w:ascii="Calibri" w:eastAsia="Times New Roman" w:hAnsi="Calibri" w:cs="Calibri"/>
          <w:b/>
          <w:bCs/>
          <w:color w:val="000000"/>
        </w:rPr>
        <w:t xml:space="preserve"> </w:t>
      </w:r>
    </w:p>
    <w:p w14:paraId="1D5B360D"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03D590D4" w:rsidR="00C7722F" w:rsidRDefault="00C7722F" w:rsidP="007F034C">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For 10 points each, identify these human hormones: </w:t>
      </w:r>
      <w:r>
        <w:rPr>
          <w:rFonts w:ascii="Calibri" w:eastAsia="Times New Roman" w:hAnsi="Calibri" w:cs="Calibri"/>
          <w:color w:val="000000"/>
        </w:rPr>
        <w:br/>
        <w:t>[10]</w:t>
      </w:r>
      <w:r w:rsidRPr="00C7722F">
        <w:rPr>
          <w:rFonts w:ascii="Calibri" w:eastAsia="Times New Roman" w:hAnsi="Calibri" w:cs="Calibri"/>
          <w:color w:val="000000"/>
        </w:rPr>
        <w:t xml:space="preserve"> This hormone is the primary male sex hormone. Men have about eight times as much of this androgen hormone as women.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testosterone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steroid hormone is released by the </w:t>
      </w:r>
      <w:r w:rsidRPr="00C7722F">
        <w:rPr>
          <w:rFonts w:ascii="Calibri" w:eastAsia="Times New Roman" w:hAnsi="Calibri" w:cs="Calibri"/>
          <w:color w:val="BF0040"/>
        </w:rPr>
        <w:t xml:space="preserve">adrenal [uh-DREE-null] </w:t>
      </w:r>
      <w:r w:rsidRPr="00C7722F">
        <w:rPr>
          <w:rFonts w:ascii="Calibri" w:eastAsia="Times New Roman" w:hAnsi="Calibri" w:cs="Calibri"/>
          <w:color w:val="000000"/>
        </w:rPr>
        <w:t xml:space="preserve">gland during stress, and it makes </w:t>
      </w:r>
      <w:r w:rsidRPr="00C7722F">
        <w:rPr>
          <w:rFonts w:ascii="Calibri" w:eastAsia="Times New Roman" w:hAnsi="Calibri" w:cs="Calibri"/>
          <w:color w:val="BF0040"/>
        </w:rPr>
        <w:t xml:space="preserve">glucagon [GLOO-kuh-gahn] </w:t>
      </w:r>
      <w:r w:rsidRPr="00C7722F">
        <w:rPr>
          <w:rFonts w:ascii="Calibri" w:eastAsia="Times New Roman" w:hAnsi="Calibri" w:cs="Calibri"/>
          <w:color w:val="000000"/>
        </w:rPr>
        <w:t xml:space="preserve">and adrenaline more effective.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cortisol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hormone, produced in the kidney </w:t>
      </w:r>
      <w:r w:rsidRPr="00C7722F">
        <w:rPr>
          <w:rFonts w:ascii="Calibri" w:eastAsia="Times New Roman" w:hAnsi="Calibri" w:cs="Calibri"/>
          <w:color w:val="BF0040"/>
        </w:rPr>
        <w:t xml:space="preserve">chromaffin [“CHROME-uh-fin”] </w:t>
      </w:r>
      <w:r w:rsidRPr="00C7722F">
        <w:rPr>
          <w:rFonts w:ascii="Calibri" w:eastAsia="Times New Roman" w:hAnsi="Calibri" w:cs="Calibri"/>
          <w:color w:val="000000"/>
        </w:rPr>
        <w:t xml:space="preserve">cells, binds to morphine receptors and is similar to endorphins.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enkephalin</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en-KEFF-uh-lin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5B36E42F"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D1EF" w14:textId="77777777" w:rsidR="002426E9" w:rsidRDefault="002426E9" w:rsidP="009975CE">
      <w:pPr>
        <w:spacing w:after="0" w:line="240" w:lineRule="auto"/>
      </w:pPr>
      <w:r>
        <w:separator/>
      </w:r>
    </w:p>
  </w:endnote>
  <w:endnote w:type="continuationSeparator" w:id="0">
    <w:p w14:paraId="43D764AD" w14:textId="77777777" w:rsidR="002426E9" w:rsidRDefault="002426E9"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FE35" w14:textId="77777777" w:rsidR="002426E9" w:rsidRDefault="002426E9" w:rsidP="009975CE">
      <w:pPr>
        <w:spacing w:after="0" w:line="240" w:lineRule="auto"/>
      </w:pPr>
      <w:r>
        <w:separator/>
      </w:r>
    </w:p>
  </w:footnote>
  <w:footnote w:type="continuationSeparator" w:id="0">
    <w:p w14:paraId="524A5839" w14:textId="77777777" w:rsidR="002426E9" w:rsidRDefault="002426E9"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B62A3"/>
    <w:rsid w:val="001C2CF2"/>
    <w:rsid w:val="001C3836"/>
    <w:rsid w:val="001D6AF6"/>
    <w:rsid w:val="00230E07"/>
    <w:rsid w:val="002426E9"/>
    <w:rsid w:val="0028491D"/>
    <w:rsid w:val="002B0E4C"/>
    <w:rsid w:val="00384B28"/>
    <w:rsid w:val="003E14AF"/>
    <w:rsid w:val="003E6778"/>
    <w:rsid w:val="00462CA5"/>
    <w:rsid w:val="005023D2"/>
    <w:rsid w:val="005B2BB0"/>
    <w:rsid w:val="00634DDD"/>
    <w:rsid w:val="006D0614"/>
    <w:rsid w:val="007A61F7"/>
    <w:rsid w:val="007F034C"/>
    <w:rsid w:val="00860CB8"/>
    <w:rsid w:val="008A138F"/>
    <w:rsid w:val="008E2AFD"/>
    <w:rsid w:val="0099009A"/>
    <w:rsid w:val="009975CE"/>
    <w:rsid w:val="00A3155E"/>
    <w:rsid w:val="00A50542"/>
    <w:rsid w:val="00A738F2"/>
    <w:rsid w:val="00AC116E"/>
    <w:rsid w:val="00BB4071"/>
    <w:rsid w:val="00BC761F"/>
    <w:rsid w:val="00C42E8F"/>
    <w:rsid w:val="00C7722F"/>
    <w:rsid w:val="00C863EA"/>
    <w:rsid w:val="00D41199"/>
    <w:rsid w:val="00DF7441"/>
    <w:rsid w:val="00E5048F"/>
    <w:rsid w:val="00F3755B"/>
    <w:rsid w:val="00F53D1A"/>
    <w:rsid w:val="00F7723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7951">
      <w:bodyDiv w:val="1"/>
      <w:marLeft w:val="0"/>
      <w:marRight w:val="0"/>
      <w:marTop w:val="0"/>
      <w:marBottom w:val="0"/>
      <w:divBdr>
        <w:top w:val="none" w:sz="0" w:space="0" w:color="auto"/>
        <w:left w:val="none" w:sz="0" w:space="0" w:color="auto"/>
        <w:bottom w:val="none" w:sz="0" w:space="0" w:color="auto"/>
        <w:right w:val="none" w:sz="0" w:space="0" w:color="auto"/>
      </w:divBdr>
    </w:div>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13</Pages>
  <Words>4861</Words>
  <Characters>27714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28</cp:revision>
  <dcterms:created xsi:type="dcterms:W3CDTF">2022-03-11T02:44:00Z</dcterms:created>
  <dcterms:modified xsi:type="dcterms:W3CDTF">2022-03-11T16:25:00Z</dcterms:modified>
</cp:coreProperties>
</file>